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4FF" w:rsidRPr="001D04FF" w:rsidRDefault="001D04FF" w:rsidP="001D04FF">
      <w:pPr>
        <w:keepNext/>
        <w:keepLines/>
        <w:ind w:right="120"/>
        <w:jc w:val="center"/>
        <w:rPr>
          <w:rFonts w:ascii="Times New Roman" w:hAnsi="Times New Roman" w:cs="Times New Roman"/>
          <w:b/>
        </w:rPr>
      </w:pPr>
      <w:bookmarkStart w:id="0" w:name="bookmark7"/>
      <w:r w:rsidRPr="001D04FF">
        <w:rPr>
          <w:rStyle w:val="1"/>
          <w:rFonts w:eastAsia="Tahoma"/>
          <w:b/>
          <w:sz w:val="24"/>
          <w:szCs w:val="24"/>
        </w:rPr>
        <w:t>Вопросы</w:t>
      </w:r>
      <w:bookmarkEnd w:id="0"/>
    </w:p>
    <w:p w:rsidR="001D04FF" w:rsidRPr="001D04FF" w:rsidRDefault="001D04FF" w:rsidP="001D04FF">
      <w:pPr>
        <w:keepNext/>
        <w:keepLines/>
        <w:spacing w:after="184"/>
        <w:ind w:right="120"/>
        <w:jc w:val="center"/>
        <w:rPr>
          <w:rStyle w:val="1"/>
          <w:rFonts w:eastAsia="Tahoma"/>
          <w:b/>
          <w:sz w:val="24"/>
          <w:szCs w:val="24"/>
        </w:rPr>
      </w:pPr>
      <w:bookmarkStart w:id="1" w:name="bookmark8"/>
      <w:r w:rsidRPr="001D04FF">
        <w:rPr>
          <w:rStyle w:val="1"/>
          <w:rFonts w:eastAsia="Tahoma"/>
          <w:b/>
          <w:sz w:val="24"/>
          <w:szCs w:val="24"/>
          <w:lang w:val="ru-RU"/>
        </w:rPr>
        <w:t>Итоговой г</w:t>
      </w:r>
      <w:proofErr w:type="spellStart"/>
      <w:r w:rsidRPr="001D04FF">
        <w:rPr>
          <w:rStyle w:val="1"/>
          <w:rFonts w:eastAsia="Tahoma"/>
          <w:b/>
          <w:sz w:val="24"/>
          <w:szCs w:val="24"/>
        </w:rPr>
        <w:t>осударственной</w:t>
      </w:r>
      <w:proofErr w:type="spellEnd"/>
      <w:r w:rsidRPr="001D04FF">
        <w:rPr>
          <w:rStyle w:val="1"/>
          <w:rFonts w:eastAsia="Tahoma"/>
          <w:b/>
          <w:sz w:val="24"/>
          <w:szCs w:val="24"/>
        </w:rPr>
        <w:t xml:space="preserve"> аттестации </w:t>
      </w:r>
    </w:p>
    <w:p w:rsidR="001D04FF" w:rsidRPr="001D04FF" w:rsidRDefault="001D04FF" w:rsidP="001D04FF">
      <w:pPr>
        <w:keepNext/>
        <w:keepLines/>
        <w:spacing w:after="184"/>
        <w:ind w:right="120"/>
        <w:jc w:val="center"/>
        <w:rPr>
          <w:rStyle w:val="1"/>
          <w:rFonts w:eastAsia="Tahoma"/>
          <w:b/>
          <w:sz w:val="24"/>
          <w:szCs w:val="24"/>
        </w:rPr>
      </w:pPr>
      <w:bookmarkStart w:id="2" w:name="_GoBack"/>
      <w:bookmarkEnd w:id="2"/>
      <w:r w:rsidRPr="001D04FF">
        <w:rPr>
          <w:rStyle w:val="1"/>
          <w:rFonts w:eastAsia="Tahoma"/>
          <w:b/>
          <w:sz w:val="24"/>
          <w:szCs w:val="24"/>
        </w:rPr>
        <w:t xml:space="preserve"> </w:t>
      </w:r>
      <w:r w:rsidRPr="001D04FF">
        <w:rPr>
          <w:rStyle w:val="1"/>
          <w:rFonts w:eastAsia="Tahoma"/>
          <w:b/>
          <w:sz w:val="24"/>
          <w:szCs w:val="24"/>
        </w:rPr>
        <w:t>«Современный русский литературный язык»</w:t>
      </w:r>
      <w:bookmarkEnd w:id="1"/>
    </w:p>
    <w:p w:rsidR="001D04FF" w:rsidRPr="001D04FF" w:rsidRDefault="001D04FF" w:rsidP="001D04FF">
      <w:pPr>
        <w:keepNext/>
        <w:keepLines/>
        <w:spacing w:after="184"/>
        <w:ind w:right="120"/>
        <w:jc w:val="center"/>
        <w:rPr>
          <w:rFonts w:ascii="Times New Roman" w:hAnsi="Times New Roman" w:cs="Times New Roman"/>
          <w:b/>
          <w:lang w:val="ru-RU"/>
        </w:rPr>
      </w:pPr>
      <w:r w:rsidRPr="001D04FF">
        <w:rPr>
          <w:rStyle w:val="1"/>
          <w:rFonts w:eastAsia="Tahoma"/>
          <w:b/>
          <w:sz w:val="24"/>
          <w:szCs w:val="24"/>
          <w:lang w:val="ru-RU"/>
        </w:rPr>
        <w:t>Теоретические вопросы</w:t>
      </w:r>
    </w:p>
    <w:p w:rsidR="001D04FF" w:rsidRPr="001D04FF" w:rsidRDefault="001D04FF" w:rsidP="001D04FF">
      <w:pPr>
        <w:pStyle w:val="a3"/>
        <w:numPr>
          <w:ilvl w:val="0"/>
          <w:numId w:val="1"/>
        </w:numPr>
        <w:ind w:left="0" w:firstLine="0"/>
        <w:jc w:val="both"/>
      </w:pPr>
      <w:r w:rsidRPr="001D04FF">
        <w:t>Классификация частей речи в современном русском языке.</w:t>
      </w:r>
    </w:p>
    <w:p w:rsidR="001D04FF" w:rsidRPr="001D04FF" w:rsidRDefault="001D04FF" w:rsidP="001D04FF">
      <w:pPr>
        <w:pStyle w:val="a3"/>
        <w:numPr>
          <w:ilvl w:val="0"/>
          <w:numId w:val="1"/>
        </w:numPr>
        <w:ind w:left="0" w:firstLine="0"/>
        <w:jc w:val="both"/>
      </w:pPr>
      <w:r w:rsidRPr="001D04FF">
        <w:t>Имя существительное. Лексико-грамматические разряды имен существительных.</w:t>
      </w:r>
    </w:p>
    <w:p w:rsidR="001D04FF" w:rsidRPr="001D04FF" w:rsidRDefault="001D04FF" w:rsidP="001D04FF">
      <w:pPr>
        <w:pStyle w:val="a3"/>
        <w:numPr>
          <w:ilvl w:val="0"/>
          <w:numId w:val="1"/>
        </w:numPr>
        <w:ind w:left="0" w:firstLine="0"/>
        <w:jc w:val="both"/>
      </w:pPr>
      <w:r w:rsidRPr="001D04FF">
        <w:t>Категория рода имен существительных.</w:t>
      </w:r>
    </w:p>
    <w:p w:rsidR="001D04FF" w:rsidRPr="001D04FF" w:rsidRDefault="001D04FF" w:rsidP="001D04FF">
      <w:pPr>
        <w:pStyle w:val="a3"/>
        <w:numPr>
          <w:ilvl w:val="0"/>
          <w:numId w:val="1"/>
        </w:numPr>
        <w:ind w:left="0" w:firstLine="0"/>
        <w:jc w:val="both"/>
      </w:pPr>
      <w:r w:rsidRPr="001D04FF">
        <w:t>Категория числа имен существительных.</w:t>
      </w:r>
    </w:p>
    <w:p w:rsidR="001D04FF" w:rsidRPr="001D04FF" w:rsidRDefault="001D04FF" w:rsidP="001D04FF">
      <w:pPr>
        <w:pStyle w:val="a3"/>
        <w:numPr>
          <w:ilvl w:val="0"/>
          <w:numId w:val="1"/>
        </w:numPr>
        <w:ind w:left="0" w:firstLine="0"/>
        <w:jc w:val="both"/>
      </w:pPr>
      <w:r w:rsidRPr="001D04FF">
        <w:t>Типы склонения имен существительных.</w:t>
      </w:r>
    </w:p>
    <w:p w:rsidR="001D04FF" w:rsidRPr="001D04FF" w:rsidRDefault="001D04FF" w:rsidP="001D04FF">
      <w:pPr>
        <w:pStyle w:val="a3"/>
        <w:numPr>
          <w:ilvl w:val="0"/>
          <w:numId w:val="1"/>
        </w:numPr>
        <w:ind w:left="0" w:firstLine="0"/>
        <w:jc w:val="both"/>
      </w:pPr>
      <w:r w:rsidRPr="001D04FF">
        <w:t>Имя прилагательное. Лексико-грамматические разряды имен прилагательных.</w:t>
      </w:r>
    </w:p>
    <w:p w:rsidR="001D04FF" w:rsidRPr="001D04FF" w:rsidRDefault="001D04FF" w:rsidP="001D04FF">
      <w:pPr>
        <w:pStyle w:val="a3"/>
        <w:numPr>
          <w:ilvl w:val="0"/>
          <w:numId w:val="1"/>
        </w:numPr>
        <w:ind w:left="0" w:firstLine="0"/>
        <w:jc w:val="both"/>
      </w:pPr>
      <w:r w:rsidRPr="001D04FF">
        <w:t>Полные и краткие имена прилагательные, их морфологические особенности и синтаксическая функция.</w:t>
      </w:r>
    </w:p>
    <w:p w:rsidR="001D04FF" w:rsidRPr="001D04FF" w:rsidRDefault="001D04FF" w:rsidP="001D04FF">
      <w:pPr>
        <w:pStyle w:val="a3"/>
        <w:numPr>
          <w:ilvl w:val="0"/>
          <w:numId w:val="1"/>
        </w:numPr>
        <w:ind w:left="0" w:firstLine="0"/>
        <w:jc w:val="both"/>
      </w:pPr>
      <w:r w:rsidRPr="001D04FF">
        <w:t>Степени сравнения качественных имен прилагательных.</w:t>
      </w:r>
    </w:p>
    <w:p w:rsidR="001D04FF" w:rsidRPr="001D04FF" w:rsidRDefault="001D04FF" w:rsidP="001D04FF">
      <w:pPr>
        <w:pStyle w:val="a3"/>
        <w:numPr>
          <w:ilvl w:val="0"/>
          <w:numId w:val="1"/>
        </w:numPr>
        <w:ind w:left="0" w:firstLine="0"/>
        <w:jc w:val="both"/>
      </w:pPr>
      <w:r w:rsidRPr="001D04FF">
        <w:t>Типы склонения имен прилагательных.</w:t>
      </w:r>
    </w:p>
    <w:p w:rsidR="001D04FF" w:rsidRPr="001D04FF" w:rsidRDefault="001D04FF" w:rsidP="001D04FF">
      <w:pPr>
        <w:pStyle w:val="a3"/>
        <w:numPr>
          <w:ilvl w:val="0"/>
          <w:numId w:val="1"/>
        </w:numPr>
        <w:ind w:left="0" w:firstLine="0"/>
        <w:jc w:val="both"/>
      </w:pPr>
      <w:r w:rsidRPr="001D04FF">
        <w:t>Субстантивация.</w:t>
      </w:r>
    </w:p>
    <w:p w:rsidR="001D04FF" w:rsidRPr="001D04FF" w:rsidRDefault="001D04FF" w:rsidP="001D04FF">
      <w:pPr>
        <w:pStyle w:val="a3"/>
        <w:numPr>
          <w:ilvl w:val="0"/>
          <w:numId w:val="1"/>
        </w:numPr>
        <w:ind w:left="0" w:firstLine="0"/>
        <w:jc w:val="both"/>
      </w:pPr>
      <w:r w:rsidRPr="001D04FF">
        <w:t>Имя числительное, его разряды. Количественные имена числительные.</w:t>
      </w:r>
    </w:p>
    <w:p w:rsidR="001D04FF" w:rsidRPr="001D04FF" w:rsidRDefault="001D04FF" w:rsidP="001D04FF">
      <w:pPr>
        <w:pStyle w:val="a3"/>
        <w:numPr>
          <w:ilvl w:val="0"/>
          <w:numId w:val="1"/>
        </w:numPr>
        <w:ind w:left="0" w:firstLine="0"/>
        <w:jc w:val="both"/>
      </w:pPr>
      <w:r w:rsidRPr="001D04FF">
        <w:t>Сочетание имен числительных с именами числительными, правописание числительных.</w:t>
      </w:r>
    </w:p>
    <w:p w:rsidR="001D04FF" w:rsidRPr="001D04FF" w:rsidRDefault="001D04FF" w:rsidP="001D04FF">
      <w:pPr>
        <w:pStyle w:val="a3"/>
        <w:numPr>
          <w:ilvl w:val="0"/>
          <w:numId w:val="1"/>
        </w:numPr>
        <w:ind w:left="0" w:firstLine="0"/>
        <w:jc w:val="both"/>
      </w:pPr>
      <w:r w:rsidRPr="001D04FF">
        <w:t>Особенности употребления порядковых и собирательных числительных.</w:t>
      </w:r>
    </w:p>
    <w:p w:rsidR="001D04FF" w:rsidRPr="001D04FF" w:rsidRDefault="001D04FF" w:rsidP="001D04FF">
      <w:pPr>
        <w:pStyle w:val="a3"/>
        <w:numPr>
          <w:ilvl w:val="0"/>
          <w:numId w:val="1"/>
        </w:numPr>
        <w:ind w:left="0" w:firstLine="0"/>
        <w:jc w:val="both"/>
      </w:pPr>
      <w:r w:rsidRPr="001D04FF">
        <w:t>Местоимение как часть речи. Разряды местоимений.</w:t>
      </w:r>
    </w:p>
    <w:p w:rsidR="001D04FF" w:rsidRPr="001D04FF" w:rsidRDefault="001D04FF" w:rsidP="001D04FF">
      <w:pPr>
        <w:pStyle w:val="a3"/>
        <w:numPr>
          <w:ilvl w:val="0"/>
          <w:numId w:val="1"/>
        </w:numPr>
        <w:ind w:left="0" w:firstLine="0"/>
        <w:jc w:val="both"/>
      </w:pPr>
      <w:r w:rsidRPr="001D04FF">
        <w:t>Группы местоимений по соотнесенности с другими частями речи.</w:t>
      </w:r>
    </w:p>
    <w:p w:rsidR="001D04FF" w:rsidRPr="001D04FF" w:rsidRDefault="001D04FF" w:rsidP="001D04FF">
      <w:pPr>
        <w:pStyle w:val="a3"/>
        <w:numPr>
          <w:ilvl w:val="0"/>
          <w:numId w:val="1"/>
        </w:numPr>
        <w:ind w:left="0" w:firstLine="0"/>
        <w:jc w:val="both"/>
      </w:pPr>
      <w:r w:rsidRPr="001D04FF">
        <w:t>Личные местоимения: значение, морфологические особенности и синтаксическая функция.</w:t>
      </w:r>
    </w:p>
    <w:p w:rsidR="001D04FF" w:rsidRPr="001D04FF" w:rsidRDefault="001D04FF" w:rsidP="001D04FF">
      <w:pPr>
        <w:pStyle w:val="a3"/>
        <w:numPr>
          <w:ilvl w:val="0"/>
          <w:numId w:val="1"/>
        </w:numPr>
        <w:ind w:left="0" w:firstLine="0"/>
        <w:jc w:val="both"/>
      </w:pPr>
      <w:r w:rsidRPr="001D04FF">
        <w:t>Вопросительные и относительные местоимения и их употребление.</w:t>
      </w:r>
    </w:p>
    <w:p w:rsidR="001D04FF" w:rsidRPr="001D04FF" w:rsidRDefault="001D04FF" w:rsidP="001D04FF">
      <w:pPr>
        <w:pStyle w:val="a3"/>
        <w:numPr>
          <w:ilvl w:val="0"/>
          <w:numId w:val="1"/>
        </w:numPr>
        <w:ind w:left="0" w:firstLine="0"/>
        <w:jc w:val="both"/>
      </w:pPr>
      <w:proofErr w:type="spellStart"/>
      <w:r w:rsidRPr="001D04FF">
        <w:t>Особености</w:t>
      </w:r>
      <w:proofErr w:type="spellEnd"/>
      <w:r w:rsidRPr="001D04FF">
        <w:t xml:space="preserve"> употребления притяжательных местоимений.</w:t>
      </w:r>
    </w:p>
    <w:p w:rsidR="001D04FF" w:rsidRPr="001D04FF" w:rsidRDefault="001D04FF" w:rsidP="001D04FF">
      <w:pPr>
        <w:pStyle w:val="a3"/>
        <w:numPr>
          <w:ilvl w:val="0"/>
          <w:numId w:val="1"/>
        </w:numPr>
        <w:ind w:left="0" w:firstLine="0"/>
        <w:jc w:val="both"/>
      </w:pPr>
      <w:r w:rsidRPr="001D04FF">
        <w:t>Глагол. Значение, морфологические особенности и синтаксическая функция.</w:t>
      </w:r>
    </w:p>
    <w:p w:rsidR="001D04FF" w:rsidRPr="001D04FF" w:rsidRDefault="001D04FF" w:rsidP="001D04FF">
      <w:pPr>
        <w:pStyle w:val="a3"/>
        <w:numPr>
          <w:ilvl w:val="0"/>
          <w:numId w:val="1"/>
        </w:numPr>
        <w:ind w:left="0" w:firstLine="0"/>
        <w:jc w:val="both"/>
      </w:pPr>
      <w:r w:rsidRPr="001D04FF">
        <w:t>Морфологические категории глагола. Категория вида.</w:t>
      </w:r>
    </w:p>
    <w:p w:rsidR="001D04FF" w:rsidRPr="001D04FF" w:rsidRDefault="001D04FF" w:rsidP="001D04FF">
      <w:pPr>
        <w:pStyle w:val="a3"/>
        <w:numPr>
          <w:ilvl w:val="0"/>
          <w:numId w:val="1"/>
        </w:numPr>
        <w:ind w:left="0" w:firstLine="0"/>
        <w:jc w:val="both"/>
      </w:pPr>
      <w:r w:rsidRPr="001D04FF">
        <w:t>Категория вида и категория времени и их соотношение.</w:t>
      </w:r>
    </w:p>
    <w:p w:rsidR="001D04FF" w:rsidRPr="001D04FF" w:rsidRDefault="001D04FF" w:rsidP="001D04FF">
      <w:pPr>
        <w:pStyle w:val="a3"/>
        <w:numPr>
          <w:ilvl w:val="0"/>
          <w:numId w:val="1"/>
        </w:numPr>
        <w:ind w:left="0" w:firstLine="0"/>
        <w:jc w:val="both"/>
      </w:pPr>
      <w:r w:rsidRPr="001D04FF">
        <w:t>Неопределенная форма глагола (инфинитив). Две основы глагола.</w:t>
      </w:r>
    </w:p>
    <w:p w:rsidR="001D04FF" w:rsidRPr="001D04FF" w:rsidRDefault="001D04FF" w:rsidP="001D04FF">
      <w:pPr>
        <w:pStyle w:val="a3"/>
        <w:numPr>
          <w:ilvl w:val="0"/>
          <w:numId w:val="1"/>
        </w:numPr>
        <w:ind w:left="0" w:firstLine="0"/>
        <w:jc w:val="both"/>
      </w:pPr>
      <w:r w:rsidRPr="001D04FF">
        <w:t>Категория залога. Залог и переходность глагола.</w:t>
      </w:r>
    </w:p>
    <w:p w:rsidR="001D04FF" w:rsidRPr="001D04FF" w:rsidRDefault="001D04FF" w:rsidP="001D04FF">
      <w:pPr>
        <w:pStyle w:val="a3"/>
        <w:numPr>
          <w:ilvl w:val="0"/>
          <w:numId w:val="1"/>
        </w:numPr>
        <w:ind w:left="0" w:firstLine="0"/>
        <w:jc w:val="both"/>
      </w:pPr>
      <w:r w:rsidRPr="001D04FF">
        <w:t>Грамматическое значение действительного, страдательного и возвратного залога.</w:t>
      </w:r>
    </w:p>
    <w:p w:rsidR="001D04FF" w:rsidRPr="001D04FF" w:rsidRDefault="001D04FF" w:rsidP="001D04FF">
      <w:pPr>
        <w:pStyle w:val="a3"/>
        <w:numPr>
          <w:ilvl w:val="0"/>
          <w:numId w:val="1"/>
        </w:numPr>
        <w:ind w:left="0" w:firstLine="0"/>
        <w:jc w:val="both"/>
      </w:pPr>
      <w:r w:rsidRPr="001D04FF">
        <w:t>Категория наклонения глагола. Образование повелительного и страдательного залога.</w:t>
      </w:r>
    </w:p>
    <w:p w:rsidR="001D04FF" w:rsidRPr="001D04FF" w:rsidRDefault="001D04FF" w:rsidP="001D04FF">
      <w:pPr>
        <w:pStyle w:val="a3"/>
        <w:numPr>
          <w:ilvl w:val="0"/>
          <w:numId w:val="1"/>
        </w:numPr>
        <w:ind w:left="0" w:firstLine="0"/>
        <w:jc w:val="both"/>
      </w:pPr>
      <w:r w:rsidRPr="001D04FF">
        <w:t>Категория времени глагола. Формы настоящего времени, их значение и употребление.</w:t>
      </w:r>
    </w:p>
    <w:p w:rsidR="001D04FF" w:rsidRPr="001D04FF" w:rsidRDefault="001D04FF" w:rsidP="001D04FF">
      <w:pPr>
        <w:pStyle w:val="a3"/>
        <w:numPr>
          <w:ilvl w:val="0"/>
          <w:numId w:val="1"/>
        </w:numPr>
        <w:ind w:left="0" w:firstLine="0"/>
        <w:jc w:val="both"/>
      </w:pPr>
      <w:r w:rsidRPr="001D04FF">
        <w:t>Будущее время и вид глагола. Синтетические и аналитические формы будущего времени, их значение, образование и употребление.</w:t>
      </w:r>
    </w:p>
    <w:p w:rsidR="001D04FF" w:rsidRPr="001D04FF" w:rsidRDefault="001D04FF" w:rsidP="001D04FF">
      <w:pPr>
        <w:pStyle w:val="a3"/>
        <w:numPr>
          <w:ilvl w:val="0"/>
          <w:numId w:val="1"/>
        </w:numPr>
        <w:ind w:left="0" w:firstLine="0"/>
        <w:jc w:val="both"/>
      </w:pPr>
      <w:r w:rsidRPr="001D04FF">
        <w:t>Спряжение глаголов. Глаголы 1 и 2 спряжений.</w:t>
      </w:r>
    </w:p>
    <w:p w:rsidR="001D04FF" w:rsidRPr="001D04FF" w:rsidRDefault="001D04FF" w:rsidP="001D04FF">
      <w:pPr>
        <w:pStyle w:val="a3"/>
        <w:numPr>
          <w:ilvl w:val="0"/>
          <w:numId w:val="1"/>
        </w:numPr>
        <w:ind w:left="0" w:firstLine="0"/>
        <w:jc w:val="both"/>
      </w:pPr>
      <w:r w:rsidRPr="001D04FF">
        <w:t>Глаголы разноспрягаемые и особо спрягаемые.</w:t>
      </w:r>
    </w:p>
    <w:p w:rsidR="001D04FF" w:rsidRPr="001D04FF" w:rsidRDefault="001D04FF" w:rsidP="001D04FF">
      <w:pPr>
        <w:pStyle w:val="a3"/>
        <w:numPr>
          <w:ilvl w:val="0"/>
          <w:numId w:val="1"/>
        </w:numPr>
        <w:ind w:left="0" w:firstLine="0"/>
        <w:jc w:val="both"/>
      </w:pPr>
      <w:r w:rsidRPr="001D04FF">
        <w:t>Причастие. Признаки глаголов и прилагательных у причастий.</w:t>
      </w:r>
    </w:p>
    <w:p w:rsidR="001D04FF" w:rsidRPr="001D04FF" w:rsidRDefault="001D04FF" w:rsidP="001D04FF">
      <w:pPr>
        <w:pStyle w:val="a3"/>
        <w:numPr>
          <w:ilvl w:val="0"/>
          <w:numId w:val="1"/>
        </w:numPr>
        <w:ind w:left="0" w:firstLine="0"/>
        <w:jc w:val="both"/>
      </w:pPr>
      <w:r w:rsidRPr="001D04FF">
        <w:t>Действительные причастия настоящего и прошедшего времени, их образование и употребление.</w:t>
      </w:r>
    </w:p>
    <w:p w:rsidR="001D04FF" w:rsidRPr="001D04FF" w:rsidRDefault="001D04FF" w:rsidP="001D04FF">
      <w:pPr>
        <w:pStyle w:val="a3"/>
        <w:numPr>
          <w:ilvl w:val="0"/>
          <w:numId w:val="1"/>
        </w:numPr>
        <w:ind w:left="0" w:firstLine="0"/>
        <w:jc w:val="both"/>
      </w:pPr>
      <w:r w:rsidRPr="001D04FF">
        <w:t>Страдательные причастия настоящего и прошедшего времени, их образование и употребление.</w:t>
      </w:r>
    </w:p>
    <w:p w:rsidR="001D04FF" w:rsidRPr="001D04FF" w:rsidRDefault="001D04FF" w:rsidP="001D04FF">
      <w:pPr>
        <w:pStyle w:val="a3"/>
        <w:numPr>
          <w:ilvl w:val="0"/>
          <w:numId w:val="1"/>
        </w:numPr>
        <w:ind w:left="0" w:firstLine="0"/>
        <w:jc w:val="both"/>
      </w:pPr>
      <w:r w:rsidRPr="001D04FF">
        <w:t>Причастный оборот, его образование и употребление Краткие страдательные причастия.</w:t>
      </w:r>
    </w:p>
    <w:p w:rsidR="001D04FF" w:rsidRPr="001D04FF" w:rsidRDefault="001D04FF" w:rsidP="001D04FF">
      <w:pPr>
        <w:pStyle w:val="a3"/>
        <w:numPr>
          <w:ilvl w:val="0"/>
          <w:numId w:val="1"/>
        </w:numPr>
        <w:ind w:left="0" w:firstLine="0"/>
        <w:jc w:val="both"/>
      </w:pPr>
      <w:r w:rsidRPr="001D04FF">
        <w:t>Деепричастие. Глагольные и наречные признаки у деепричастий. Образование деепричастий. Деепричастный оборот.</w:t>
      </w:r>
    </w:p>
    <w:p w:rsidR="001D04FF" w:rsidRPr="001D04FF" w:rsidRDefault="001D04FF" w:rsidP="001D04FF">
      <w:pPr>
        <w:pStyle w:val="a3"/>
        <w:numPr>
          <w:ilvl w:val="0"/>
          <w:numId w:val="1"/>
        </w:numPr>
        <w:ind w:left="0" w:firstLine="0"/>
        <w:jc w:val="both"/>
      </w:pPr>
      <w:r w:rsidRPr="001D04FF">
        <w:t>Наречие как часть речи. Значение, морфологические признаки, синтаксическая функция.</w:t>
      </w:r>
    </w:p>
    <w:p w:rsidR="001D04FF" w:rsidRPr="001D04FF" w:rsidRDefault="001D04FF" w:rsidP="001D04FF">
      <w:pPr>
        <w:pStyle w:val="a3"/>
        <w:numPr>
          <w:ilvl w:val="0"/>
          <w:numId w:val="1"/>
        </w:numPr>
        <w:ind w:left="0" w:firstLine="0"/>
        <w:jc w:val="both"/>
      </w:pPr>
      <w:r w:rsidRPr="001D04FF">
        <w:lastRenderedPageBreak/>
        <w:t>Разряды наречий по значению: определительные и обстоятельственные.</w:t>
      </w:r>
    </w:p>
    <w:p w:rsidR="001D04FF" w:rsidRPr="001D04FF" w:rsidRDefault="001D04FF" w:rsidP="001D04FF">
      <w:pPr>
        <w:pStyle w:val="a3"/>
        <w:numPr>
          <w:ilvl w:val="0"/>
          <w:numId w:val="1"/>
        </w:numPr>
        <w:ind w:left="0" w:firstLine="0"/>
        <w:jc w:val="both"/>
      </w:pPr>
      <w:r w:rsidRPr="001D04FF">
        <w:t>Слова категории состояния (</w:t>
      </w:r>
      <w:proofErr w:type="spellStart"/>
      <w:r w:rsidRPr="001D04FF">
        <w:t>предикативы</w:t>
      </w:r>
      <w:proofErr w:type="spellEnd"/>
      <w:r w:rsidRPr="001D04FF">
        <w:t>): морфологические особенности и синтаксическая функция.</w:t>
      </w:r>
    </w:p>
    <w:p w:rsidR="001D04FF" w:rsidRPr="001D04FF" w:rsidRDefault="001D04FF" w:rsidP="001D04FF">
      <w:pPr>
        <w:pStyle w:val="a3"/>
        <w:numPr>
          <w:ilvl w:val="0"/>
          <w:numId w:val="1"/>
        </w:numPr>
        <w:ind w:left="0" w:firstLine="0"/>
        <w:jc w:val="both"/>
      </w:pPr>
      <w:r w:rsidRPr="001D04FF">
        <w:t xml:space="preserve">Отличие слов категории состояния от наречий на -о и кратких прилагательных на –о. </w:t>
      </w:r>
    </w:p>
    <w:p w:rsidR="001D04FF" w:rsidRPr="001D04FF" w:rsidRDefault="001D04FF" w:rsidP="001D04FF">
      <w:pPr>
        <w:pStyle w:val="a3"/>
        <w:numPr>
          <w:ilvl w:val="0"/>
          <w:numId w:val="1"/>
        </w:numPr>
        <w:ind w:left="0" w:firstLine="0"/>
        <w:jc w:val="both"/>
      </w:pPr>
      <w:r w:rsidRPr="001D04FF">
        <w:t>Модальные слова как служебные. Разряды модальных слов.</w:t>
      </w:r>
    </w:p>
    <w:p w:rsidR="001D04FF" w:rsidRPr="001D04FF" w:rsidRDefault="001D04FF" w:rsidP="001D04FF">
      <w:pPr>
        <w:pStyle w:val="a3"/>
        <w:numPr>
          <w:ilvl w:val="0"/>
          <w:numId w:val="1"/>
        </w:numPr>
        <w:ind w:left="0" w:firstLine="0"/>
        <w:jc w:val="both"/>
      </w:pPr>
      <w:r w:rsidRPr="001D04FF">
        <w:t>Предлоги: значение и образование. Типы предлогов (простые, сложные, составные).</w:t>
      </w:r>
    </w:p>
    <w:p w:rsidR="001D04FF" w:rsidRPr="001D04FF" w:rsidRDefault="001D04FF" w:rsidP="001D04FF">
      <w:pPr>
        <w:pStyle w:val="a3"/>
        <w:numPr>
          <w:ilvl w:val="0"/>
          <w:numId w:val="1"/>
        </w:numPr>
        <w:ind w:left="0" w:firstLine="0"/>
        <w:jc w:val="both"/>
      </w:pPr>
      <w:r w:rsidRPr="001D04FF">
        <w:t>Союзы. Типы союзов по происхождению, по морфологическому составу и по характеру синтаксических отношений.</w:t>
      </w:r>
    </w:p>
    <w:p w:rsidR="001D04FF" w:rsidRPr="001D04FF" w:rsidRDefault="001D04FF" w:rsidP="001D04FF">
      <w:pPr>
        <w:pStyle w:val="a3"/>
        <w:numPr>
          <w:ilvl w:val="0"/>
          <w:numId w:val="1"/>
        </w:numPr>
        <w:ind w:left="0" w:firstLine="0"/>
        <w:jc w:val="both"/>
      </w:pPr>
      <w:r w:rsidRPr="001D04FF">
        <w:t>Частицы, их структура, семантика и функция в речи.</w:t>
      </w:r>
    </w:p>
    <w:p w:rsidR="001D04FF" w:rsidRPr="001D04FF" w:rsidRDefault="001D04FF" w:rsidP="001D04FF">
      <w:pPr>
        <w:pStyle w:val="a3"/>
        <w:numPr>
          <w:ilvl w:val="0"/>
          <w:numId w:val="1"/>
        </w:numPr>
        <w:ind w:left="0" w:firstLine="0"/>
        <w:jc w:val="both"/>
      </w:pPr>
      <w:r w:rsidRPr="001D04FF">
        <w:t>Междометия и звукоподражательные слова, их семантика и употребление.</w:t>
      </w:r>
    </w:p>
    <w:p w:rsidR="001D04FF" w:rsidRPr="001D04FF" w:rsidRDefault="001D04FF" w:rsidP="001D04FF">
      <w:pPr>
        <w:pStyle w:val="a3"/>
        <w:numPr>
          <w:ilvl w:val="0"/>
          <w:numId w:val="1"/>
        </w:numPr>
        <w:ind w:left="0" w:firstLine="0"/>
        <w:jc w:val="both"/>
      </w:pPr>
      <w:r w:rsidRPr="001D04FF">
        <w:t>Синтаксис. Основные синтаксические единицы: словосочетание, простое предложение и сложное предложение.</w:t>
      </w:r>
    </w:p>
    <w:p w:rsidR="001D04FF" w:rsidRPr="001D04FF" w:rsidRDefault="001D04FF" w:rsidP="001D04FF">
      <w:pPr>
        <w:pStyle w:val="a3"/>
        <w:numPr>
          <w:ilvl w:val="0"/>
          <w:numId w:val="1"/>
        </w:numPr>
        <w:ind w:left="0" w:firstLine="0"/>
        <w:jc w:val="both"/>
      </w:pPr>
      <w:r w:rsidRPr="001D04FF">
        <w:t>Словосочетание. Типы словосочетаний по главному слову.</w:t>
      </w:r>
    </w:p>
    <w:p w:rsidR="001D04FF" w:rsidRPr="001D04FF" w:rsidRDefault="001D04FF" w:rsidP="001D04FF">
      <w:pPr>
        <w:pStyle w:val="a3"/>
        <w:numPr>
          <w:ilvl w:val="0"/>
          <w:numId w:val="1"/>
        </w:numPr>
        <w:ind w:left="0" w:firstLine="0"/>
        <w:jc w:val="both"/>
      </w:pPr>
      <w:r w:rsidRPr="001D04FF">
        <w:t xml:space="preserve">Три вида подчинительной связи слов в словосочетании: согласование, управление и примыкание. </w:t>
      </w:r>
    </w:p>
    <w:p w:rsidR="001D04FF" w:rsidRPr="001D04FF" w:rsidRDefault="001D04FF" w:rsidP="001D04FF">
      <w:pPr>
        <w:pStyle w:val="a3"/>
        <w:numPr>
          <w:ilvl w:val="0"/>
          <w:numId w:val="1"/>
        </w:numPr>
        <w:ind w:left="0" w:firstLine="0"/>
        <w:jc w:val="both"/>
      </w:pPr>
      <w:r w:rsidRPr="001D04FF">
        <w:t>Типы простых предложений: утвердительные и отрицательные, распространенные и нераспространенные, по цели высказывания, полные и неполные.</w:t>
      </w:r>
    </w:p>
    <w:p w:rsidR="001D04FF" w:rsidRPr="001D04FF" w:rsidRDefault="001D04FF" w:rsidP="001D04FF">
      <w:pPr>
        <w:pStyle w:val="a3"/>
        <w:numPr>
          <w:ilvl w:val="0"/>
          <w:numId w:val="1"/>
        </w:numPr>
        <w:ind w:left="0" w:firstLine="0"/>
        <w:jc w:val="both"/>
      </w:pPr>
      <w:r w:rsidRPr="001D04FF">
        <w:t>Двусоставные и односоставные предложения. Определенно-личные и неопределенно-личные, обобщенно-личные односоставные предложения.</w:t>
      </w:r>
    </w:p>
    <w:p w:rsidR="001D04FF" w:rsidRPr="001D04FF" w:rsidRDefault="001D04FF" w:rsidP="001D04FF">
      <w:pPr>
        <w:pStyle w:val="a3"/>
        <w:numPr>
          <w:ilvl w:val="0"/>
          <w:numId w:val="1"/>
        </w:numPr>
        <w:ind w:left="0" w:firstLine="0"/>
        <w:jc w:val="both"/>
      </w:pPr>
      <w:r w:rsidRPr="001D04FF">
        <w:t>Безличные односоставные предложения. Способы выражения главного члена в безличных предложениях.</w:t>
      </w:r>
    </w:p>
    <w:p w:rsidR="001D04FF" w:rsidRPr="001D04FF" w:rsidRDefault="001D04FF" w:rsidP="001D04FF">
      <w:pPr>
        <w:pStyle w:val="a3"/>
        <w:numPr>
          <w:ilvl w:val="0"/>
          <w:numId w:val="1"/>
        </w:numPr>
        <w:ind w:left="0" w:firstLine="0"/>
        <w:jc w:val="both"/>
      </w:pPr>
      <w:r w:rsidRPr="001D04FF">
        <w:t>Номинативные (назывные) односоставные предложения.</w:t>
      </w:r>
    </w:p>
    <w:p w:rsidR="001D04FF" w:rsidRPr="001D04FF" w:rsidRDefault="001D04FF" w:rsidP="001D04FF">
      <w:pPr>
        <w:pStyle w:val="a3"/>
        <w:numPr>
          <w:ilvl w:val="0"/>
          <w:numId w:val="1"/>
        </w:numPr>
        <w:ind w:left="0" w:firstLine="0"/>
        <w:jc w:val="both"/>
      </w:pPr>
      <w:r w:rsidRPr="001D04FF">
        <w:t>Главные члены предложения. Подлежащее и способы его выражения.</w:t>
      </w:r>
    </w:p>
    <w:p w:rsidR="001D04FF" w:rsidRPr="001D04FF" w:rsidRDefault="001D04FF" w:rsidP="001D04FF">
      <w:pPr>
        <w:pStyle w:val="a3"/>
        <w:numPr>
          <w:ilvl w:val="0"/>
          <w:numId w:val="1"/>
        </w:numPr>
        <w:ind w:left="0" w:firstLine="0"/>
        <w:jc w:val="both"/>
      </w:pPr>
      <w:r w:rsidRPr="001D04FF">
        <w:t>Главные члены предложения. Сказуемое простое глагольное и составное глагольное.</w:t>
      </w:r>
    </w:p>
    <w:p w:rsidR="001D04FF" w:rsidRPr="001D04FF" w:rsidRDefault="001D04FF" w:rsidP="001D04FF">
      <w:pPr>
        <w:pStyle w:val="a3"/>
        <w:numPr>
          <w:ilvl w:val="0"/>
          <w:numId w:val="1"/>
        </w:numPr>
        <w:ind w:left="0" w:firstLine="0"/>
        <w:jc w:val="both"/>
      </w:pPr>
      <w:r w:rsidRPr="001D04FF">
        <w:t>Составное именное сказуемое. Сказуемое смешанное (сложное).</w:t>
      </w:r>
    </w:p>
    <w:p w:rsidR="001D04FF" w:rsidRPr="001D04FF" w:rsidRDefault="001D04FF" w:rsidP="001D04FF">
      <w:pPr>
        <w:pStyle w:val="a3"/>
        <w:numPr>
          <w:ilvl w:val="0"/>
          <w:numId w:val="1"/>
        </w:numPr>
        <w:ind w:left="0" w:firstLine="0"/>
        <w:jc w:val="both"/>
      </w:pPr>
      <w:r w:rsidRPr="001D04FF">
        <w:t>Второстепенные члены предложения. Определение согласованное и несогласованное.</w:t>
      </w:r>
    </w:p>
    <w:p w:rsidR="001D04FF" w:rsidRPr="001D04FF" w:rsidRDefault="001D04FF" w:rsidP="001D04FF">
      <w:pPr>
        <w:pStyle w:val="a3"/>
        <w:numPr>
          <w:ilvl w:val="0"/>
          <w:numId w:val="1"/>
        </w:numPr>
        <w:ind w:left="0" w:firstLine="0"/>
        <w:jc w:val="both"/>
      </w:pPr>
      <w:r w:rsidRPr="001D04FF">
        <w:t>Второстепенные члены предложения. Дополнение прямое и косвенное.</w:t>
      </w:r>
    </w:p>
    <w:p w:rsidR="001D04FF" w:rsidRPr="001D04FF" w:rsidRDefault="001D04FF" w:rsidP="001D04FF">
      <w:pPr>
        <w:pStyle w:val="a3"/>
        <w:numPr>
          <w:ilvl w:val="0"/>
          <w:numId w:val="1"/>
        </w:numPr>
        <w:ind w:left="0" w:firstLine="0"/>
        <w:jc w:val="both"/>
      </w:pPr>
      <w:r w:rsidRPr="001D04FF">
        <w:t>Обстоятельства и способы их выражения.</w:t>
      </w:r>
    </w:p>
    <w:p w:rsidR="001D04FF" w:rsidRPr="001D04FF" w:rsidRDefault="001D04FF" w:rsidP="001D04FF">
      <w:pPr>
        <w:pStyle w:val="a3"/>
        <w:numPr>
          <w:ilvl w:val="0"/>
          <w:numId w:val="1"/>
        </w:numPr>
        <w:ind w:left="0" w:firstLine="0"/>
        <w:jc w:val="both"/>
      </w:pPr>
      <w:r w:rsidRPr="001D04FF">
        <w:t>Простое предложение, осложненное однородными членами.</w:t>
      </w:r>
    </w:p>
    <w:p w:rsidR="001D04FF" w:rsidRPr="001D04FF" w:rsidRDefault="001D04FF" w:rsidP="001D04FF">
      <w:pPr>
        <w:pStyle w:val="a3"/>
        <w:numPr>
          <w:ilvl w:val="0"/>
          <w:numId w:val="1"/>
        </w:numPr>
        <w:ind w:left="0" w:firstLine="0"/>
        <w:jc w:val="both"/>
      </w:pPr>
      <w:r w:rsidRPr="001D04FF">
        <w:t>Простое предложение, осложненное обособленными членами. Условия обособления.</w:t>
      </w:r>
    </w:p>
    <w:p w:rsidR="001D04FF" w:rsidRPr="001D04FF" w:rsidRDefault="001D04FF" w:rsidP="001D04FF">
      <w:pPr>
        <w:pStyle w:val="a3"/>
        <w:numPr>
          <w:ilvl w:val="0"/>
          <w:numId w:val="1"/>
        </w:numPr>
        <w:ind w:left="0" w:firstLine="0"/>
        <w:jc w:val="both"/>
      </w:pPr>
      <w:r w:rsidRPr="001D04FF">
        <w:t>Простое предложение, осложненное обращениями и вводными словами, словосочетаниями и предложениями.</w:t>
      </w:r>
    </w:p>
    <w:p w:rsidR="001D04FF" w:rsidRPr="001D04FF" w:rsidRDefault="001D04FF" w:rsidP="001D04FF">
      <w:pPr>
        <w:pStyle w:val="a3"/>
        <w:numPr>
          <w:ilvl w:val="0"/>
          <w:numId w:val="1"/>
        </w:numPr>
        <w:ind w:left="0" w:firstLine="0"/>
        <w:jc w:val="both"/>
      </w:pPr>
      <w:r w:rsidRPr="001D04FF">
        <w:t>Сложное предложение. Структурные типы сложных предложений.</w:t>
      </w:r>
    </w:p>
    <w:p w:rsidR="001D04FF" w:rsidRPr="001D04FF" w:rsidRDefault="001D04FF" w:rsidP="001D04FF">
      <w:pPr>
        <w:pStyle w:val="a3"/>
        <w:numPr>
          <w:ilvl w:val="0"/>
          <w:numId w:val="1"/>
        </w:numPr>
        <w:ind w:left="0" w:firstLine="0"/>
        <w:jc w:val="both"/>
      </w:pPr>
      <w:r w:rsidRPr="001D04FF">
        <w:t>Сложносочиненные предложения (ССП), двучленные и многочленные.</w:t>
      </w:r>
    </w:p>
    <w:p w:rsidR="001D04FF" w:rsidRPr="001D04FF" w:rsidRDefault="001D04FF" w:rsidP="001D04FF">
      <w:pPr>
        <w:pStyle w:val="a3"/>
        <w:numPr>
          <w:ilvl w:val="0"/>
          <w:numId w:val="1"/>
        </w:numPr>
        <w:ind w:left="0" w:firstLine="0"/>
        <w:jc w:val="both"/>
      </w:pPr>
      <w:r w:rsidRPr="001D04FF">
        <w:t>Типы сложносочиненных предложений по союзам.</w:t>
      </w:r>
    </w:p>
    <w:p w:rsidR="001D04FF" w:rsidRPr="001D04FF" w:rsidRDefault="001D04FF" w:rsidP="001D04FF">
      <w:pPr>
        <w:pStyle w:val="a3"/>
        <w:numPr>
          <w:ilvl w:val="0"/>
          <w:numId w:val="1"/>
        </w:numPr>
        <w:ind w:left="0" w:firstLine="0"/>
        <w:jc w:val="both"/>
      </w:pPr>
      <w:r w:rsidRPr="001D04FF">
        <w:t>Сложноподчиненные предложения (СПП) двучленные и одночленные.</w:t>
      </w:r>
    </w:p>
    <w:p w:rsidR="001D04FF" w:rsidRPr="001D04FF" w:rsidRDefault="001D04FF" w:rsidP="001D04FF">
      <w:pPr>
        <w:pStyle w:val="a3"/>
        <w:numPr>
          <w:ilvl w:val="0"/>
          <w:numId w:val="1"/>
        </w:numPr>
        <w:ind w:left="0" w:firstLine="0"/>
        <w:jc w:val="both"/>
      </w:pPr>
      <w:r w:rsidRPr="001D04FF">
        <w:t>Средства связи частей сложноподчиненных предложений. Позиция придаточных частей по отношению к главной.</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определительными.</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изъяснительными.</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образа действия, меры и степени.</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места.</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времени.</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цели.</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причины.</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условия.</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сравнения.</w:t>
      </w:r>
    </w:p>
    <w:p w:rsidR="001D04FF" w:rsidRPr="001D04FF" w:rsidRDefault="001D04FF" w:rsidP="001D04FF">
      <w:pPr>
        <w:pStyle w:val="a3"/>
        <w:numPr>
          <w:ilvl w:val="0"/>
          <w:numId w:val="1"/>
        </w:numPr>
        <w:ind w:left="0" w:firstLine="0"/>
        <w:jc w:val="both"/>
      </w:pPr>
      <w:r w:rsidRPr="001D04FF">
        <w:t>Сложноподчиненные предложения с придаточными следствия.</w:t>
      </w:r>
    </w:p>
    <w:p w:rsidR="001D04FF" w:rsidRPr="001D04FF" w:rsidRDefault="001D04FF" w:rsidP="001D04FF">
      <w:pPr>
        <w:pStyle w:val="a3"/>
        <w:numPr>
          <w:ilvl w:val="0"/>
          <w:numId w:val="1"/>
        </w:numPr>
        <w:ind w:left="0" w:firstLine="0"/>
        <w:jc w:val="both"/>
      </w:pPr>
      <w:r w:rsidRPr="001D04FF">
        <w:lastRenderedPageBreak/>
        <w:t>Сложноподчиненные предложения с придаточными уступки и присоединения.</w:t>
      </w:r>
    </w:p>
    <w:p w:rsidR="001D04FF" w:rsidRPr="001D04FF" w:rsidRDefault="001D04FF" w:rsidP="001D04FF">
      <w:pPr>
        <w:pStyle w:val="a3"/>
        <w:numPr>
          <w:ilvl w:val="0"/>
          <w:numId w:val="1"/>
        </w:numPr>
        <w:ind w:left="0" w:firstLine="0"/>
        <w:jc w:val="both"/>
      </w:pPr>
      <w:r w:rsidRPr="001D04FF">
        <w:t>Бессоюзные сложные предложения (БСП). Отношения между частями БСП.</w:t>
      </w:r>
    </w:p>
    <w:p w:rsidR="001D04FF" w:rsidRPr="001D04FF" w:rsidRDefault="001D04FF" w:rsidP="001D04FF">
      <w:pPr>
        <w:pStyle w:val="a3"/>
        <w:numPr>
          <w:ilvl w:val="0"/>
          <w:numId w:val="1"/>
        </w:numPr>
        <w:ind w:left="0" w:firstLine="0"/>
        <w:jc w:val="both"/>
      </w:pPr>
      <w:r w:rsidRPr="001D04FF">
        <w:t>Многочленные сложносочиненные и сложноподчиненные предложения и их разновидности.</w:t>
      </w:r>
    </w:p>
    <w:p w:rsidR="001D04FF" w:rsidRPr="001D04FF" w:rsidRDefault="001D04FF" w:rsidP="001D04FF">
      <w:pPr>
        <w:pStyle w:val="a3"/>
        <w:numPr>
          <w:ilvl w:val="0"/>
          <w:numId w:val="1"/>
        </w:numPr>
        <w:ind w:left="0" w:firstLine="0"/>
        <w:jc w:val="both"/>
      </w:pPr>
      <w:r w:rsidRPr="001D04FF">
        <w:t>Сложные предложения с разными типами связи и их разновидности.</w:t>
      </w:r>
    </w:p>
    <w:p w:rsidR="001D04FF" w:rsidRPr="001D04FF" w:rsidRDefault="001D04FF" w:rsidP="001D04FF">
      <w:pPr>
        <w:pStyle w:val="a3"/>
        <w:numPr>
          <w:ilvl w:val="0"/>
          <w:numId w:val="1"/>
        </w:numPr>
        <w:ind w:left="0" w:firstLine="0"/>
        <w:jc w:val="both"/>
      </w:pPr>
      <w:r w:rsidRPr="001D04FF">
        <w:t>Способы передачи чужой речи. Прямая речь.</w:t>
      </w:r>
    </w:p>
    <w:p w:rsidR="001D04FF" w:rsidRPr="001D04FF" w:rsidRDefault="001D04FF" w:rsidP="001D04FF">
      <w:pPr>
        <w:pStyle w:val="a3"/>
        <w:numPr>
          <w:ilvl w:val="0"/>
          <w:numId w:val="1"/>
        </w:numPr>
        <w:ind w:left="0" w:firstLine="0"/>
        <w:jc w:val="both"/>
      </w:pPr>
      <w:r w:rsidRPr="001D04FF">
        <w:t>Косвенная речь. Способы замены прямой речи косвенной.</w:t>
      </w:r>
    </w:p>
    <w:p w:rsidR="001D04FF" w:rsidRPr="001D04FF" w:rsidRDefault="001D04FF" w:rsidP="001D04FF">
      <w:pPr>
        <w:pStyle w:val="a3"/>
        <w:numPr>
          <w:ilvl w:val="0"/>
          <w:numId w:val="1"/>
        </w:numPr>
        <w:ind w:left="0" w:firstLine="0"/>
        <w:jc w:val="both"/>
      </w:pPr>
      <w:proofErr w:type="spellStart"/>
      <w:r w:rsidRPr="001D04FF">
        <w:t>Несобственно</w:t>
      </w:r>
      <w:proofErr w:type="spellEnd"/>
      <w:r w:rsidRPr="001D04FF">
        <w:t>-прямая речь.</w:t>
      </w:r>
    </w:p>
    <w:p w:rsidR="001D04FF" w:rsidRPr="001D04FF" w:rsidRDefault="001D04FF" w:rsidP="001D04FF">
      <w:pPr>
        <w:pStyle w:val="a3"/>
        <w:numPr>
          <w:ilvl w:val="0"/>
          <w:numId w:val="1"/>
        </w:numPr>
        <w:ind w:left="0" w:firstLine="0"/>
        <w:jc w:val="both"/>
      </w:pPr>
      <w:r w:rsidRPr="001D04FF">
        <w:t>Пунктуация. Знаки препинания в русском языке и их основная функция.</w:t>
      </w:r>
    </w:p>
    <w:p w:rsidR="001D04FF" w:rsidRPr="001D04FF" w:rsidRDefault="001D04FF" w:rsidP="001D04FF">
      <w:pPr>
        <w:pStyle w:val="a3"/>
        <w:numPr>
          <w:ilvl w:val="0"/>
          <w:numId w:val="1"/>
        </w:numPr>
        <w:ind w:left="0" w:firstLine="0"/>
        <w:jc w:val="both"/>
      </w:pPr>
      <w:r w:rsidRPr="001D04FF">
        <w:t xml:space="preserve">Задачи </w:t>
      </w:r>
      <w:proofErr w:type="spellStart"/>
      <w:r w:rsidRPr="001D04FF">
        <w:t>морфемики</w:t>
      </w:r>
      <w:proofErr w:type="spellEnd"/>
      <w:r w:rsidRPr="001D04FF">
        <w:t xml:space="preserve"> и словообразования как раздела языкознания.</w:t>
      </w:r>
    </w:p>
    <w:p w:rsidR="001D04FF" w:rsidRPr="001D04FF" w:rsidRDefault="001D04FF" w:rsidP="001D04FF">
      <w:pPr>
        <w:pStyle w:val="a3"/>
        <w:numPr>
          <w:ilvl w:val="0"/>
          <w:numId w:val="1"/>
        </w:numPr>
        <w:ind w:left="0" w:firstLine="0"/>
        <w:jc w:val="both"/>
      </w:pPr>
      <w:r w:rsidRPr="001D04FF">
        <w:t>Типы анализа слов: морфемный, словообразовательный и этимологический.</w:t>
      </w:r>
    </w:p>
    <w:p w:rsidR="001D04FF" w:rsidRPr="001D04FF" w:rsidRDefault="001D04FF" w:rsidP="001D04FF">
      <w:pPr>
        <w:pStyle w:val="a3"/>
        <w:numPr>
          <w:ilvl w:val="0"/>
          <w:numId w:val="1"/>
        </w:numPr>
        <w:ind w:left="0" w:firstLine="0"/>
        <w:jc w:val="both"/>
      </w:pPr>
      <w:r w:rsidRPr="001D04FF">
        <w:t>Типы морфем русского языка: корневые и аффиксальные.</w:t>
      </w:r>
    </w:p>
    <w:p w:rsidR="001D04FF" w:rsidRPr="001D04FF" w:rsidRDefault="001D04FF" w:rsidP="001D04FF">
      <w:pPr>
        <w:pStyle w:val="a3"/>
        <w:numPr>
          <w:ilvl w:val="0"/>
          <w:numId w:val="1"/>
        </w:numPr>
        <w:ind w:left="0" w:firstLine="0"/>
        <w:jc w:val="both"/>
      </w:pPr>
      <w:r w:rsidRPr="001D04FF">
        <w:t>Морфемный анализ и его задачи. Горизонтальный и вертикальный анализы слов.</w:t>
      </w:r>
    </w:p>
    <w:p w:rsidR="001D04FF" w:rsidRPr="001D04FF" w:rsidRDefault="001D04FF" w:rsidP="001D04FF">
      <w:pPr>
        <w:pStyle w:val="a3"/>
        <w:numPr>
          <w:ilvl w:val="0"/>
          <w:numId w:val="1"/>
        </w:numPr>
        <w:ind w:left="0" w:firstLine="0"/>
        <w:jc w:val="both"/>
      </w:pPr>
      <w:r w:rsidRPr="001D04FF">
        <w:t>Задачи словообразовательного анализа слов.</w:t>
      </w:r>
    </w:p>
    <w:p w:rsidR="001D04FF" w:rsidRPr="001D04FF" w:rsidRDefault="001D04FF" w:rsidP="001D04FF">
      <w:pPr>
        <w:pStyle w:val="a3"/>
        <w:numPr>
          <w:ilvl w:val="0"/>
          <w:numId w:val="1"/>
        </w:numPr>
        <w:ind w:left="0" w:firstLine="0"/>
        <w:jc w:val="both"/>
      </w:pPr>
      <w:r w:rsidRPr="001D04FF">
        <w:t>Многозначность, омонимия и синонимия морфем.</w:t>
      </w:r>
    </w:p>
    <w:p w:rsidR="001D04FF" w:rsidRPr="001D04FF" w:rsidRDefault="001D04FF" w:rsidP="001D04FF">
      <w:pPr>
        <w:pStyle w:val="a3"/>
        <w:numPr>
          <w:ilvl w:val="0"/>
          <w:numId w:val="1"/>
        </w:numPr>
        <w:ind w:left="0" w:firstLine="0"/>
        <w:jc w:val="both"/>
      </w:pPr>
      <w:r w:rsidRPr="001D04FF">
        <w:t>Виды аффиксов. Префикс, его разновидности. Префиксоиды.</w:t>
      </w:r>
    </w:p>
    <w:p w:rsidR="001D04FF" w:rsidRPr="001D04FF" w:rsidRDefault="001D04FF" w:rsidP="001D04FF">
      <w:pPr>
        <w:pStyle w:val="a3"/>
        <w:numPr>
          <w:ilvl w:val="0"/>
          <w:numId w:val="1"/>
        </w:numPr>
        <w:ind w:left="0" w:firstLine="0"/>
        <w:jc w:val="both"/>
      </w:pPr>
      <w:r w:rsidRPr="001D04FF">
        <w:t xml:space="preserve">Суффикс, его разновидности. </w:t>
      </w:r>
      <w:proofErr w:type="spellStart"/>
      <w:r w:rsidRPr="001D04FF">
        <w:t>Суффиксоиды</w:t>
      </w:r>
      <w:proofErr w:type="spellEnd"/>
      <w:r w:rsidRPr="001D04FF">
        <w:t>.</w:t>
      </w:r>
    </w:p>
    <w:p w:rsidR="001D04FF" w:rsidRPr="001D04FF" w:rsidRDefault="001D04FF" w:rsidP="001D04FF">
      <w:pPr>
        <w:pStyle w:val="a3"/>
        <w:numPr>
          <w:ilvl w:val="0"/>
          <w:numId w:val="1"/>
        </w:numPr>
        <w:ind w:left="0" w:firstLine="0"/>
        <w:jc w:val="both"/>
      </w:pPr>
      <w:r w:rsidRPr="001D04FF">
        <w:t>Интерфиксы. Соединительные гласные и их функция.</w:t>
      </w:r>
    </w:p>
    <w:p w:rsidR="001D04FF" w:rsidRPr="001D04FF" w:rsidRDefault="001D04FF" w:rsidP="001D04FF">
      <w:pPr>
        <w:pStyle w:val="a3"/>
        <w:numPr>
          <w:ilvl w:val="0"/>
          <w:numId w:val="1"/>
        </w:numPr>
        <w:ind w:left="0" w:firstLine="0"/>
        <w:jc w:val="both"/>
      </w:pPr>
      <w:r w:rsidRPr="001D04FF">
        <w:t>Окончание. Материально выраженное и нулевое.</w:t>
      </w:r>
    </w:p>
    <w:p w:rsidR="001D04FF" w:rsidRPr="001D04FF" w:rsidRDefault="001D04FF" w:rsidP="001D04FF">
      <w:pPr>
        <w:pStyle w:val="a3"/>
        <w:numPr>
          <w:ilvl w:val="0"/>
          <w:numId w:val="1"/>
        </w:numPr>
        <w:ind w:left="0" w:firstLine="0"/>
        <w:jc w:val="both"/>
      </w:pPr>
      <w:r w:rsidRPr="001D04FF">
        <w:t>Окончание. Значения окончаний в слове.</w:t>
      </w:r>
    </w:p>
    <w:p w:rsidR="001D04FF" w:rsidRPr="001D04FF" w:rsidRDefault="001D04FF" w:rsidP="001D04FF">
      <w:pPr>
        <w:pStyle w:val="a3"/>
        <w:numPr>
          <w:ilvl w:val="0"/>
          <w:numId w:val="1"/>
        </w:numPr>
        <w:ind w:left="0" w:firstLine="0"/>
        <w:jc w:val="both"/>
      </w:pPr>
      <w:r w:rsidRPr="001D04FF">
        <w:t>Постфиксы и их функция в слове.</w:t>
      </w:r>
    </w:p>
    <w:p w:rsidR="001D04FF" w:rsidRPr="001D04FF" w:rsidRDefault="001D04FF" w:rsidP="001D04FF">
      <w:pPr>
        <w:pStyle w:val="a3"/>
        <w:numPr>
          <w:ilvl w:val="0"/>
          <w:numId w:val="1"/>
        </w:numPr>
        <w:ind w:left="0" w:firstLine="0"/>
        <w:jc w:val="both"/>
      </w:pPr>
      <w:r w:rsidRPr="001D04FF">
        <w:t>Основа и окончание. Типы основ.</w:t>
      </w:r>
    </w:p>
    <w:p w:rsidR="001D04FF" w:rsidRPr="001D04FF" w:rsidRDefault="001D04FF" w:rsidP="001D04FF">
      <w:pPr>
        <w:pStyle w:val="a3"/>
        <w:numPr>
          <w:ilvl w:val="0"/>
          <w:numId w:val="1"/>
        </w:numPr>
        <w:ind w:left="0" w:firstLine="0"/>
        <w:jc w:val="both"/>
      </w:pPr>
      <w:r w:rsidRPr="001D04FF">
        <w:t>Способы словообразования (деривация). Неморфологические способы.</w:t>
      </w:r>
    </w:p>
    <w:p w:rsidR="001D04FF" w:rsidRPr="001D04FF" w:rsidRDefault="001D04FF" w:rsidP="001D04FF">
      <w:pPr>
        <w:pStyle w:val="a3"/>
        <w:numPr>
          <w:ilvl w:val="0"/>
          <w:numId w:val="1"/>
        </w:numPr>
        <w:ind w:left="0" w:firstLine="0"/>
        <w:jc w:val="both"/>
      </w:pPr>
      <w:r w:rsidRPr="001D04FF">
        <w:t>Морфологические способы словообразования. Аффиксальные способы.</w:t>
      </w:r>
    </w:p>
    <w:p w:rsidR="001D04FF" w:rsidRPr="001D04FF" w:rsidRDefault="001D04FF" w:rsidP="001D04FF">
      <w:pPr>
        <w:pStyle w:val="a3"/>
        <w:numPr>
          <w:ilvl w:val="0"/>
          <w:numId w:val="1"/>
        </w:numPr>
        <w:ind w:left="0" w:firstLine="0"/>
        <w:jc w:val="both"/>
      </w:pPr>
      <w:proofErr w:type="spellStart"/>
      <w:r w:rsidRPr="001D04FF">
        <w:t>Бессуффиксный</w:t>
      </w:r>
      <w:proofErr w:type="spellEnd"/>
      <w:r w:rsidRPr="001D04FF">
        <w:t xml:space="preserve"> способ образования слов.</w:t>
      </w:r>
    </w:p>
    <w:p w:rsidR="001D04FF" w:rsidRPr="001D04FF" w:rsidRDefault="001D04FF" w:rsidP="001D04FF">
      <w:pPr>
        <w:pStyle w:val="a3"/>
        <w:numPr>
          <w:ilvl w:val="0"/>
          <w:numId w:val="1"/>
        </w:numPr>
        <w:ind w:left="0" w:firstLine="0"/>
        <w:jc w:val="both"/>
      </w:pPr>
      <w:r w:rsidRPr="001D04FF">
        <w:t>Словосложение как морфологический способ словообразования.</w:t>
      </w:r>
    </w:p>
    <w:p w:rsidR="001D04FF" w:rsidRPr="001D04FF" w:rsidRDefault="001D04FF" w:rsidP="001D04FF">
      <w:pPr>
        <w:pStyle w:val="a3"/>
        <w:numPr>
          <w:ilvl w:val="0"/>
          <w:numId w:val="1"/>
        </w:numPr>
        <w:ind w:left="0" w:firstLine="0"/>
        <w:jc w:val="both"/>
      </w:pPr>
      <w:r w:rsidRPr="001D04FF">
        <w:t>Современная система согласных. Акустический и артикуляторный аспекты.</w:t>
      </w:r>
    </w:p>
    <w:p w:rsidR="001D04FF" w:rsidRPr="001D04FF" w:rsidRDefault="001D04FF" w:rsidP="001D04FF">
      <w:pPr>
        <w:pStyle w:val="a3"/>
        <w:numPr>
          <w:ilvl w:val="0"/>
          <w:numId w:val="1"/>
        </w:numPr>
        <w:ind w:left="0" w:firstLine="0"/>
        <w:jc w:val="both"/>
      </w:pPr>
      <w:r w:rsidRPr="001D04FF">
        <w:t>Исторические чередования гласных (беглые гласные, чередования Е//О) и согласных в русском языке.</w:t>
      </w:r>
    </w:p>
    <w:p w:rsidR="001D04FF" w:rsidRPr="001D04FF" w:rsidRDefault="001D04FF" w:rsidP="001D04FF">
      <w:pPr>
        <w:pStyle w:val="a3"/>
        <w:numPr>
          <w:ilvl w:val="0"/>
          <w:numId w:val="1"/>
        </w:numPr>
        <w:ind w:left="0" w:firstLine="0"/>
        <w:jc w:val="both"/>
      </w:pPr>
      <w:r w:rsidRPr="001D04FF">
        <w:t>Современная русская графика. Слоговой принцип. Отступления от слогового принципа. Актуальные проблемы современной русской графики.</w:t>
      </w:r>
    </w:p>
    <w:p w:rsidR="001D04FF" w:rsidRPr="001D04FF" w:rsidRDefault="001D04FF" w:rsidP="001D04FF">
      <w:pPr>
        <w:pStyle w:val="a3"/>
        <w:numPr>
          <w:ilvl w:val="0"/>
          <w:numId w:val="1"/>
        </w:numPr>
        <w:ind w:left="0" w:firstLine="0"/>
        <w:jc w:val="both"/>
      </w:pPr>
      <w:r w:rsidRPr="001D04FF">
        <w:t>Орфографические словари как отражение норм современного русского литературного языка.</w:t>
      </w:r>
    </w:p>
    <w:p w:rsidR="001D04FF" w:rsidRPr="001D04FF" w:rsidRDefault="001D04FF" w:rsidP="001D04FF">
      <w:pPr>
        <w:pStyle w:val="a3"/>
        <w:numPr>
          <w:ilvl w:val="0"/>
          <w:numId w:val="1"/>
        </w:numPr>
        <w:ind w:left="0" w:firstLine="0"/>
        <w:jc w:val="both"/>
      </w:pPr>
      <w:r w:rsidRPr="001D04FF">
        <w:t>Слово как базисная единица языка: основные признаки слова; функции слова и функциональные типы слов; проблема отдельности и тождества слова и разделы лексикологии.</w:t>
      </w:r>
    </w:p>
    <w:p w:rsidR="001D04FF" w:rsidRPr="001D04FF" w:rsidRDefault="001D04FF" w:rsidP="001D04FF">
      <w:pPr>
        <w:pStyle w:val="a3"/>
        <w:numPr>
          <w:ilvl w:val="0"/>
          <w:numId w:val="1"/>
        </w:numPr>
        <w:ind w:left="0" w:firstLine="0"/>
        <w:jc w:val="both"/>
      </w:pPr>
      <w:r w:rsidRPr="001D04FF">
        <w:t xml:space="preserve">Основные лексические категории (синонимия, </w:t>
      </w:r>
      <w:proofErr w:type="spellStart"/>
      <w:r w:rsidRPr="001D04FF">
        <w:t>гипонимия</w:t>
      </w:r>
      <w:proofErr w:type="spellEnd"/>
      <w:r w:rsidRPr="001D04FF">
        <w:t xml:space="preserve">, антонимия, конверсия, омонимия, </w:t>
      </w:r>
      <w:proofErr w:type="spellStart"/>
      <w:r w:rsidRPr="001D04FF">
        <w:t>паронимия</w:t>
      </w:r>
      <w:proofErr w:type="spellEnd"/>
      <w:r w:rsidRPr="001D04FF">
        <w:t>).</w:t>
      </w:r>
    </w:p>
    <w:p w:rsidR="001D04FF" w:rsidRPr="001D04FF" w:rsidRDefault="001D04FF" w:rsidP="001D04FF">
      <w:pPr>
        <w:pStyle w:val="a3"/>
        <w:numPr>
          <w:ilvl w:val="0"/>
          <w:numId w:val="1"/>
        </w:numPr>
        <w:ind w:left="0" w:firstLine="0"/>
        <w:jc w:val="both"/>
      </w:pPr>
      <w:r w:rsidRPr="001D04FF">
        <w:t>Фразеологические единицы русского языка, их основные свойства.</w:t>
      </w:r>
    </w:p>
    <w:p w:rsidR="001D04FF" w:rsidRPr="001D04FF" w:rsidRDefault="001D04FF" w:rsidP="001D04FF">
      <w:pPr>
        <w:pStyle w:val="a3"/>
        <w:numPr>
          <w:ilvl w:val="0"/>
          <w:numId w:val="1"/>
        </w:numPr>
        <w:ind w:left="0" w:firstLine="0"/>
        <w:jc w:val="both"/>
      </w:pPr>
      <w:r w:rsidRPr="001D04FF">
        <w:t>Способы формообразования в русском языке. Парадигма слова, ее типы.</w:t>
      </w:r>
    </w:p>
    <w:p w:rsidR="001D04FF" w:rsidRPr="001D04FF" w:rsidRDefault="001D04FF" w:rsidP="001D04FF">
      <w:pPr>
        <w:pStyle w:val="a3"/>
        <w:numPr>
          <w:ilvl w:val="0"/>
          <w:numId w:val="1"/>
        </w:numPr>
        <w:ind w:left="0" w:firstLine="0"/>
        <w:jc w:val="both"/>
      </w:pPr>
      <w:r w:rsidRPr="001D04FF">
        <w:t>Грамматические значения и их показатели. Форма слова. Учение о грамматической категории.</w:t>
      </w:r>
    </w:p>
    <w:p w:rsidR="001D04FF" w:rsidRPr="001D04FF" w:rsidRDefault="001D04FF" w:rsidP="001D04FF">
      <w:pPr>
        <w:pStyle w:val="a3"/>
        <w:numPr>
          <w:ilvl w:val="0"/>
          <w:numId w:val="1"/>
        </w:numPr>
        <w:ind w:left="0" w:firstLine="0"/>
        <w:jc w:val="both"/>
      </w:pPr>
      <w:r w:rsidRPr="001D04FF">
        <w:t>Глагол как часть речи в современном русском языке. Грамматические категории и формы глагола.</w:t>
      </w:r>
    </w:p>
    <w:p w:rsidR="001D04FF" w:rsidRPr="001D04FF" w:rsidRDefault="001D04FF" w:rsidP="001D04FF">
      <w:pPr>
        <w:pStyle w:val="a3"/>
        <w:numPr>
          <w:ilvl w:val="0"/>
          <w:numId w:val="1"/>
        </w:numPr>
        <w:ind w:left="0" w:firstLine="0"/>
        <w:jc w:val="both"/>
      </w:pPr>
      <w:r w:rsidRPr="001D04FF">
        <w:t xml:space="preserve">Категория времени. Система глагольных форм времени в современном русском языке.  </w:t>
      </w:r>
    </w:p>
    <w:p w:rsidR="001D04FF" w:rsidRPr="001D04FF" w:rsidRDefault="001D04FF" w:rsidP="001D04FF">
      <w:pPr>
        <w:pStyle w:val="a3"/>
        <w:numPr>
          <w:ilvl w:val="0"/>
          <w:numId w:val="1"/>
        </w:numPr>
        <w:ind w:left="0" w:firstLine="0"/>
        <w:jc w:val="both"/>
      </w:pPr>
      <w:r w:rsidRPr="001D04FF">
        <w:t>Наречие как часть речи в современном русском языке.</w:t>
      </w:r>
    </w:p>
    <w:p w:rsidR="001D04FF" w:rsidRPr="001D04FF" w:rsidRDefault="001D04FF" w:rsidP="001D04FF">
      <w:pPr>
        <w:pStyle w:val="a3"/>
        <w:numPr>
          <w:ilvl w:val="0"/>
          <w:numId w:val="1"/>
        </w:numPr>
        <w:ind w:left="0" w:firstLine="0"/>
        <w:jc w:val="both"/>
      </w:pPr>
      <w:r w:rsidRPr="001D04FF">
        <w:t>Служебные части речи: состав, семантика, функции, структура.</w:t>
      </w:r>
    </w:p>
    <w:p w:rsidR="001D04FF" w:rsidRPr="001D04FF" w:rsidRDefault="001D04FF" w:rsidP="001D04FF">
      <w:pPr>
        <w:pStyle w:val="a3"/>
        <w:numPr>
          <w:ilvl w:val="0"/>
          <w:numId w:val="1"/>
        </w:numPr>
        <w:ind w:left="0" w:firstLine="0"/>
        <w:jc w:val="both"/>
      </w:pPr>
      <w:r w:rsidRPr="001D04FF">
        <w:t>Синтаксические средства русского языка. Типы связей в словосочетании и предложении.</w:t>
      </w:r>
    </w:p>
    <w:p w:rsidR="001D04FF" w:rsidRPr="001D04FF" w:rsidRDefault="001D04FF" w:rsidP="001D04FF">
      <w:pPr>
        <w:pStyle w:val="a3"/>
        <w:numPr>
          <w:ilvl w:val="0"/>
          <w:numId w:val="1"/>
        </w:numPr>
        <w:ind w:left="0" w:firstLine="0"/>
        <w:jc w:val="both"/>
      </w:pPr>
      <w:r w:rsidRPr="001D04FF">
        <w:t>Учение об односоставных и двусоставных предложениях. Классификация односоставных предложений.</w:t>
      </w:r>
    </w:p>
    <w:p w:rsidR="001D04FF" w:rsidRPr="001D04FF" w:rsidRDefault="001D04FF" w:rsidP="001D04FF">
      <w:pPr>
        <w:pStyle w:val="a3"/>
        <w:numPr>
          <w:ilvl w:val="0"/>
          <w:numId w:val="1"/>
        </w:numPr>
        <w:ind w:left="0" w:firstLine="0"/>
        <w:jc w:val="both"/>
      </w:pPr>
      <w:r w:rsidRPr="001D04FF">
        <w:lastRenderedPageBreak/>
        <w:t>Основные принципы современной русской пунктуации. Виды знаков препинания, их функции.</w:t>
      </w:r>
    </w:p>
    <w:p w:rsidR="001D04FF" w:rsidRPr="001D04FF" w:rsidRDefault="001D04FF" w:rsidP="001D04FF">
      <w:pPr>
        <w:rPr>
          <w:rFonts w:ascii="Times New Roman" w:hAnsi="Times New Roman" w:cs="Times New Roman"/>
          <w:lang w:val="ru-RU"/>
        </w:rPr>
      </w:pPr>
    </w:p>
    <w:p w:rsidR="001D04FF" w:rsidRPr="001D04FF" w:rsidRDefault="001D04FF" w:rsidP="001D04FF">
      <w:pPr>
        <w:keepNext/>
        <w:keepLines/>
        <w:ind w:right="120"/>
        <w:jc w:val="center"/>
        <w:rPr>
          <w:rFonts w:ascii="Times New Roman" w:hAnsi="Times New Roman" w:cs="Times New Roman"/>
          <w:b/>
          <w:lang w:val="ru-RU"/>
        </w:rPr>
      </w:pPr>
      <w:r w:rsidRPr="001D04FF">
        <w:rPr>
          <w:rStyle w:val="1"/>
          <w:rFonts w:eastAsia="Tahoma"/>
          <w:b/>
          <w:sz w:val="24"/>
          <w:szCs w:val="24"/>
          <w:lang w:val="ru-RU"/>
        </w:rPr>
        <w:t>Практические задания</w:t>
      </w:r>
    </w:p>
    <w:p w:rsidR="001D04FF" w:rsidRPr="001D04FF" w:rsidRDefault="001D04FF" w:rsidP="001D04FF">
      <w:pPr>
        <w:pStyle w:val="a3"/>
        <w:numPr>
          <w:ilvl w:val="0"/>
          <w:numId w:val="2"/>
        </w:numPr>
        <w:ind w:left="360"/>
        <w:jc w:val="both"/>
        <w:rPr>
          <w:i/>
        </w:rPr>
      </w:pPr>
      <w:r w:rsidRPr="001D04FF">
        <w:t xml:space="preserve">Просклоняйте имена существительные: </w:t>
      </w:r>
      <w:r w:rsidRPr="001D04FF">
        <w:rPr>
          <w:i/>
        </w:rPr>
        <w:t>машина, земля, София, роман, здание, перо, океаны, армии, братья, углы.</w:t>
      </w:r>
    </w:p>
    <w:p w:rsidR="001D04FF" w:rsidRPr="001D04FF" w:rsidRDefault="001D04FF" w:rsidP="001D04FF">
      <w:pPr>
        <w:pStyle w:val="a3"/>
        <w:numPr>
          <w:ilvl w:val="0"/>
          <w:numId w:val="2"/>
        </w:numPr>
        <w:ind w:left="360"/>
        <w:jc w:val="both"/>
      </w:pPr>
      <w:r w:rsidRPr="001D04FF">
        <w:t xml:space="preserve">Просклоняйте словосочетания: </w:t>
      </w:r>
      <w:r w:rsidRPr="001D04FF">
        <w:rPr>
          <w:i/>
        </w:rPr>
        <w:t>новая тема, кирпичный дом, дедов совет, весенние дожди.</w:t>
      </w:r>
    </w:p>
    <w:p w:rsidR="001D04FF" w:rsidRPr="001D04FF" w:rsidRDefault="001D04FF" w:rsidP="001D04FF">
      <w:pPr>
        <w:pStyle w:val="a3"/>
        <w:numPr>
          <w:ilvl w:val="0"/>
          <w:numId w:val="2"/>
        </w:numPr>
        <w:ind w:left="360"/>
        <w:jc w:val="both"/>
        <w:rPr>
          <w:i/>
        </w:rPr>
      </w:pPr>
      <w:r w:rsidRPr="001D04FF">
        <w:t xml:space="preserve">Просклоняйте числительное: </w:t>
      </w:r>
      <w:r w:rsidRPr="001D04FF">
        <w:rPr>
          <w:i/>
        </w:rPr>
        <w:t>две тысячи пятьсот шестьдесят три книги.</w:t>
      </w:r>
    </w:p>
    <w:p w:rsidR="001D04FF" w:rsidRPr="001D04FF" w:rsidRDefault="001D04FF" w:rsidP="001D04FF">
      <w:pPr>
        <w:pStyle w:val="a3"/>
        <w:numPr>
          <w:ilvl w:val="0"/>
          <w:numId w:val="2"/>
        </w:numPr>
        <w:ind w:left="360"/>
        <w:jc w:val="both"/>
      </w:pPr>
      <w:r w:rsidRPr="001D04FF">
        <w:t>Просклоняйте и составьте 6 предложений с каждой падежной формой словосочетания «хорошая новость».</w:t>
      </w:r>
    </w:p>
    <w:p w:rsidR="001D04FF" w:rsidRPr="001D04FF" w:rsidRDefault="001D04FF" w:rsidP="001D04FF">
      <w:pPr>
        <w:pStyle w:val="a3"/>
        <w:numPr>
          <w:ilvl w:val="0"/>
          <w:numId w:val="2"/>
        </w:numPr>
        <w:ind w:left="360"/>
        <w:jc w:val="both"/>
        <w:rPr>
          <w:i/>
        </w:rPr>
      </w:pPr>
      <w:r w:rsidRPr="001D04FF">
        <w:t xml:space="preserve">Просклоняйте имена существительные: </w:t>
      </w:r>
      <w:r w:rsidRPr="001D04FF">
        <w:rPr>
          <w:i/>
        </w:rPr>
        <w:t>парта, вишня, армия, роль, день, решение, перо, места, имена, дочери.</w:t>
      </w:r>
    </w:p>
    <w:p w:rsidR="001D04FF" w:rsidRPr="001D04FF" w:rsidRDefault="001D04FF" w:rsidP="001D04FF">
      <w:pPr>
        <w:pStyle w:val="a3"/>
        <w:numPr>
          <w:ilvl w:val="0"/>
          <w:numId w:val="2"/>
        </w:numPr>
        <w:ind w:left="360"/>
        <w:jc w:val="both"/>
        <w:rPr>
          <w:i/>
        </w:rPr>
      </w:pPr>
      <w:r w:rsidRPr="001D04FF">
        <w:t xml:space="preserve">Просклоняйте словосочетания: </w:t>
      </w:r>
      <w:r w:rsidRPr="001D04FF">
        <w:rPr>
          <w:i/>
        </w:rPr>
        <w:t>холодный борщ, солдатская смелость, лисья нора, старые книги.</w:t>
      </w:r>
    </w:p>
    <w:p w:rsidR="001D04FF" w:rsidRPr="001D04FF" w:rsidRDefault="001D04FF" w:rsidP="001D04FF">
      <w:pPr>
        <w:pStyle w:val="a3"/>
        <w:numPr>
          <w:ilvl w:val="0"/>
          <w:numId w:val="2"/>
        </w:numPr>
        <w:ind w:left="360"/>
        <w:jc w:val="both"/>
        <w:rPr>
          <w:i/>
        </w:rPr>
      </w:pPr>
      <w:r w:rsidRPr="001D04FF">
        <w:t xml:space="preserve">Просклоняйте числительные с существительными: </w:t>
      </w:r>
      <w:r w:rsidRPr="001D04FF">
        <w:rPr>
          <w:i/>
        </w:rPr>
        <w:t>один день, семь недель, триста восемь штук.</w:t>
      </w:r>
    </w:p>
    <w:p w:rsidR="001D04FF" w:rsidRPr="001D04FF" w:rsidRDefault="001D04FF" w:rsidP="001D04FF">
      <w:pPr>
        <w:pStyle w:val="a3"/>
        <w:numPr>
          <w:ilvl w:val="0"/>
          <w:numId w:val="2"/>
        </w:numPr>
        <w:ind w:left="360"/>
        <w:jc w:val="both"/>
      </w:pPr>
      <w:r w:rsidRPr="001D04FF">
        <w:t>Просклоняйте и составьте 6 предложений с каждой падежной формой словосочетания «новая статья».</w:t>
      </w:r>
    </w:p>
    <w:p w:rsidR="001D04FF" w:rsidRPr="001D04FF" w:rsidRDefault="001D04FF" w:rsidP="001D04FF">
      <w:pPr>
        <w:pStyle w:val="a3"/>
        <w:numPr>
          <w:ilvl w:val="0"/>
          <w:numId w:val="2"/>
        </w:numPr>
        <w:ind w:left="360"/>
        <w:jc w:val="both"/>
        <w:rPr>
          <w:i/>
        </w:rPr>
      </w:pPr>
      <w:r w:rsidRPr="001D04FF">
        <w:t xml:space="preserve">Просклоняйте местоимения: </w:t>
      </w:r>
      <w:r w:rsidRPr="001D04FF">
        <w:rPr>
          <w:i/>
        </w:rPr>
        <w:t>ты, они, наша, твой, себя.</w:t>
      </w:r>
    </w:p>
    <w:p w:rsidR="001D04FF" w:rsidRPr="001D04FF" w:rsidRDefault="001D04FF" w:rsidP="001D04FF">
      <w:pPr>
        <w:pStyle w:val="a3"/>
        <w:numPr>
          <w:ilvl w:val="0"/>
          <w:numId w:val="2"/>
        </w:numPr>
        <w:ind w:left="360"/>
        <w:jc w:val="both"/>
        <w:rPr>
          <w:i/>
        </w:rPr>
      </w:pPr>
      <w:r w:rsidRPr="001D04FF">
        <w:t xml:space="preserve"> Просклоняйте словосочетания: </w:t>
      </w:r>
      <w:r w:rsidRPr="001D04FF">
        <w:rPr>
          <w:i/>
        </w:rPr>
        <w:t>пятый шаг, шестое место, двадцать семь стульев.</w:t>
      </w:r>
    </w:p>
    <w:p w:rsidR="001D04FF" w:rsidRPr="001D04FF" w:rsidRDefault="001D04FF" w:rsidP="001D04FF">
      <w:pPr>
        <w:pStyle w:val="a3"/>
        <w:numPr>
          <w:ilvl w:val="0"/>
          <w:numId w:val="2"/>
        </w:numPr>
        <w:ind w:left="360"/>
        <w:jc w:val="both"/>
        <w:rPr>
          <w:i/>
        </w:rPr>
      </w:pPr>
      <w:r w:rsidRPr="001D04FF">
        <w:t xml:space="preserve"> Определите вид и образуйте формы времени глаголов: </w:t>
      </w:r>
      <w:r w:rsidRPr="001D04FF">
        <w:rPr>
          <w:i/>
        </w:rPr>
        <w:t>прыгать, сверкать, толкать, изучить, размять, переписать, сдать, встать, раскрыть, обуть.</w:t>
      </w:r>
    </w:p>
    <w:p w:rsidR="001D04FF" w:rsidRPr="001D04FF" w:rsidRDefault="001D04FF" w:rsidP="001D04FF">
      <w:pPr>
        <w:pStyle w:val="a3"/>
        <w:ind w:left="360" w:hanging="360"/>
        <w:jc w:val="both"/>
      </w:pPr>
      <w:r w:rsidRPr="001D04FF">
        <w:rPr>
          <w:i/>
        </w:rPr>
        <w:t xml:space="preserve">Образец: </w:t>
      </w:r>
      <w:r w:rsidRPr="001D04FF">
        <w:t>искать (</w:t>
      </w:r>
      <w:proofErr w:type="spellStart"/>
      <w:r w:rsidRPr="001D04FF">
        <w:t>н.в</w:t>
      </w:r>
      <w:proofErr w:type="spellEnd"/>
      <w:r w:rsidRPr="001D04FF">
        <w:t>.): искал, ищу, буду искать; спрятать(</w:t>
      </w:r>
      <w:proofErr w:type="spellStart"/>
      <w:r w:rsidRPr="001D04FF">
        <w:t>с.в</w:t>
      </w:r>
      <w:proofErr w:type="spellEnd"/>
      <w:r w:rsidRPr="001D04FF">
        <w:t>): спрятал, ---- , спрячу.</w:t>
      </w:r>
    </w:p>
    <w:p w:rsidR="001D04FF" w:rsidRPr="001D04FF" w:rsidRDefault="001D04FF" w:rsidP="001D04FF">
      <w:pPr>
        <w:pStyle w:val="a3"/>
        <w:numPr>
          <w:ilvl w:val="0"/>
          <w:numId w:val="2"/>
        </w:numPr>
        <w:ind w:left="360"/>
        <w:jc w:val="both"/>
        <w:rPr>
          <w:i/>
        </w:rPr>
      </w:pPr>
      <w:r w:rsidRPr="001D04FF">
        <w:t xml:space="preserve"> Проспрягайте глаголы, определите тип спряжения: </w:t>
      </w:r>
      <w:r w:rsidRPr="001D04FF">
        <w:rPr>
          <w:i/>
        </w:rPr>
        <w:t>встречать, встретить, звонить, собраться, лить, обуть, продувать, продуть, вставать, встать.</w:t>
      </w:r>
    </w:p>
    <w:p w:rsidR="001D04FF" w:rsidRPr="001D04FF" w:rsidRDefault="001D04FF" w:rsidP="001D04FF">
      <w:pPr>
        <w:pStyle w:val="a3"/>
        <w:numPr>
          <w:ilvl w:val="0"/>
          <w:numId w:val="2"/>
        </w:numPr>
        <w:ind w:left="360"/>
        <w:jc w:val="both"/>
        <w:rPr>
          <w:i/>
        </w:rPr>
      </w:pPr>
      <w:r w:rsidRPr="001D04FF">
        <w:t xml:space="preserve"> Образуйте все возможные причастия от следующих глаголов: </w:t>
      </w:r>
      <w:r w:rsidRPr="001D04FF">
        <w:rPr>
          <w:i/>
        </w:rPr>
        <w:t>изготовить, изготовлять, поднимать, искать, пускать, передавать, пугаться, исследовать.</w:t>
      </w:r>
    </w:p>
    <w:p w:rsidR="001D04FF" w:rsidRPr="001D04FF" w:rsidRDefault="001D04FF" w:rsidP="001D04FF">
      <w:pPr>
        <w:pStyle w:val="a3"/>
        <w:numPr>
          <w:ilvl w:val="0"/>
          <w:numId w:val="2"/>
        </w:numPr>
        <w:ind w:left="360"/>
        <w:jc w:val="both"/>
        <w:rPr>
          <w:i/>
        </w:rPr>
      </w:pPr>
      <w:r w:rsidRPr="001D04FF">
        <w:t xml:space="preserve"> Определите вид и образуйте формы времени глаголов: </w:t>
      </w:r>
      <w:r w:rsidRPr="001D04FF">
        <w:rPr>
          <w:i/>
        </w:rPr>
        <w:t>ловить, лечь, послать, отозвать, засыпать, показать, глядеть, смеяться, пересдать, искать.</w:t>
      </w:r>
    </w:p>
    <w:p w:rsidR="001D04FF" w:rsidRPr="001D04FF" w:rsidRDefault="001D04FF" w:rsidP="001D04FF">
      <w:pPr>
        <w:pStyle w:val="a3"/>
        <w:ind w:left="360" w:hanging="360"/>
        <w:jc w:val="both"/>
      </w:pPr>
      <w:r w:rsidRPr="001D04FF">
        <w:rPr>
          <w:i/>
        </w:rPr>
        <w:t xml:space="preserve">Образец: </w:t>
      </w:r>
      <w:r w:rsidRPr="001D04FF">
        <w:t>искать (</w:t>
      </w:r>
      <w:proofErr w:type="spellStart"/>
      <w:r w:rsidRPr="001D04FF">
        <w:t>н.в</w:t>
      </w:r>
      <w:proofErr w:type="spellEnd"/>
      <w:r w:rsidRPr="001D04FF">
        <w:t>.): искал, ищу, буду искать; спрятать(</w:t>
      </w:r>
      <w:proofErr w:type="spellStart"/>
      <w:r w:rsidRPr="001D04FF">
        <w:t>с.в</w:t>
      </w:r>
      <w:proofErr w:type="spellEnd"/>
      <w:r w:rsidRPr="001D04FF">
        <w:t>): спрятал, ---- , спрячу.</w:t>
      </w:r>
    </w:p>
    <w:p w:rsidR="001D04FF" w:rsidRPr="001D04FF" w:rsidRDefault="001D04FF" w:rsidP="001D04FF">
      <w:pPr>
        <w:pStyle w:val="a3"/>
        <w:numPr>
          <w:ilvl w:val="0"/>
          <w:numId w:val="2"/>
        </w:numPr>
        <w:ind w:left="360"/>
        <w:jc w:val="both"/>
        <w:rPr>
          <w:i/>
        </w:rPr>
      </w:pPr>
      <w:r w:rsidRPr="001D04FF">
        <w:t xml:space="preserve"> Определите вид глаголов и подберите к ним видовые пары: </w:t>
      </w:r>
      <w:r w:rsidRPr="001D04FF">
        <w:rPr>
          <w:i/>
        </w:rPr>
        <w:t>прыгать, переписать, ловить, лечь, принести, послать, удивить, отстать, ответить, давать.</w:t>
      </w:r>
    </w:p>
    <w:p w:rsidR="001D04FF" w:rsidRPr="001D04FF" w:rsidRDefault="001D04FF" w:rsidP="001D04FF">
      <w:pPr>
        <w:pStyle w:val="a3"/>
        <w:numPr>
          <w:ilvl w:val="0"/>
          <w:numId w:val="2"/>
        </w:numPr>
        <w:ind w:left="360"/>
        <w:jc w:val="both"/>
      </w:pPr>
      <w:r w:rsidRPr="001D04FF">
        <w:t xml:space="preserve"> Составьте 3 предложения со словом «хорошо» как краткое прилагательное среднего рода, наречие и слово категории состояния.</w:t>
      </w:r>
    </w:p>
    <w:p w:rsidR="001D04FF" w:rsidRPr="001D04FF" w:rsidRDefault="001D04FF" w:rsidP="001D04FF">
      <w:pPr>
        <w:pStyle w:val="a3"/>
        <w:numPr>
          <w:ilvl w:val="0"/>
          <w:numId w:val="2"/>
        </w:numPr>
        <w:ind w:left="360"/>
        <w:jc w:val="both"/>
      </w:pPr>
      <w:r w:rsidRPr="001D04FF">
        <w:t xml:space="preserve"> Образуйте деепричастия от следующих глаголов, определите их вид: </w:t>
      </w:r>
      <w:r w:rsidRPr="001D04FF">
        <w:rPr>
          <w:i/>
        </w:rPr>
        <w:t>пустить, понять, понимать, встать, скучать, согнуться, появиться, атаковать, сеять, засыхать.</w:t>
      </w:r>
    </w:p>
    <w:p w:rsidR="001D04FF" w:rsidRPr="001D04FF" w:rsidRDefault="001D04FF" w:rsidP="001D04FF">
      <w:pPr>
        <w:pStyle w:val="a3"/>
        <w:numPr>
          <w:ilvl w:val="0"/>
          <w:numId w:val="2"/>
        </w:numPr>
        <w:ind w:left="360"/>
        <w:jc w:val="both"/>
        <w:rPr>
          <w:i/>
        </w:rPr>
      </w:pPr>
      <w:r w:rsidRPr="001D04FF">
        <w:t xml:space="preserve"> Проспрягайте глаголы и определите тип спряжения: </w:t>
      </w:r>
      <w:r w:rsidRPr="001D04FF">
        <w:rPr>
          <w:i/>
        </w:rPr>
        <w:t>двигать, прочитать, прочесть, сесть, раздать, захотеть, мыслить, открыть, петь, лететь.</w:t>
      </w:r>
    </w:p>
    <w:p w:rsidR="001D04FF" w:rsidRPr="001D04FF" w:rsidRDefault="001D04FF" w:rsidP="001D04FF">
      <w:pPr>
        <w:pStyle w:val="a3"/>
        <w:numPr>
          <w:ilvl w:val="0"/>
          <w:numId w:val="2"/>
        </w:numPr>
        <w:ind w:left="360"/>
        <w:jc w:val="both"/>
      </w:pPr>
      <w:r w:rsidRPr="001D04FF">
        <w:t xml:space="preserve"> Составьте 3 предложения со словом «плохо» как краткое прилагательное среднего рода, наречие и слово категории состояния.</w:t>
      </w:r>
    </w:p>
    <w:p w:rsidR="001D04FF" w:rsidRPr="001D04FF" w:rsidRDefault="001D04FF" w:rsidP="001D04FF">
      <w:pPr>
        <w:pStyle w:val="a3"/>
        <w:numPr>
          <w:ilvl w:val="0"/>
          <w:numId w:val="2"/>
        </w:numPr>
        <w:ind w:left="360"/>
        <w:jc w:val="both"/>
        <w:rPr>
          <w:i/>
        </w:rPr>
      </w:pPr>
      <w:r w:rsidRPr="001D04FF">
        <w:t xml:space="preserve"> Образуйте все возможные причастия от следующих глаголов: </w:t>
      </w:r>
      <w:r w:rsidRPr="001D04FF">
        <w:rPr>
          <w:i/>
        </w:rPr>
        <w:t>подарить, искать, обдумать, снимать, отучиться, жить, бороться, расследовать.</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w:t>
      </w:r>
      <w:r w:rsidRPr="001D04FF">
        <w:rPr>
          <w:i/>
        </w:rPr>
        <w:t>Мое решение – ударить по шайке с тыла.</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На улице было уже светло.</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Узенькая полоска света, пробившись сквозь тучи, тускло блестело в небе.</w:t>
      </w:r>
    </w:p>
    <w:p w:rsidR="001D04FF" w:rsidRPr="001D04FF" w:rsidRDefault="001D04FF" w:rsidP="001D04FF">
      <w:pPr>
        <w:pStyle w:val="a3"/>
        <w:numPr>
          <w:ilvl w:val="0"/>
          <w:numId w:val="2"/>
        </w:numPr>
        <w:ind w:left="360"/>
        <w:jc w:val="both"/>
        <w:rPr>
          <w:i/>
        </w:rPr>
      </w:pPr>
      <w:r w:rsidRPr="001D04FF">
        <w:t xml:space="preserve"> Составьте 5 предложения со следующими словами в роли сказуемого, не меняя формы слов: </w:t>
      </w:r>
      <w:r w:rsidRPr="001D04FF">
        <w:rPr>
          <w:i/>
        </w:rPr>
        <w:t>был призван, считается студентом, играет роль, хочу подарить, пять метров.</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Свободу слова никогда еще не выпрашивали и не вымаливали, а только брали.</w:t>
      </w:r>
    </w:p>
    <w:p w:rsidR="001D04FF" w:rsidRPr="001D04FF" w:rsidRDefault="001D04FF" w:rsidP="001D04FF">
      <w:pPr>
        <w:pStyle w:val="a3"/>
        <w:numPr>
          <w:ilvl w:val="0"/>
          <w:numId w:val="2"/>
        </w:numPr>
        <w:ind w:left="360"/>
        <w:jc w:val="both"/>
        <w:rPr>
          <w:i/>
        </w:rPr>
      </w:pPr>
      <w:r w:rsidRPr="001D04FF">
        <w:lastRenderedPageBreak/>
        <w:t xml:space="preserve"> Составьте 5 предложений со следующими словами в роли подлежащего, не меняя  формы слов: </w:t>
      </w:r>
      <w:r w:rsidRPr="001D04FF">
        <w:rPr>
          <w:i/>
        </w:rPr>
        <w:t>я с отцом, отдыхать, три подруги, Новая земля, трое друзей.</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Благодаря Лермонтову русский язык далеко подвинулся вперед после Пушкина.</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Анна перестала говорить, засмотревшись на раскопки.</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w:t>
      </w:r>
      <w:r w:rsidRPr="001D04FF">
        <w:rPr>
          <w:i/>
        </w:rPr>
        <w:t>После драки кулаками не машут</w:t>
      </w:r>
      <w:r w:rsidRPr="001D04FF">
        <w:t>.</w:t>
      </w:r>
    </w:p>
    <w:p w:rsidR="001D04FF" w:rsidRPr="001D04FF" w:rsidRDefault="001D04FF" w:rsidP="001D04FF">
      <w:pPr>
        <w:pStyle w:val="a3"/>
        <w:numPr>
          <w:ilvl w:val="0"/>
          <w:numId w:val="2"/>
        </w:numPr>
        <w:ind w:left="360"/>
        <w:jc w:val="both"/>
        <w:rPr>
          <w:i/>
        </w:rPr>
      </w:pPr>
      <w:r w:rsidRPr="001D04FF">
        <w:t xml:space="preserve"> Составьте 5 предложения со следующими словами в роли сказуемого, не меняя формы слов: </w:t>
      </w:r>
      <w:r w:rsidRPr="001D04FF">
        <w:rPr>
          <w:i/>
        </w:rPr>
        <w:t>проиграли бы, был закрыт, защитник, хотел открыть, солдат.</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Люди постоянно искали, но не находили ответа на этот вопрос.</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Славься, Узбекистан, иди всегда вперед!</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Ученик, напуганный внезапным появлением людей в форме, спрятался под столом.</w:t>
      </w:r>
    </w:p>
    <w:p w:rsidR="001D04FF" w:rsidRPr="001D04FF" w:rsidRDefault="001D04FF" w:rsidP="001D04FF">
      <w:pPr>
        <w:pStyle w:val="a3"/>
        <w:numPr>
          <w:ilvl w:val="0"/>
          <w:numId w:val="2"/>
        </w:numPr>
        <w:ind w:left="360"/>
        <w:jc w:val="both"/>
        <w:rPr>
          <w:i/>
        </w:rPr>
      </w:pPr>
      <w:r w:rsidRPr="001D04FF">
        <w:t xml:space="preserve"> Произведите полный синтаксический разбор: </w:t>
      </w:r>
      <w:r w:rsidRPr="001D04FF">
        <w:rPr>
          <w:i/>
        </w:rPr>
        <w:t>Играли за рекой на гармошке, бравшей за душу своей добротой.</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 </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По полу надо было ступать осторожно, чтобы не стало больно матери.</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Стало холодно и сыро, то и дело шел дождь над мокрыми деревьями.</w:t>
      </w:r>
    </w:p>
    <w:p w:rsidR="001D04FF" w:rsidRPr="001D04FF" w:rsidRDefault="001D04FF" w:rsidP="001D04FF">
      <w:pPr>
        <w:pStyle w:val="a3"/>
        <w:numPr>
          <w:ilvl w:val="0"/>
          <w:numId w:val="2"/>
        </w:numPr>
        <w:ind w:left="360"/>
        <w:jc w:val="both"/>
        <w:rPr>
          <w:i/>
        </w:rPr>
      </w:pPr>
      <w:r w:rsidRPr="001D04FF">
        <w:t xml:space="preserve"> Составьте 5 сложных предложений с союзами: </w:t>
      </w:r>
      <w:r w:rsidRPr="001D04FF">
        <w:rPr>
          <w:i/>
        </w:rPr>
        <w:t>а, или, что, чтобы, откуда.</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 </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Если я скажу ей эти слова, нам будет стыдно: она не может любить меня.</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 </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Когда мы пришли, отец показал мне несколько рыб, которых он поймал без меня.</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Пока все спали очень крепко, мы ушли в лес.</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Я понял, что летчик должен знать свойства воздуха.</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Я обернулся на хохот: усатый солдат стоял на пороге.</w:t>
      </w:r>
    </w:p>
    <w:p w:rsidR="001D04FF" w:rsidRPr="001D04FF" w:rsidRDefault="001D04FF" w:rsidP="001D04FF">
      <w:pPr>
        <w:pStyle w:val="a3"/>
        <w:numPr>
          <w:ilvl w:val="0"/>
          <w:numId w:val="2"/>
        </w:numPr>
        <w:ind w:left="360"/>
        <w:jc w:val="both"/>
        <w:rPr>
          <w:i/>
        </w:rPr>
      </w:pPr>
      <w:r w:rsidRPr="001D04FF">
        <w:t xml:space="preserve"> Составьте 5 сложных предложений с союзами </w:t>
      </w:r>
      <w:r w:rsidRPr="001D04FF">
        <w:rPr>
          <w:i/>
        </w:rPr>
        <w:t>после того как, который, потому что, то…то, но.</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Туристы очень устали, кони тоже нуждались в отдыхе.</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Чтобы правильно писать, надо хорошо знать орфографию.</w:t>
      </w:r>
    </w:p>
    <w:p w:rsidR="001D04FF" w:rsidRPr="001D04FF" w:rsidRDefault="001D04FF" w:rsidP="001D04FF">
      <w:pPr>
        <w:pStyle w:val="a3"/>
        <w:numPr>
          <w:ilvl w:val="0"/>
          <w:numId w:val="2"/>
        </w:numPr>
        <w:ind w:left="360"/>
        <w:jc w:val="both"/>
        <w:rPr>
          <w:i/>
        </w:rPr>
      </w:pPr>
      <w:r w:rsidRPr="001D04FF">
        <w:t xml:space="preserve">Произведите морфемный анализ слов: </w:t>
      </w:r>
      <w:r w:rsidRPr="001D04FF">
        <w:rPr>
          <w:i/>
        </w:rPr>
        <w:t>системный, разносчик, искатель, отбросить, отлично, домовитый, утренник, надуманный, свойская, предатель.</w:t>
      </w:r>
    </w:p>
    <w:p w:rsidR="001D04FF" w:rsidRPr="001D04FF" w:rsidRDefault="001D04FF" w:rsidP="001D04FF">
      <w:pPr>
        <w:pStyle w:val="a3"/>
        <w:numPr>
          <w:ilvl w:val="0"/>
          <w:numId w:val="2"/>
        </w:numPr>
        <w:ind w:left="360"/>
        <w:jc w:val="both"/>
        <w:rPr>
          <w:i/>
        </w:rPr>
      </w:pPr>
      <w:r w:rsidRPr="001D04FF">
        <w:t xml:space="preserve">Определите производящую основу и способ образования данных слов: </w:t>
      </w:r>
      <w:r w:rsidRPr="001D04FF">
        <w:rPr>
          <w:i/>
        </w:rPr>
        <w:t>разрешение, закончить, подарочный, переход, заочный, быстро, деревянный, ТЮЗ, налево, оздоровление.</w:t>
      </w:r>
    </w:p>
    <w:p w:rsidR="001D04FF" w:rsidRPr="001D04FF" w:rsidRDefault="001D04FF" w:rsidP="001D04FF">
      <w:pPr>
        <w:pStyle w:val="a3"/>
        <w:numPr>
          <w:ilvl w:val="0"/>
          <w:numId w:val="2"/>
        </w:numPr>
        <w:ind w:left="360"/>
        <w:jc w:val="both"/>
        <w:rPr>
          <w:i/>
        </w:rPr>
      </w:pPr>
      <w:r w:rsidRPr="001D04FF">
        <w:t xml:space="preserve"> Произведите морфемный анализ слов: </w:t>
      </w:r>
      <w:r w:rsidRPr="001D04FF">
        <w:rPr>
          <w:i/>
        </w:rPr>
        <w:t>ночной, обострить, легко, читающий, волчий, проиграв, увлажнитель, привлек, значение, мертвец.</w:t>
      </w:r>
    </w:p>
    <w:p w:rsidR="001D04FF" w:rsidRPr="001D04FF" w:rsidRDefault="001D04FF" w:rsidP="001D04FF">
      <w:pPr>
        <w:pStyle w:val="a3"/>
        <w:numPr>
          <w:ilvl w:val="0"/>
          <w:numId w:val="2"/>
        </w:numPr>
        <w:ind w:left="360"/>
        <w:jc w:val="both"/>
        <w:rPr>
          <w:i/>
        </w:rPr>
      </w:pPr>
      <w:r w:rsidRPr="001D04FF">
        <w:t xml:space="preserve"> Определите производящую основу и способ образования данных слов: </w:t>
      </w:r>
      <w:r w:rsidRPr="001D04FF">
        <w:rPr>
          <w:i/>
        </w:rPr>
        <w:t>подосиновик, расписать, жизнь, спуск, по-русски, плохо, почернеть, полесье, МГУ.</w:t>
      </w:r>
    </w:p>
    <w:p w:rsidR="001D04FF" w:rsidRPr="001D04FF" w:rsidRDefault="001D04FF" w:rsidP="001D04FF">
      <w:pPr>
        <w:pStyle w:val="a3"/>
        <w:numPr>
          <w:ilvl w:val="0"/>
          <w:numId w:val="2"/>
        </w:numPr>
        <w:ind w:left="360"/>
        <w:jc w:val="both"/>
        <w:rPr>
          <w:i/>
        </w:rPr>
      </w:pPr>
      <w:r w:rsidRPr="001D04FF">
        <w:t xml:space="preserve"> Произведите морфемный и словообразовательный анализ слов: </w:t>
      </w:r>
      <w:r w:rsidRPr="001D04FF">
        <w:rPr>
          <w:i/>
        </w:rPr>
        <w:t>приукрашенный, запуск, холодно, прилип, запутавший.</w:t>
      </w:r>
    </w:p>
    <w:p w:rsidR="001D04FF" w:rsidRPr="001D04FF" w:rsidRDefault="001D04FF" w:rsidP="001D04FF">
      <w:pPr>
        <w:pStyle w:val="a3"/>
        <w:numPr>
          <w:ilvl w:val="0"/>
          <w:numId w:val="2"/>
        </w:numPr>
        <w:ind w:left="360"/>
        <w:jc w:val="both"/>
        <w:rPr>
          <w:i/>
        </w:rPr>
      </w:pPr>
      <w:r w:rsidRPr="001D04FF">
        <w:rPr>
          <w:rFonts w:eastAsia="Calibri"/>
          <w:iCs/>
        </w:rPr>
        <w:t>Определите тип данных омонимов.</w:t>
      </w:r>
    </w:p>
    <w:p w:rsidR="001D04FF" w:rsidRPr="001D04FF" w:rsidRDefault="001D04FF" w:rsidP="001D04FF">
      <w:pPr>
        <w:pStyle w:val="a3"/>
        <w:ind w:left="360" w:hanging="360"/>
        <w:jc w:val="both"/>
        <w:rPr>
          <w:rFonts w:eastAsia="Calibri"/>
          <w:i/>
          <w:iCs/>
        </w:rPr>
      </w:pPr>
      <w:r w:rsidRPr="001D04FF">
        <w:rPr>
          <w:rFonts w:eastAsia="Calibri"/>
          <w:i/>
          <w:iCs/>
        </w:rPr>
        <w:t xml:space="preserve">Печь </w:t>
      </w:r>
      <w:r w:rsidRPr="001D04FF">
        <w:rPr>
          <w:rFonts w:eastAsia="Calibri"/>
          <w:i/>
        </w:rPr>
        <w:t xml:space="preserve">пироги – нетопленая </w:t>
      </w:r>
      <w:r w:rsidRPr="001D04FF">
        <w:rPr>
          <w:rFonts w:eastAsia="Calibri"/>
          <w:i/>
          <w:iCs/>
        </w:rPr>
        <w:t xml:space="preserve">печь, </w:t>
      </w:r>
      <w:r w:rsidRPr="001D04FF">
        <w:rPr>
          <w:rFonts w:eastAsia="Calibri"/>
          <w:i/>
        </w:rPr>
        <w:t xml:space="preserve">глубокая </w:t>
      </w:r>
      <w:r w:rsidRPr="001D04FF">
        <w:rPr>
          <w:rFonts w:eastAsia="Calibri"/>
          <w:i/>
          <w:iCs/>
        </w:rPr>
        <w:t xml:space="preserve">пропасть – пропасть </w:t>
      </w:r>
      <w:r w:rsidRPr="001D04FF">
        <w:rPr>
          <w:rFonts w:eastAsia="Calibri"/>
          <w:i/>
        </w:rPr>
        <w:t xml:space="preserve">в тумане, старинный </w:t>
      </w:r>
      <w:r w:rsidRPr="001D04FF">
        <w:rPr>
          <w:rFonts w:eastAsia="Calibri"/>
          <w:i/>
          <w:iCs/>
        </w:rPr>
        <w:t xml:space="preserve">род </w:t>
      </w:r>
      <w:r w:rsidRPr="001D04FF">
        <w:rPr>
          <w:rFonts w:eastAsia="Calibri"/>
          <w:i/>
        </w:rPr>
        <w:t xml:space="preserve">– беззубый </w:t>
      </w:r>
      <w:r w:rsidRPr="001D04FF">
        <w:rPr>
          <w:rFonts w:eastAsia="Calibri"/>
          <w:i/>
          <w:iCs/>
        </w:rPr>
        <w:t>рот.</w:t>
      </w:r>
    </w:p>
    <w:p w:rsidR="001D04FF" w:rsidRPr="001D04FF" w:rsidRDefault="001D04FF" w:rsidP="001D04FF">
      <w:pPr>
        <w:pStyle w:val="a3"/>
        <w:numPr>
          <w:ilvl w:val="0"/>
          <w:numId w:val="2"/>
        </w:numPr>
        <w:ind w:left="360"/>
        <w:jc w:val="both"/>
        <w:rPr>
          <w:rFonts w:eastAsia="Calibri"/>
          <w:i/>
          <w:iCs/>
        </w:rPr>
      </w:pPr>
      <w:r w:rsidRPr="001D04FF">
        <w:rPr>
          <w:rFonts w:eastAsia="Calibri"/>
          <w:iCs/>
        </w:rPr>
        <w:lastRenderedPageBreak/>
        <w:t>Составьте по два предложения с данными словами, используя их в</w:t>
      </w:r>
      <w:r w:rsidRPr="001D04FF">
        <w:rPr>
          <w:rFonts w:eastAsia="Calibri"/>
          <w:iCs/>
          <w:lang w:val="uz-Cyrl-UZ"/>
        </w:rPr>
        <w:t xml:space="preserve"> </w:t>
      </w:r>
      <w:r w:rsidRPr="001D04FF">
        <w:rPr>
          <w:rFonts w:eastAsia="Calibri"/>
          <w:iCs/>
        </w:rPr>
        <w:t xml:space="preserve">прямом и переносном значении: </w:t>
      </w:r>
      <w:r w:rsidRPr="001D04FF">
        <w:rPr>
          <w:rFonts w:eastAsia="Calibri"/>
          <w:i/>
        </w:rPr>
        <w:t>дорога, потолок.</w:t>
      </w:r>
    </w:p>
    <w:p w:rsidR="001D04FF" w:rsidRPr="001D04FF" w:rsidRDefault="001D04FF" w:rsidP="001D04FF">
      <w:pPr>
        <w:pStyle w:val="a3"/>
        <w:numPr>
          <w:ilvl w:val="0"/>
          <w:numId w:val="2"/>
        </w:numPr>
        <w:ind w:left="360"/>
        <w:jc w:val="both"/>
        <w:rPr>
          <w:rFonts w:eastAsia="Calibri"/>
          <w:i/>
          <w:iCs/>
        </w:rPr>
      </w:pPr>
      <w:r w:rsidRPr="001D04FF">
        <w:rPr>
          <w:rFonts w:eastAsia="Calibri"/>
          <w:iCs/>
        </w:rPr>
        <w:t>Подберите синонимы к следующим словам</w:t>
      </w:r>
      <w:r w:rsidRPr="001D04FF">
        <w:rPr>
          <w:rFonts w:eastAsia="Calibri"/>
        </w:rPr>
        <w:t xml:space="preserve">: </w:t>
      </w:r>
      <w:r w:rsidRPr="001D04FF">
        <w:rPr>
          <w:rFonts w:eastAsia="Calibri"/>
          <w:i/>
        </w:rPr>
        <w:t>говорить, смеяться, радоваться, лицо, глаза, приятель, красивый.</w:t>
      </w:r>
    </w:p>
    <w:p w:rsidR="001D04FF" w:rsidRPr="001D04FF" w:rsidRDefault="001D04FF" w:rsidP="001D04FF">
      <w:pPr>
        <w:pStyle w:val="a3"/>
        <w:numPr>
          <w:ilvl w:val="0"/>
          <w:numId w:val="2"/>
        </w:numPr>
        <w:ind w:left="360"/>
        <w:jc w:val="both"/>
        <w:rPr>
          <w:rFonts w:eastAsia="Calibri"/>
          <w:i/>
          <w:iCs/>
        </w:rPr>
      </w:pPr>
      <w:r w:rsidRPr="001D04FF">
        <w:rPr>
          <w:rFonts w:eastAsia="Calibri"/>
          <w:iCs/>
        </w:rPr>
        <w:t>Найдите слова с мотивированным значением, объясните значение</w:t>
      </w:r>
      <w:r w:rsidRPr="001D04FF">
        <w:rPr>
          <w:rFonts w:eastAsia="Calibri"/>
          <w:iCs/>
          <w:lang w:val="uz-Cyrl-UZ"/>
        </w:rPr>
        <w:t xml:space="preserve"> </w:t>
      </w:r>
      <w:r w:rsidRPr="001D04FF">
        <w:rPr>
          <w:rFonts w:eastAsia="Calibri"/>
          <w:iCs/>
        </w:rPr>
        <w:t>этих слов, и сходя из состава морфем.</w:t>
      </w:r>
    </w:p>
    <w:p w:rsidR="001D04FF" w:rsidRPr="001D04FF" w:rsidRDefault="001D04FF" w:rsidP="001D04FF">
      <w:pPr>
        <w:ind w:left="360" w:hanging="360"/>
        <w:jc w:val="both"/>
        <w:rPr>
          <w:rFonts w:ascii="Times New Roman" w:eastAsia="Calibri" w:hAnsi="Times New Roman" w:cs="Times New Roman"/>
          <w:i/>
        </w:rPr>
      </w:pPr>
      <w:r w:rsidRPr="001D04FF">
        <w:rPr>
          <w:rFonts w:ascii="Times New Roman" w:eastAsia="Calibri" w:hAnsi="Times New Roman" w:cs="Times New Roman"/>
          <w:i/>
        </w:rPr>
        <w:t>Дом, пятница, окно, два, подберёзовик, кот, кукушка, лес, подоконник.</w:t>
      </w:r>
    </w:p>
    <w:p w:rsidR="001D04FF" w:rsidRPr="001D04FF" w:rsidRDefault="001D04FF" w:rsidP="001D04FF">
      <w:pPr>
        <w:pStyle w:val="a3"/>
        <w:numPr>
          <w:ilvl w:val="0"/>
          <w:numId w:val="2"/>
        </w:numPr>
        <w:ind w:left="360"/>
        <w:jc w:val="both"/>
        <w:rPr>
          <w:rFonts w:eastAsia="Calibri"/>
          <w:i/>
        </w:rPr>
      </w:pPr>
      <w:r w:rsidRPr="001D04FF">
        <w:rPr>
          <w:rFonts w:eastAsia="Calibri"/>
          <w:bCs/>
          <w:iCs/>
        </w:rPr>
        <w:t>Определите, какие слова относятся к исконно русским, а какие к</w:t>
      </w:r>
      <w:r w:rsidRPr="001D04FF">
        <w:rPr>
          <w:rFonts w:eastAsia="Calibri"/>
          <w:bCs/>
          <w:iCs/>
          <w:lang w:val="uz-Cyrl-UZ"/>
        </w:rPr>
        <w:t xml:space="preserve"> </w:t>
      </w:r>
      <w:r w:rsidRPr="001D04FF">
        <w:rPr>
          <w:rFonts w:eastAsia="Calibri"/>
          <w:bCs/>
          <w:iCs/>
        </w:rPr>
        <w:t>заимствованным.</w:t>
      </w:r>
    </w:p>
    <w:p w:rsidR="001D04FF" w:rsidRPr="001D04FF" w:rsidRDefault="001D04FF" w:rsidP="001D04FF">
      <w:pPr>
        <w:ind w:left="360" w:hanging="360"/>
        <w:jc w:val="both"/>
        <w:rPr>
          <w:rFonts w:ascii="Times New Roman" w:eastAsia="Calibri" w:hAnsi="Times New Roman" w:cs="Times New Roman"/>
          <w:bCs/>
          <w:i/>
          <w:iCs/>
        </w:rPr>
      </w:pPr>
      <w:r w:rsidRPr="001D04FF">
        <w:rPr>
          <w:rFonts w:ascii="Times New Roman" w:eastAsia="Calibri" w:hAnsi="Times New Roman" w:cs="Times New Roman"/>
          <w:bCs/>
          <w:i/>
          <w:iCs/>
        </w:rPr>
        <w:t>Болеть, январь, зверь, газета, алфавит, бумага, картофель, азбука, детвора, идея.</w:t>
      </w:r>
    </w:p>
    <w:p w:rsidR="001D04FF" w:rsidRPr="001D04FF" w:rsidRDefault="001D04FF" w:rsidP="001D04FF">
      <w:pPr>
        <w:pStyle w:val="a3"/>
        <w:numPr>
          <w:ilvl w:val="0"/>
          <w:numId w:val="2"/>
        </w:numPr>
        <w:ind w:left="360"/>
        <w:jc w:val="both"/>
        <w:rPr>
          <w:rFonts w:eastAsia="Batang"/>
          <w:i/>
        </w:rPr>
      </w:pPr>
      <w:r w:rsidRPr="001D04FF">
        <w:rPr>
          <w:rFonts w:eastAsia="Batang"/>
        </w:rPr>
        <w:t xml:space="preserve">Произведите полный синтаксический разбор предложения: </w:t>
      </w:r>
      <w:r w:rsidRPr="001D04FF">
        <w:rPr>
          <w:rFonts w:eastAsia="Batang"/>
          <w:i/>
        </w:rPr>
        <w:t>узенькая полоска света, пробившись сквозь тучи, тускло блестела в небе.</w:t>
      </w:r>
    </w:p>
    <w:p w:rsidR="001D04FF" w:rsidRPr="001D04FF" w:rsidRDefault="001D04FF" w:rsidP="001D04FF">
      <w:pPr>
        <w:pStyle w:val="a3"/>
        <w:numPr>
          <w:ilvl w:val="0"/>
          <w:numId w:val="2"/>
        </w:numPr>
        <w:ind w:left="360"/>
        <w:jc w:val="both"/>
        <w:rPr>
          <w:rFonts w:eastAsia="Batang"/>
          <w:i/>
        </w:rPr>
      </w:pPr>
      <w:r w:rsidRPr="001D04FF">
        <w:rPr>
          <w:rFonts w:eastAsia="Batang"/>
        </w:rPr>
        <w:t xml:space="preserve">Произведите полный синтаксический разбор предложения: </w:t>
      </w:r>
      <w:r w:rsidRPr="001D04FF">
        <w:rPr>
          <w:rFonts w:eastAsia="Batang"/>
          <w:i/>
        </w:rPr>
        <w:t>По полу надо было ступать осторожно, чтобы не стало больно матери.</w:t>
      </w:r>
    </w:p>
    <w:p w:rsidR="001D04FF" w:rsidRPr="001D04FF" w:rsidRDefault="001D04FF" w:rsidP="001D04FF">
      <w:pPr>
        <w:pStyle w:val="a3"/>
        <w:numPr>
          <w:ilvl w:val="0"/>
          <w:numId w:val="2"/>
        </w:numPr>
        <w:spacing w:after="200"/>
        <w:ind w:left="360"/>
        <w:jc w:val="both"/>
        <w:rPr>
          <w:rFonts w:eastAsia="Calibri"/>
          <w:i/>
          <w:iCs/>
        </w:rPr>
      </w:pPr>
      <w:r w:rsidRPr="001D04FF">
        <w:rPr>
          <w:rFonts w:eastAsia="Batang"/>
        </w:rPr>
        <w:t xml:space="preserve">Составьте 3 сложных предложения с союзами: </w:t>
      </w:r>
      <w:r w:rsidRPr="001D04FF">
        <w:rPr>
          <w:rFonts w:eastAsia="Batang"/>
          <w:i/>
        </w:rPr>
        <w:t>который, где, если</w:t>
      </w:r>
      <w:r w:rsidRPr="001D04FF">
        <w:rPr>
          <w:rFonts w:eastAsia="Batang"/>
        </w:rPr>
        <w:t>.</w:t>
      </w:r>
    </w:p>
    <w:p w:rsidR="001D04FF" w:rsidRPr="001D04FF" w:rsidRDefault="001D04FF" w:rsidP="001D04FF">
      <w:pPr>
        <w:pStyle w:val="a3"/>
        <w:numPr>
          <w:ilvl w:val="0"/>
          <w:numId w:val="2"/>
        </w:numPr>
        <w:ind w:left="360"/>
        <w:jc w:val="both"/>
        <w:rPr>
          <w:rFonts w:eastAsia="Batang"/>
          <w:i/>
        </w:rPr>
      </w:pPr>
      <w:r w:rsidRPr="001D04FF">
        <w:rPr>
          <w:rFonts w:eastAsia="Batang"/>
        </w:rPr>
        <w:t xml:space="preserve">Произведите полный синтаксический разбор предложения: </w:t>
      </w:r>
      <w:r w:rsidRPr="001D04FF">
        <w:rPr>
          <w:rFonts w:eastAsia="Batang"/>
          <w:i/>
        </w:rPr>
        <w:t>Мое предложение – ударить по шайке с тыла.</w:t>
      </w:r>
    </w:p>
    <w:p w:rsidR="001D04FF" w:rsidRPr="001D04FF" w:rsidRDefault="001D04FF" w:rsidP="001D04FF">
      <w:pPr>
        <w:pStyle w:val="a3"/>
        <w:numPr>
          <w:ilvl w:val="0"/>
          <w:numId w:val="2"/>
        </w:numPr>
        <w:spacing w:after="200"/>
        <w:ind w:left="360"/>
        <w:jc w:val="both"/>
        <w:rPr>
          <w:i/>
        </w:rPr>
      </w:pPr>
      <w:r w:rsidRPr="001D04FF">
        <w:t xml:space="preserve">Выберите выражения, которые не являются словосочетаниями: </w:t>
      </w:r>
      <w:r w:rsidRPr="001D04FF">
        <w:rPr>
          <w:i/>
        </w:rPr>
        <w:t>газеты и журналы, петь звонко, возле театра, сильные и смелые, спортивная площадка, благодаря другу, стал юношей, вытирать досуха, страницы книги, неизвестные герои, закончили урок.</w:t>
      </w:r>
    </w:p>
    <w:p w:rsidR="001D04FF" w:rsidRPr="001D04FF" w:rsidRDefault="001D04FF" w:rsidP="001D04FF">
      <w:pPr>
        <w:pStyle w:val="a3"/>
        <w:numPr>
          <w:ilvl w:val="0"/>
          <w:numId w:val="2"/>
        </w:numPr>
        <w:spacing w:after="200"/>
        <w:ind w:left="360"/>
        <w:jc w:val="both"/>
        <w:rPr>
          <w:i/>
        </w:rPr>
      </w:pPr>
      <w:r w:rsidRPr="001D04FF">
        <w:t xml:space="preserve"> К данным словам подберите обстоятельства разных видов. Образец: Шел по дороге (быстро, вчера, не торопясь, размышляя, в деревню). </w:t>
      </w:r>
      <w:r w:rsidRPr="001D04FF">
        <w:rPr>
          <w:i/>
        </w:rPr>
        <w:t>Читать, смотреть, учиться, путешествовать.</w:t>
      </w:r>
    </w:p>
    <w:p w:rsidR="001D04FF" w:rsidRPr="001D04FF" w:rsidRDefault="001D04FF" w:rsidP="001D04FF">
      <w:pPr>
        <w:pStyle w:val="a3"/>
        <w:numPr>
          <w:ilvl w:val="0"/>
          <w:numId w:val="2"/>
        </w:numPr>
        <w:spacing w:after="200"/>
        <w:ind w:left="360"/>
        <w:jc w:val="both"/>
        <w:rPr>
          <w:i/>
        </w:rPr>
      </w:pPr>
      <w:r w:rsidRPr="001D04FF">
        <w:t xml:space="preserve"> Составьте и запишите предложения, употребляя в них следующие фразеологизмы:</w:t>
      </w:r>
      <w:r w:rsidRPr="001D04FF">
        <w:rPr>
          <w:i/>
        </w:rPr>
        <w:t xml:space="preserve"> высунув язык, затаив дыхание, не помня себя, не смыкая глаз, сломя голову.</w:t>
      </w:r>
    </w:p>
    <w:p w:rsidR="001D04FF" w:rsidRPr="001D04FF" w:rsidRDefault="001D04FF" w:rsidP="001D04FF">
      <w:pPr>
        <w:pStyle w:val="a3"/>
        <w:numPr>
          <w:ilvl w:val="0"/>
          <w:numId w:val="2"/>
        </w:numPr>
        <w:ind w:left="360"/>
        <w:jc w:val="both"/>
      </w:pPr>
      <w:r w:rsidRPr="001D04FF">
        <w:t xml:space="preserve"> Выполнить фонетическую транскрипцию выделенных слов.</w:t>
      </w:r>
    </w:p>
    <w:p w:rsidR="001D04FF" w:rsidRPr="001D04FF" w:rsidRDefault="001D04FF" w:rsidP="001D04FF">
      <w:pPr>
        <w:ind w:left="360" w:hanging="360"/>
        <w:jc w:val="both"/>
        <w:rPr>
          <w:rFonts w:ascii="Times New Roman" w:hAnsi="Times New Roman" w:cs="Times New Roman"/>
          <w:i/>
          <w:u w:val="single"/>
        </w:rPr>
      </w:pPr>
      <w:r w:rsidRPr="001D04FF">
        <w:rPr>
          <w:rFonts w:ascii="Times New Roman" w:hAnsi="Times New Roman" w:cs="Times New Roman"/>
          <w:i/>
        </w:rPr>
        <w:t xml:space="preserve">В этом лесу растут </w:t>
      </w:r>
      <w:r w:rsidRPr="001D04FF">
        <w:rPr>
          <w:rFonts w:ascii="Times New Roman" w:hAnsi="Times New Roman" w:cs="Times New Roman"/>
          <w:i/>
          <w:u w:val="single"/>
        </w:rPr>
        <w:t>только</w:t>
      </w:r>
      <w:r w:rsidRPr="001D04FF">
        <w:rPr>
          <w:rFonts w:ascii="Times New Roman" w:hAnsi="Times New Roman" w:cs="Times New Roman"/>
          <w:i/>
        </w:rPr>
        <w:t xml:space="preserve"> хвойные </w:t>
      </w:r>
      <w:r w:rsidRPr="001D04FF">
        <w:rPr>
          <w:rFonts w:ascii="Times New Roman" w:hAnsi="Times New Roman" w:cs="Times New Roman"/>
          <w:i/>
          <w:u w:val="single"/>
        </w:rPr>
        <w:t>деревья.</w:t>
      </w:r>
    </w:p>
    <w:p w:rsidR="001D04FF" w:rsidRPr="001D04FF" w:rsidRDefault="001D04FF" w:rsidP="001D04FF">
      <w:pPr>
        <w:pStyle w:val="a3"/>
        <w:numPr>
          <w:ilvl w:val="0"/>
          <w:numId w:val="2"/>
        </w:numPr>
        <w:ind w:left="360"/>
        <w:jc w:val="both"/>
      </w:pPr>
      <w:r w:rsidRPr="001D04FF">
        <w:t>Выполнить фонетическую транскрипцию выделенных слов.</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u w:val="single"/>
        </w:rPr>
        <w:t>Девушки</w:t>
      </w:r>
      <w:r w:rsidRPr="001D04FF">
        <w:rPr>
          <w:rFonts w:ascii="Times New Roman" w:hAnsi="Times New Roman" w:cs="Times New Roman"/>
          <w:i/>
        </w:rPr>
        <w:t xml:space="preserve"> стали </w:t>
      </w:r>
      <w:r w:rsidRPr="001D04FF">
        <w:rPr>
          <w:rFonts w:ascii="Times New Roman" w:hAnsi="Times New Roman" w:cs="Times New Roman"/>
          <w:i/>
          <w:u w:val="single"/>
        </w:rPr>
        <w:t>вышивать</w:t>
      </w:r>
      <w:r w:rsidRPr="001D04FF">
        <w:rPr>
          <w:rFonts w:ascii="Times New Roman" w:hAnsi="Times New Roman" w:cs="Times New Roman"/>
          <w:i/>
        </w:rPr>
        <w:t xml:space="preserve"> узор </w:t>
      </w:r>
      <w:r w:rsidRPr="001D04FF">
        <w:rPr>
          <w:rFonts w:ascii="Times New Roman" w:hAnsi="Times New Roman" w:cs="Times New Roman"/>
          <w:i/>
          <w:u w:val="single"/>
        </w:rPr>
        <w:t>золотыми</w:t>
      </w:r>
      <w:r w:rsidRPr="001D04FF">
        <w:rPr>
          <w:rFonts w:ascii="Times New Roman" w:hAnsi="Times New Roman" w:cs="Times New Roman"/>
          <w:i/>
        </w:rPr>
        <w:t xml:space="preserve"> нитями.</w:t>
      </w:r>
    </w:p>
    <w:p w:rsidR="001D04FF" w:rsidRPr="001D04FF" w:rsidRDefault="001D04FF" w:rsidP="001D04FF">
      <w:pPr>
        <w:pStyle w:val="a3"/>
        <w:numPr>
          <w:ilvl w:val="0"/>
          <w:numId w:val="2"/>
        </w:numPr>
        <w:ind w:left="360"/>
        <w:jc w:val="both"/>
      </w:pPr>
      <w:r w:rsidRPr="001D04FF">
        <w:t>Выполнить фонетическую транскрипцию выделенных слов.</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 xml:space="preserve">Мама </w:t>
      </w:r>
      <w:r w:rsidRPr="001D04FF">
        <w:rPr>
          <w:rFonts w:ascii="Times New Roman" w:hAnsi="Times New Roman" w:cs="Times New Roman"/>
          <w:i/>
          <w:u w:val="single"/>
        </w:rPr>
        <w:t>резала</w:t>
      </w:r>
      <w:r w:rsidRPr="001D04FF">
        <w:rPr>
          <w:rFonts w:ascii="Times New Roman" w:hAnsi="Times New Roman" w:cs="Times New Roman"/>
          <w:i/>
        </w:rPr>
        <w:t xml:space="preserve"> </w:t>
      </w:r>
      <w:r w:rsidRPr="001D04FF">
        <w:rPr>
          <w:rFonts w:ascii="Times New Roman" w:hAnsi="Times New Roman" w:cs="Times New Roman"/>
          <w:i/>
          <w:u w:val="single"/>
        </w:rPr>
        <w:t>хлеб</w:t>
      </w:r>
      <w:r w:rsidRPr="001D04FF">
        <w:rPr>
          <w:rFonts w:ascii="Times New Roman" w:hAnsi="Times New Roman" w:cs="Times New Roman"/>
          <w:i/>
        </w:rPr>
        <w:t xml:space="preserve"> острым </w:t>
      </w:r>
      <w:r w:rsidRPr="001D04FF">
        <w:rPr>
          <w:rFonts w:ascii="Times New Roman" w:hAnsi="Times New Roman" w:cs="Times New Roman"/>
          <w:i/>
          <w:u w:val="single"/>
        </w:rPr>
        <w:t>ножом</w:t>
      </w:r>
      <w:r w:rsidRPr="001D04FF">
        <w:rPr>
          <w:rFonts w:ascii="Times New Roman" w:hAnsi="Times New Roman" w:cs="Times New Roman"/>
          <w:i/>
        </w:rPr>
        <w:t>.</w:t>
      </w:r>
    </w:p>
    <w:p w:rsidR="001D04FF" w:rsidRPr="001D04FF" w:rsidRDefault="001D04FF" w:rsidP="001D04FF">
      <w:pPr>
        <w:pStyle w:val="a3"/>
        <w:numPr>
          <w:ilvl w:val="0"/>
          <w:numId w:val="2"/>
        </w:numPr>
        <w:ind w:left="360"/>
        <w:jc w:val="both"/>
        <w:rPr>
          <w:i/>
        </w:rPr>
      </w:pPr>
      <w:r w:rsidRPr="001D04FF">
        <w:t>Выполнить фонетическую транскрипцию выделенных слов.</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u w:val="single"/>
        </w:rPr>
        <w:t>Сколько</w:t>
      </w:r>
      <w:r w:rsidRPr="001D04FF">
        <w:rPr>
          <w:rFonts w:ascii="Times New Roman" w:hAnsi="Times New Roman" w:cs="Times New Roman"/>
          <w:i/>
        </w:rPr>
        <w:t xml:space="preserve"> ты должен </w:t>
      </w:r>
      <w:r w:rsidRPr="001D04FF">
        <w:rPr>
          <w:rFonts w:ascii="Times New Roman" w:hAnsi="Times New Roman" w:cs="Times New Roman"/>
          <w:i/>
          <w:u w:val="single"/>
        </w:rPr>
        <w:t>прочесть</w:t>
      </w:r>
      <w:r w:rsidRPr="001D04FF">
        <w:rPr>
          <w:rFonts w:ascii="Times New Roman" w:hAnsi="Times New Roman" w:cs="Times New Roman"/>
          <w:i/>
        </w:rPr>
        <w:t xml:space="preserve"> </w:t>
      </w:r>
      <w:r w:rsidRPr="001D04FF">
        <w:rPr>
          <w:rFonts w:ascii="Times New Roman" w:hAnsi="Times New Roman" w:cs="Times New Roman"/>
          <w:i/>
          <w:u w:val="single"/>
        </w:rPr>
        <w:t>слов</w:t>
      </w:r>
      <w:r w:rsidRPr="001D04FF">
        <w:rPr>
          <w:rFonts w:ascii="Times New Roman" w:hAnsi="Times New Roman" w:cs="Times New Roman"/>
          <w:i/>
        </w:rPr>
        <w:t xml:space="preserve"> в минуту?</w:t>
      </w:r>
    </w:p>
    <w:p w:rsidR="001D04FF" w:rsidRPr="001D04FF" w:rsidRDefault="001D04FF" w:rsidP="001D04FF">
      <w:pPr>
        <w:pStyle w:val="a3"/>
        <w:numPr>
          <w:ilvl w:val="0"/>
          <w:numId w:val="2"/>
        </w:numPr>
        <w:ind w:left="360"/>
        <w:jc w:val="both"/>
      </w:pPr>
      <w:r w:rsidRPr="001D04FF">
        <w:t xml:space="preserve"> Выполнить фонетическую транскрипцию выделенных слов.</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 xml:space="preserve">Как </w:t>
      </w:r>
      <w:r w:rsidRPr="001D04FF">
        <w:rPr>
          <w:rFonts w:ascii="Times New Roman" w:hAnsi="Times New Roman" w:cs="Times New Roman"/>
          <w:i/>
          <w:u w:val="single"/>
        </w:rPr>
        <w:t>хороши</w:t>
      </w:r>
      <w:r w:rsidRPr="001D04FF">
        <w:rPr>
          <w:rFonts w:ascii="Times New Roman" w:hAnsi="Times New Roman" w:cs="Times New Roman"/>
          <w:i/>
        </w:rPr>
        <w:t xml:space="preserve"> </w:t>
      </w:r>
      <w:r w:rsidRPr="001D04FF">
        <w:rPr>
          <w:rFonts w:ascii="Times New Roman" w:hAnsi="Times New Roman" w:cs="Times New Roman"/>
          <w:i/>
          <w:u w:val="single"/>
        </w:rPr>
        <w:t>ёлки</w:t>
      </w:r>
      <w:r w:rsidRPr="001D04FF">
        <w:rPr>
          <w:rFonts w:ascii="Times New Roman" w:hAnsi="Times New Roman" w:cs="Times New Roman"/>
          <w:i/>
        </w:rPr>
        <w:t xml:space="preserve"> </w:t>
      </w:r>
      <w:r w:rsidRPr="001D04FF">
        <w:rPr>
          <w:rFonts w:ascii="Times New Roman" w:hAnsi="Times New Roman" w:cs="Times New Roman"/>
          <w:i/>
          <w:u w:val="single"/>
        </w:rPr>
        <w:t>растущие</w:t>
      </w:r>
      <w:r w:rsidRPr="001D04FF">
        <w:rPr>
          <w:rFonts w:ascii="Times New Roman" w:hAnsi="Times New Roman" w:cs="Times New Roman"/>
          <w:i/>
        </w:rPr>
        <w:t xml:space="preserve"> возле нашей террасы!</w:t>
      </w:r>
    </w:p>
    <w:p w:rsidR="001D04FF" w:rsidRPr="001D04FF" w:rsidRDefault="001D04FF" w:rsidP="001D04FF">
      <w:pPr>
        <w:pStyle w:val="a3"/>
        <w:numPr>
          <w:ilvl w:val="0"/>
          <w:numId w:val="2"/>
        </w:numPr>
        <w:ind w:left="360"/>
        <w:jc w:val="both"/>
      </w:pPr>
      <w:r w:rsidRPr="001D04FF">
        <w:t xml:space="preserve"> Выполнить фонетическую транскрипцию выделенных слов.</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 xml:space="preserve">На </w:t>
      </w:r>
      <w:r w:rsidRPr="001D04FF">
        <w:rPr>
          <w:rFonts w:ascii="Times New Roman" w:hAnsi="Times New Roman" w:cs="Times New Roman"/>
          <w:i/>
          <w:u w:val="single"/>
        </w:rPr>
        <w:t>его</w:t>
      </w:r>
      <w:r w:rsidRPr="001D04FF">
        <w:rPr>
          <w:rFonts w:ascii="Times New Roman" w:hAnsi="Times New Roman" w:cs="Times New Roman"/>
          <w:i/>
        </w:rPr>
        <w:t xml:space="preserve"> месте мог </w:t>
      </w:r>
      <w:r w:rsidRPr="001D04FF">
        <w:rPr>
          <w:rFonts w:ascii="Times New Roman" w:hAnsi="Times New Roman" w:cs="Times New Roman"/>
          <w:i/>
          <w:u w:val="single"/>
        </w:rPr>
        <w:t>оказаться</w:t>
      </w:r>
      <w:r w:rsidRPr="001D04FF">
        <w:rPr>
          <w:rFonts w:ascii="Times New Roman" w:hAnsi="Times New Roman" w:cs="Times New Roman"/>
          <w:i/>
        </w:rPr>
        <w:t xml:space="preserve"> </w:t>
      </w:r>
      <w:r w:rsidRPr="001D04FF">
        <w:rPr>
          <w:rFonts w:ascii="Times New Roman" w:hAnsi="Times New Roman" w:cs="Times New Roman"/>
          <w:i/>
          <w:u w:val="single"/>
        </w:rPr>
        <w:t>каждый</w:t>
      </w:r>
      <w:r w:rsidRPr="001D04FF">
        <w:rPr>
          <w:rFonts w:ascii="Times New Roman" w:hAnsi="Times New Roman" w:cs="Times New Roman"/>
          <w:i/>
        </w:rPr>
        <w:t>.</w:t>
      </w:r>
    </w:p>
    <w:p w:rsidR="001D04FF" w:rsidRPr="001D04FF" w:rsidRDefault="001D04FF" w:rsidP="001D04FF">
      <w:pPr>
        <w:pStyle w:val="a3"/>
        <w:numPr>
          <w:ilvl w:val="0"/>
          <w:numId w:val="2"/>
        </w:numPr>
        <w:ind w:left="360"/>
        <w:jc w:val="both"/>
        <w:rPr>
          <w:i/>
          <w:u w:val="single"/>
        </w:rPr>
      </w:pPr>
      <w:r w:rsidRPr="001D04FF">
        <w:t>Сделать морфологический разбор выделенного слова</w:t>
      </w:r>
      <w:r w:rsidRPr="001D04FF">
        <w:rPr>
          <w:i/>
        </w:rPr>
        <w:t xml:space="preserve">: Сценарий не был закончен </w:t>
      </w:r>
      <w:r w:rsidRPr="001D04FF">
        <w:rPr>
          <w:i/>
          <w:u w:val="single"/>
        </w:rPr>
        <w:t>автором.</w:t>
      </w:r>
    </w:p>
    <w:p w:rsidR="001D04FF" w:rsidRPr="001D04FF" w:rsidRDefault="001D04FF" w:rsidP="001D04FF">
      <w:pPr>
        <w:pStyle w:val="a3"/>
        <w:numPr>
          <w:ilvl w:val="0"/>
          <w:numId w:val="2"/>
        </w:numPr>
        <w:ind w:left="360"/>
        <w:jc w:val="both"/>
        <w:rPr>
          <w:i/>
        </w:rPr>
      </w:pPr>
      <w:r w:rsidRPr="001D04FF">
        <w:t>Сделать морфологический разбор выделенного слова:</w:t>
      </w:r>
      <w:r w:rsidRPr="001D04FF">
        <w:rPr>
          <w:i/>
        </w:rPr>
        <w:t xml:space="preserve"> Мы победим </w:t>
      </w:r>
      <w:r w:rsidRPr="001D04FF">
        <w:rPr>
          <w:i/>
          <w:u w:val="single"/>
        </w:rPr>
        <w:t>все</w:t>
      </w:r>
      <w:r w:rsidRPr="001D04FF">
        <w:rPr>
          <w:i/>
        </w:rPr>
        <w:t xml:space="preserve"> тяжёлые болезни.</w:t>
      </w:r>
    </w:p>
    <w:p w:rsidR="001D04FF" w:rsidRPr="001D04FF" w:rsidRDefault="001D04FF" w:rsidP="001D04FF">
      <w:pPr>
        <w:pStyle w:val="a3"/>
        <w:numPr>
          <w:ilvl w:val="0"/>
          <w:numId w:val="2"/>
        </w:numPr>
        <w:spacing w:after="200"/>
        <w:ind w:left="360"/>
        <w:jc w:val="both"/>
        <w:rPr>
          <w:i/>
        </w:rPr>
      </w:pPr>
      <w:r w:rsidRPr="001D04FF">
        <w:t>Сделать морфологический разбор выделенного слова</w:t>
      </w:r>
      <w:r w:rsidRPr="001D04FF">
        <w:rPr>
          <w:i/>
        </w:rPr>
        <w:t xml:space="preserve">: </w:t>
      </w:r>
      <w:r w:rsidRPr="001D04FF">
        <w:rPr>
          <w:i/>
          <w:u w:val="single"/>
        </w:rPr>
        <w:t>Атомная</w:t>
      </w:r>
      <w:r w:rsidRPr="001D04FF">
        <w:rPr>
          <w:i/>
        </w:rPr>
        <w:t xml:space="preserve"> энергия совершит революцию в технике.</w:t>
      </w:r>
    </w:p>
    <w:p w:rsidR="001D04FF" w:rsidRPr="001D04FF" w:rsidRDefault="001D04FF" w:rsidP="001D04FF">
      <w:pPr>
        <w:pStyle w:val="a3"/>
        <w:numPr>
          <w:ilvl w:val="0"/>
          <w:numId w:val="2"/>
        </w:numPr>
        <w:spacing w:after="200"/>
        <w:ind w:left="360"/>
        <w:jc w:val="both"/>
        <w:rPr>
          <w:i/>
        </w:rPr>
      </w:pPr>
      <w:r w:rsidRPr="001D04FF">
        <w:t>Сделать морфологический разбор выделенного слова</w:t>
      </w:r>
      <w:r w:rsidRPr="001D04FF">
        <w:rPr>
          <w:i/>
        </w:rPr>
        <w:t xml:space="preserve">: Атомная энергия </w:t>
      </w:r>
      <w:r w:rsidRPr="001D04FF">
        <w:rPr>
          <w:i/>
          <w:u w:val="single"/>
        </w:rPr>
        <w:t xml:space="preserve">совершит </w:t>
      </w:r>
      <w:r w:rsidRPr="001D04FF">
        <w:rPr>
          <w:i/>
        </w:rPr>
        <w:t>революцию в технике.</w:t>
      </w:r>
    </w:p>
    <w:p w:rsidR="001D04FF" w:rsidRPr="001D04FF" w:rsidRDefault="001D04FF" w:rsidP="001D04FF">
      <w:pPr>
        <w:pStyle w:val="a3"/>
        <w:numPr>
          <w:ilvl w:val="0"/>
          <w:numId w:val="2"/>
        </w:numPr>
        <w:spacing w:after="200"/>
        <w:ind w:left="360"/>
        <w:jc w:val="both"/>
        <w:rPr>
          <w:i/>
          <w:color w:val="000000"/>
          <w:shd w:val="clear" w:color="auto" w:fill="F9FAFA"/>
        </w:rPr>
      </w:pPr>
      <w:r w:rsidRPr="001D04FF">
        <w:t>Сделать морфологический разбор выделенного слова</w:t>
      </w:r>
      <w:r w:rsidRPr="001D04FF">
        <w:rPr>
          <w:i/>
        </w:rPr>
        <w:t xml:space="preserve">: </w:t>
      </w:r>
      <w:r w:rsidRPr="001D04FF">
        <w:rPr>
          <w:i/>
          <w:color w:val="000000"/>
          <w:shd w:val="clear" w:color="auto" w:fill="F9FAFA"/>
        </w:rPr>
        <w:t xml:space="preserve">Мы медленно стали приближаться </w:t>
      </w:r>
      <w:r w:rsidRPr="001D04FF">
        <w:rPr>
          <w:i/>
          <w:color w:val="000000"/>
          <w:u w:val="single"/>
          <w:shd w:val="clear" w:color="auto" w:fill="F9FAFA"/>
        </w:rPr>
        <w:t>к вершине</w:t>
      </w:r>
      <w:r w:rsidRPr="001D04FF">
        <w:rPr>
          <w:i/>
          <w:color w:val="000000"/>
          <w:shd w:val="clear" w:color="auto" w:fill="F9FAFA"/>
        </w:rPr>
        <w:t xml:space="preserve"> горы.</w:t>
      </w:r>
    </w:p>
    <w:p w:rsidR="001D04FF" w:rsidRPr="001D04FF" w:rsidRDefault="001D04FF" w:rsidP="001D04FF">
      <w:pPr>
        <w:pStyle w:val="a3"/>
        <w:numPr>
          <w:ilvl w:val="0"/>
          <w:numId w:val="2"/>
        </w:numPr>
        <w:spacing w:after="200"/>
        <w:ind w:left="360"/>
        <w:jc w:val="both"/>
        <w:rPr>
          <w:i/>
        </w:rPr>
      </w:pPr>
      <w:r w:rsidRPr="001D04FF">
        <w:t>Сделать морфологический разбор выделенного слова</w:t>
      </w:r>
      <w:r w:rsidRPr="001D04FF">
        <w:rPr>
          <w:i/>
        </w:rPr>
        <w:t xml:space="preserve">: В лунном </w:t>
      </w:r>
      <w:r w:rsidRPr="001D04FF">
        <w:rPr>
          <w:i/>
          <w:u w:val="single"/>
        </w:rPr>
        <w:t xml:space="preserve">серебряном </w:t>
      </w:r>
      <w:r w:rsidRPr="001D04FF">
        <w:rPr>
          <w:i/>
        </w:rPr>
        <w:t>море не было ни корабля, ни шлюпки.</w:t>
      </w:r>
    </w:p>
    <w:p w:rsidR="001D04FF" w:rsidRPr="001D04FF" w:rsidRDefault="001D04FF" w:rsidP="001D04FF">
      <w:pPr>
        <w:pStyle w:val="a3"/>
        <w:numPr>
          <w:ilvl w:val="0"/>
          <w:numId w:val="2"/>
        </w:numPr>
        <w:spacing w:after="200"/>
        <w:ind w:left="360"/>
        <w:jc w:val="both"/>
        <w:rPr>
          <w:i/>
          <w:u w:val="single"/>
        </w:rPr>
      </w:pPr>
      <w:r w:rsidRPr="001D04FF">
        <w:t>Сделать морфологический разбор выделенного слова</w:t>
      </w:r>
      <w:r w:rsidRPr="001D04FF">
        <w:rPr>
          <w:i/>
        </w:rPr>
        <w:t xml:space="preserve">: Атомная энергия совершит революцию </w:t>
      </w:r>
      <w:r w:rsidRPr="001D04FF">
        <w:rPr>
          <w:i/>
          <w:u w:val="single"/>
        </w:rPr>
        <w:t>в технике.</w:t>
      </w:r>
    </w:p>
    <w:p w:rsidR="001D04FF" w:rsidRPr="001D04FF" w:rsidRDefault="001D04FF" w:rsidP="001D04FF">
      <w:pPr>
        <w:pStyle w:val="a3"/>
        <w:numPr>
          <w:ilvl w:val="0"/>
          <w:numId w:val="2"/>
        </w:numPr>
        <w:ind w:left="360"/>
        <w:jc w:val="both"/>
        <w:rPr>
          <w:i/>
          <w:u w:val="single"/>
        </w:rPr>
      </w:pPr>
      <w:r w:rsidRPr="001D04FF">
        <w:rPr>
          <w:color w:val="000000"/>
        </w:rPr>
        <w:t>Определите род существительных.</w:t>
      </w:r>
    </w:p>
    <w:p w:rsidR="001D04FF" w:rsidRPr="001D04FF" w:rsidRDefault="001D04FF" w:rsidP="001D04FF">
      <w:pPr>
        <w:pStyle w:val="a5"/>
        <w:spacing w:before="0" w:beforeAutospacing="0" w:after="0" w:afterAutospacing="0"/>
        <w:ind w:left="360" w:hanging="360"/>
        <w:jc w:val="both"/>
        <w:textAlignment w:val="baseline"/>
        <w:rPr>
          <w:i/>
          <w:color w:val="000000"/>
        </w:rPr>
      </w:pPr>
      <w:r w:rsidRPr="001D04FF">
        <w:rPr>
          <w:i/>
          <w:color w:val="000000"/>
        </w:rPr>
        <w:lastRenderedPageBreak/>
        <w:t>Жена, дитя, книга, бедняга, сирота, злюка, время, дедушка, вояка, косуля, слониха, жаба, акула, тихоня, стремя, мачеха, Бетси, буржуа, имя, семя, существо, домишко.</w:t>
      </w:r>
    </w:p>
    <w:p w:rsidR="001D04FF" w:rsidRPr="001D04FF" w:rsidRDefault="001D04FF" w:rsidP="001D04FF">
      <w:pPr>
        <w:pStyle w:val="a3"/>
        <w:numPr>
          <w:ilvl w:val="0"/>
          <w:numId w:val="2"/>
        </w:numPr>
        <w:ind w:left="360"/>
        <w:jc w:val="both"/>
        <w:rPr>
          <w:i/>
          <w:u w:val="single"/>
        </w:rPr>
      </w:pPr>
      <w:r w:rsidRPr="001D04FF">
        <w:rPr>
          <w:color w:val="000000"/>
        </w:rPr>
        <w:t>Определите род существительных.</w:t>
      </w:r>
    </w:p>
    <w:p w:rsidR="001D04FF" w:rsidRPr="001D04FF" w:rsidRDefault="001D04FF" w:rsidP="001D04FF">
      <w:pPr>
        <w:pStyle w:val="a3"/>
        <w:ind w:left="360" w:hanging="360"/>
        <w:jc w:val="both"/>
        <w:rPr>
          <w:i/>
          <w:u w:val="single"/>
        </w:rPr>
      </w:pPr>
      <w:r w:rsidRPr="001D04FF">
        <w:rPr>
          <w:i/>
          <w:color w:val="000000"/>
        </w:rPr>
        <w:t>Авеню, рояль, шампунь, диагональ, тюль, вуаль, жалюзи, макароны, ясли, толки, нападки, носилки, часы, тряпьё, зверьё, мёд, фарфор, бархат.</w:t>
      </w:r>
    </w:p>
    <w:p w:rsidR="001D04FF" w:rsidRPr="001D04FF" w:rsidRDefault="001D04FF" w:rsidP="001D04FF">
      <w:pPr>
        <w:pStyle w:val="a3"/>
        <w:numPr>
          <w:ilvl w:val="0"/>
          <w:numId w:val="2"/>
        </w:numPr>
        <w:ind w:left="360"/>
        <w:jc w:val="both"/>
        <w:rPr>
          <w:i/>
          <w:u w:val="single"/>
        </w:rPr>
      </w:pPr>
      <w:r w:rsidRPr="001D04FF">
        <w:rPr>
          <w:color w:val="000000"/>
        </w:rPr>
        <w:t>Определите род существительных.</w:t>
      </w:r>
    </w:p>
    <w:p w:rsidR="001D04FF" w:rsidRPr="001D04FF" w:rsidRDefault="001D04FF" w:rsidP="001D04FF">
      <w:pPr>
        <w:pStyle w:val="a3"/>
        <w:spacing w:after="200"/>
        <w:ind w:left="360" w:hanging="360"/>
        <w:jc w:val="both"/>
        <w:rPr>
          <w:i/>
          <w:color w:val="000000"/>
        </w:rPr>
      </w:pPr>
      <w:r w:rsidRPr="001D04FF">
        <w:rPr>
          <w:i/>
          <w:color w:val="000000"/>
        </w:rPr>
        <w:t>Какао, кофе, окно, божество, животное, страшилище, брюки, депо, портье, гусь, гусак, гусыня, родитель, врач, директор.</w:t>
      </w:r>
    </w:p>
    <w:p w:rsidR="001D04FF" w:rsidRPr="001D04FF" w:rsidRDefault="001D04FF" w:rsidP="001D04FF">
      <w:pPr>
        <w:pStyle w:val="a3"/>
        <w:numPr>
          <w:ilvl w:val="0"/>
          <w:numId w:val="2"/>
        </w:numPr>
        <w:spacing w:after="200"/>
        <w:ind w:left="360"/>
        <w:jc w:val="both"/>
        <w:rPr>
          <w:i/>
          <w:color w:val="000000"/>
        </w:rPr>
      </w:pPr>
      <w:r w:rsidRPr="001D04FF">
        <w:rPr>
          <w:color w:val="000000"/>
        </w:rPr>
        <w:t xml:space="preserve">Вставьте пропущенные в суффиксах причастий гласные буквы: </w:t>
      </w:r>
      <w:proofErr w:type="spellStart"/>
      <w:r w:rsidRPr="001D04FF">
        <w:rPr>
          <w:i/>
          <w:color w:val="000000"/>
        </w:rPr>
        <w:t>хлопоч</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трепещ</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др</w:t>
      </w:r>
      <w:proofErr w:type="spellEnd"/>
      <w:r w:rsidRPr="001D04FF">
        <w:rPr>
          <w:i/>
          <w:color w:val="000000"/>
        </w:rPr>
        <w:t>..мл..</w:t>
      </w:r>
      <w:proofErr w:type="spellStart"/>
      <w:r w:rsidRPr="001D04FF">
        <w:rPr>
          <w:i/>
          <w:color w:val="000000"/>
        </w:rPr>
        <w:t>щий</w:t>
      </w:r>
      <w:proofErr w:type="spellEnd"/>
      <w:r w:rsidRPr="001D04FF">
        <w:rPr>
          <w:i/>
          <w:color w:val="000000"/>
        </w:rPr>
        <w:t xml:space="preserve">, </w:t>
      </w:r>
      <w:proofErr w:type="spellStart"/>
      <w:r w:rsidRPr="001D04FF">
        <w:rPr>
          <w:i/>
          <w:color w:val="000000"/>
        </w:rPr>
        <w:t>хлещ</w:t>
      </w:r>
      <w:proofErr w:type="spellEnd"/>
      <w:r w:rsidRPr="001D04FF">
        <w:rPr>
          <w:i/>
          <w:color w:val="000000"/>
        </w:rPr>
        <w:t>..</w:t>
      </w:r>
      <w:proofErr w:type="spellStart"/>
      <w:r w:rsidRPr="001D04FF">
        <w:rPr>
          <w:i/>
          <w:color w:val="000000"/>
        </w:rPr>
        <w:t>щий</w:t>
      </w:r>
      <w:proofErr w:type="spellEnd"/>
      <w:r w:rsidRPr="001D04FF">
        <w:rPr>
          <w:i/>
          <w:color w:val="000000"/>
        </w:rPr>
        <w:t>, волну..</w:t>
      </w:r>
      <w:proofErr w:type="spellStart"/>
      <w:r w:rsidRPr="001D04FF">
        <w:rPr>
          <w:i/>
          <w:color w:val="000000"/>
        </w:rPr>
        <w:t>щий</w:t>
      </w:r>
      <w:proofErr w:type="spellEnd"/>
      <w:r w:rsidRPr="001D04FF">
        <w:rPr>
          <w:i/>
          <w:color w:val="000000"/>
        </w:rPr>
        <w:t xml:space="preserve">, </w:t>
      </w:r>
      <w:proofErr w:type="spellStart"/>
      <w:r w:rsidRPr="001D04FF">
        <w:rPr>
          <w:i/>
          <w:color w:val="000000"/>
        </w:rPr>
        <w:t>плещ</w:t>
      </w:r>
      <w:proofErr w:type="spellEnd"/>
      <w:r w:rsidRPr="001D04FF">
        <w:rPr>
          <w:i/>
          <w:color w:val="000000"/>
        </w:rPr>
        <w:t>..</w:t>
      </w:r>
      <w:proofErr w:type="spellStart"/>
      <w:r w:rsidRPr="001D04FF">
        <w:rPr>
          <w:i/>
          <w:color w:val="000000"/>
        </w:rPr>
        <w:t>щийся</w:t>
      </w:r>
      <w:proofErr w:type="spellEnd"/>
      <w:r w:rsidRPr="001D04FF">
        <w:rPr>
          <w:i/>
          <w:color w:val="000000"/>
        </w:rPr>
        <w:t>, стел..</w:t>
      </w:r>
      <w:proofErr w:type="spellStart"/>
      <w:r w:rsidRPr="001D04FF">
        <w:rPr>
          <w:i/>
          <w:color w:val="000000"/>
        </w:rPr>
        <w:t>щийся</w:t>
      </w:r>
      <w:proofErr w:type="spellEnd"/>
      <w:r w:rsidRPr="001D04FF">
        <w:rPr>
          <w:i/>
          <w:color w:val="000000"/>
        </w:rPr>
        <w:t>, ре..</w:t>
      </w:r>
      <w:proofErr w:type="spellStart"/>
      <w:r w:rsidRPr="001D04FF">
        <w:rPr>
          <w:i/>
          <w:color w:val="000000"/>
        </w:rPr>
        <w:t>щий</w:t>
      </w:r>
      <w:proofErr w:type="spellEnd"/>
      <w:r w:rsidRPr="001D04FF">
        <w:rPr>
          <w:i/>
          <w:color w:val="000000"/>
        </w:rPr>
        <w:t>, се..</w:t>
      </w:r>
      <w:proofErr w:type="spellStart"/>
      <w:r w:rsidRPr="001D04FF">
        <w:rPr>
          <w:i/>
          <w:color w:val="000000"/>
        </w:rPr>
        <w:t>щий</w:t>
      </w:r>
      <w:proofErr w:type="spellEnd"/>
      <w:r w:rsidRPr="001D04FF">
        <w:rPr>
          <w:i/>
          <w:color w:val="000000"/>
        </w:rPr>
        <w:t>, кол..</w:t>
      </w:r>
      <w:proofErr w:type="spellStart"/>
      <w:r w:rsidRPr="001D04FF">
        <w:rPr>
          <w:i/>
          <w:color w:val="000000"/>
        </w:rPr>
        <w:t>щий</w:t>
      </w:r>
      <w:proofErr w:type="spellEnd"/>
      <w:r w:rsidRPr="001D04FF">
        <w:rPr>
          <w:i/>
          <w:color w:val="000000"/>
        </w:rPr>
        <w:t>, бор..</w:t>
      </w:r>
      <w:proofErr w:type="spellStart"/>
      <w:r w:rsidRPr="001D04FF">
        <w:rPr>
          <w:i/>
          <w:color w:val="000000"/>
        </w:rPr>
        <w:t>щийся</w:t>
      </w:r>
      <w:proofErr w:type="spellEnd"/>
      <w:r w:rsidRPr="001D04FF">
        <w:rPr>
          <w:i/>
          <w:color w:val="000000"/>
        </w:rPr>
        <w:t xml:space="preserve">, </w:t>
      </w:r>
      <w:proofErr w:type="spellStart"/>
      <w:r w:rsidRPr="001D04FF">
        <w:rPr>
          <w:i/>
          <w:color w:val="000000"/>
        </w:rPr>
        <w:t>ро</w:t>
      </w:r>
      <w:proofErr w:type="spellEnd"/>
      <w:r w:rsidRPr="001D04FF">
        <w:rPr>
          <w:i/>
          <w:color w:val="000000"/>
        </w:rPr>
        <w:t>..</w:t>
      </w:r>
      <w:proofErr w:type="spellStart"/>
      <w:r w:rsidRPr="001D04FF">
        <w:rPr>
          <w:i/>
          <w:color w:val="000000"/>
        </w:rPr>
        <w:t>щий</w:t>
      </w:r>
      <w:proofErr w:type="spellEnd"/>
      <w:r w:rsidRPr="001D04FF">
        <w:rPr>
          <w:i/>
          <w:color w:val="000000"/>
        </w:rPr>
        <w:t>, люб..</w:t>
      </w:r>
      <w:proofErr w:type="spellStart"/>
      <w:r w:rsidRPr="001D04FF">
        <w:rPr>
          <w:i/>
          <w:color w:val="000000"/>
        </w:rPr>
        <w:t>щий</w:t>
      </w:r>
      <w:proofErr w:type="spellEnd"/>
      <w:r w:rsidRPr="001D04FF">
        <w:rPr>
          <w:i/>
          <w:color w:val="000000"/>
        </w:rPr>
        <w:t xml:space="preserve">, </w:t>
      </w:r>
      <w:proofErr w:type="spellStart"/>
      <w:r w:rsidRPr="001D04FF">
        <w:rPr>
          <w:i/>
          <w:color w:val="000000"/>
        </w:rPr>
        <w:t>знач</w:t>
      </w:r>
      <w:proofErr w:type="spellEnd"/>
      <w:r w:rsidRPr="001D04FF">
        <w:rPr>
          <w:i/>
          <w:color w:val="000000"/>
        </w:rPr>
        <w:t>..</w:t>
      </w:r>
      <w:proofErr w:type="spellStart"/>
      <w:r w:rsidRPr="001D04FF">
        <w:rPr>
          <w:i/>
          <w:color w:val="000000"/>
        </w:rPr>
        <w:t>щий</w:t>
      </w:r>
      <w:proofErr w:type="spellEnd"/>
      <w:r w:rsidRPr="001D04FF">
        <w:rPr>
          <w:i/>
          <w:color w:val="000000"/>
        </w:rPr>
        <w:t>.</w:t>
      </w:r>
    </w:p>
    <w:p w:rsidR="001D04FF" w:rsidRPr="001D04FF" w:rsidRDefault="001D04FF" w:rsidP="001D04FF">
      <w:pPr>
        <w:pStyle w:val="a3"/>
        <w:numPr>
          <w:ilvl w:val="0"/>
          <w:numId w:val="2"/>
        </w:numPr>
        <w:spacing w:after="200"/>
        <w:ind w:left="360"/>
        <w:jc w:val="both"/>
        <w:rPr>
          <w:i/>
          <w:color w:val="000000"/>
        </w:rPr>
      </w:pPr>
      <w:r w:rsidRPr="001D04FF">
        <w:rPr>
          <w:color w:val="000000"/>
        </w:rPr>
        <w:t xml:space="preserve">Вставьте пропущенные в суффиксах причастий гласные буквы: </w:t>
      </w:r>
      <w:r w:rsidRPr="001D04FF">
        <w:rPr>
          <w:i/>
          <w:color w:val="000000"/>
        </w:rPr>
        <w:t>готов..</w:t>
      </w:r>
      <w:proofErr w:type="spellStart"/>
      <w:r w:rsidRPr="001D04FF">
        <w:rPr>
          <w:i/>
          <w:color w:val="000000"/>
        </w:rPr>
        <w:t>щийся</w:t>
      </w:r>
      <w:proofErr w:type="spellEnd"/>
      <w:r w:rsidRPr="001D04FF">
        <w:rPr>
          <w:i/>
          <w:color w:val="000000"/>
        </w:rPr>
        <w:t xml:space="preserve">, </w:t>
      </w:r>
      <w:proofErr w:type="spellStart"/>
      <w:r w:rsidRPr="001D04FF">
        <w:rPr>
          <w:i/>
          <w:color w:val="000000"/>
        </w:rPr>
        <w:t>кле</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терп</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дыш</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слыш</w:t>
      </w:r>
      <w:proofErr w:type="spellEnd"/>
      <w:r w:rsidRPr="001D04FF">
        <w:rPr>
          <w:i/>
          <w:color w:val="000000"/>
        </w:rPr>
        <w:t>..</w:t>
      </w:r>
      <w:proofErr w:type="spellStart"/>
      <w:r w:rsidRPr="001D04FF">
        <w:rPr>
          <w:i/>
          <w:color w:val="000000"/>
        </w:rPr>
        <w:t>щийся</w:t>
      </w:r>
      <w:proofErr w:type="spellEnd"/>
      <w:r w:rsidRPr="001D04FF">
        <w:rPr>
          <w:i/>
          <w:color w:val="000000"/>
        </w:rPr>
        <w:t xml:space="preserve">, </w:t>
      </w:r>
      <w:proofErr w:type="spellStart"/>
      <w:r w:rsidRPr="001D04FF">
        <w:rPr>
          <w:i/>
          <w:color w:val="000000"/>
        </w:rPr>
        <w:t>стро</w:t>
      </w:r>
      <w:proofErr w:type="spellEnd"/>
      <w:r w:rsidRPr="001D04FF">
        <w:rPr>
          <w:i/>
          <w:color w:val="000000"/>
        </w:rPr>
        <w:t>..</w:t>
      </w:r>
      <w:proofErr w:type="spellStart"/>
      <w:r w:rsidRPr="001D04FF">
        <w:rPr>
          <w:i/>
          <w:color w:val="000000"/>
        </w:rPr>
        <w:t>щийся</w:t>
      </w:r>
      <w:proofErr w:type="spellEnd"/>
      <w:r w:rsidRPr="001D04FF">
        <w:rPr>
          <w:i/>
          <w:color w:val="000000"/>
        </w:rPr>
        <w:t>, пен..</w:t>
      </w:r>
      <w:proofErr w:type="spellStart"/>
      <w:r w:rsidRPr="001D04FF">
        <w:rPr>
          <w:i/>
          <w:color w:val="000000"/>
        </w:rPr>
        <w:t>щийся</w:t>
      </w:r>
      <w:proofErr w:type="spellEnd"/>
      <w:r w:rsidRPr="001D04FF">
        <w:rPr>
          <w:i/>
          <w:color w:val="000000"/>
        </w:rPr>
        <w:t xml:space="preserve">, </w:t>
      </w:r>
      <w:proofErr w:type="spellStart"/>
      <w:r w:rsidRPr="001D04FF">
        <w:rPr>
          <w:i/>
          <w:color w:val="000000"/>
        </w:rPr>
        <w:t>движ</w:t>
      </w:r>
      <w:proofErr w:type="spellEnd"/>
      <w:r w:rsidRPr="001D04FF">
        <w:rPr>
          <w:i/>
          <w:color w:val="000000"/>
        </w:rPr>
        <w:t>..</w:t>
      </w:r>
      <w:proofErr w:type="spellStart"/>
      <w:r w:rsidRPr="001D04FF">
        <w:rPr>
          <w:i/>
          <w:color w:val="000000"/>
        </w:rPr>
        <w:t>щийся</w:t>
      </w:r>
      <w:proofErr w:type="spellEnd"/>
      <w:r w:rsidRPr="001D04FF">
        <w:rPr>
          <w:i/>
          <w:color w:val="000000"/>
        </w:rPr>
        <w:t xml:space="preserve">, </w:t>
      </w:r>
      <w:proofErr w:type="spellStart"/>
      <w:r w:rsidRPr="001D04FF">
        <w:rPr>
          <w:i/>
          <w:color w:val="000000"/>
        </w:rPr>
        <w:t>скач</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тащ</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независ</w:t>
      </w:r>
      <w:proofErr w:type="spellEnd"/>
      <w:r w:rsidRPr="001D04FF">
        <w:rPr>
          <w:i/>
          <w:color w:val="000000"/>
        </w:rPr>
        <w:t>..</w:t>
      </w:r>
      <w:proofErr w:type="spellStart"/>
      <w:r w:rsidRPr="001D04FF">
        <w:rPr>
          <w:i/>
          <w:color w:val="000000"/>
        </w:rPr>
        <w:t>щий</w:t>
      </w:r>
      <w:proofErr w:type="spellEnd"/>
      <w:r w:rsidRPr="001D04FF">
        <w:rPr>
          <w:i/>
          <w:color w:val="000000"/>
        </w:rPr>
        <w:t xml:space="preserve">, </w:t>
      </w:r>
      <w:proofErr w:type="spellStart"/>
      <w:r w:rsidRPr="001D04FF">
        <w:rPr>
          <w:i/>
          <w:color w:val="000000"/>
        </w:rPr>
        <w:t>независ</w:t>
      </w:r>
      <w:proofErr w:type="spellEnd"/>
      <w:r w:rsidRPr="001D04FF">
        <w:rPr>
          <w:i/>
          <w:color w:val="000000"/>
        </w:rPr>
        <w:t>..</w:t>
      </w:r>
      <w:proofErr w:type="spellStart"/>
      <w:r w:rsidRPr="001D04FF">
        <w:rPr>
          <w:i/>
          <w:color w:val="000000"/>
        </w:rPr>
        <w:t>мый</w:t>
      </w:r>
      <w:proofErr w:type="spellEnd"/>
      <w:r w:rsidRPr="001D04FF">
        <w:rPr>
          <w:i/>
          <w:color w:val="000000"/>
        </w:rPr>
        <w:t>, волну..</w:t>
      </w:r>
      <w:proofErr w:type="spellStart"/>
      <w:r w:rsidRPr="001D04FF">
        <w:rPr>
          <w:i/>
          <w:color w:val="000000"/>
        </w:rPr>
        <w:t>мый</w:t>
      </w:r>
      <w:proofErr w:type="spellEnd"/>
      <w:r w:rsidRPr="001D04FF">
        <w:rPr>
          <w:i/>
          <w:color w:val="000000"/>
        </w:rPr>
        <w:t xml:space="preserve">, </w:t>
      </w:r>
      <w:proofErr w:type="spellStart"/>
      <w:r w:rsidRPr="001D04FF">
        <w:rPr>
          <w:i/>
          <w:color w:val="000000"/>
        </w:rPr>
        <w:t>уважа</w:t>
      </w:r>
      <w:proofErr w:type="spellEnd"/>
      <w:r w:rsidRPr="001D04FF">
        <w:rPr>
          <w:i/>
          <w:color w:val="000000"/>
        </w:rPr>
        <w:t>..</w:t>
      </w:r>
      <w:proofErr w:type="spellStart"/>
      <w:r w:rsidRPr="001D04FF">
        <w:rPr>
          <w:i/>
          <w:color w:val="000000"/>
        </w:rPr>
        <w:t>мый</w:t>
      </w:r>
      <w:proofErr w:type="spellEnd"/>
      <w:r w:rsidRPr="001D04FF">
        <w:rPr>
          <w:i/>
          <w:color w:val="000000"/>
        </w:rPr>
        <w:t>.</w:t>
      </w:r>
    </w:p>
    <w:p w:rsidR="001D04FF" w:rsidRPr="001D04FF" w:rsidRDefault="001D04FF" w:rsidP="001D04FF">
      <w:pPr>
        <w:pStyle w:val="a3"/>
        <w:numPr>
          <w:ilvl w:val="0"/>
          <w:numId w:val="2"/>
        </w:numPr>
        <w:ind w:left="360"/>
        <w:jc w:val="both"/>
        <w:rPr>
          <w:i/>
          <w:color w:val="000000"/>
        </w:rPr>
      </w:pPr>
      <w:r w:rsidRPr="001D04FF">
        <w:rPr>
          <w:color w:val="000000"/>
        </w:rPr>
        <w:t xml:space="preserve">Вставьте пропущенные в суффиксах причастий гласные буквы: </w:t>
      </w:r>
      <w:proofErr w:type="spellStart"/>
      <w:r w:rsidRPr="001D04FF">
        <w:rPr>
          <w:i/>
          <w:color w:val="000000"/>
        </w:rPr>
        <w:t>незабыва</w:t>
      </w:r>
      <w:proofErr w:type="spellEnd"/>
      <w:r w:rsidRPr="001D04FF">
        <w:rPr>
          <w:i/>
          <w:color w:val="000000"/>
        </w:rPr>
        <w:t>..</w:t>
      </w:r>
      <w:proofErr w:type="spellStart"/>
      <w:r w:rsidRPr="001D04FF">
        <w:rPr>
          <w:i/>
          <w:color w:val="000000"/>
        </w:rPr>
        <w:t>мый</w:t>
      </w:r>
      <w:proofErr w:type="spellEnd"/>
      <w:r w:rsidRPr="001D04FF">
        <w:rPr>
          <w:i/>
          <w:color w:val="000000"/>
        </w:rPr>
        <w:t xml:space="preserve">, </w:t>
      </w:r>
      <w:proofErr w:type="spellStart"/>
      <w:r w:rsidRPr="001D04FF">
        <w:rPr>
          <w:i/>
          <w:color w:val="000000"/>
        </w:rPr>
        <w:t>реша</w:t>
      </w:r>
      <w:proofErr w:type="spellEnd"/>
      <w:r w:rsidRPr="001D04FF">
        <w:rPr>
          <w:i/>
          <w:color w:val="000000"/>
        </w:rPr>
        <w:t>..</w:t>
      </w:r>
      <w:proofErr w:type="spellStart"/>
      <w:r w:rsidRPr="001D04FF">
        <w:rPr>
          <w:i/>
          <w:color w:val="000000"/>
        </w:rPr>
        <w:t>мый</w:t>
      </w:r>
      <w:proofErr w:type="spellEnd"/>
      <w:r w:rsidRPr="001D04FF">
        <w:rPr>
          <w:i/>
          <w:color w:val="000000"/>
        </w:rPr>
        <w:t xml:space="preserve">, </w:t>
      </w:r>
      <w:proofErr w:type="spellStart"/>
      <w:r w:rsidRPr="001D04FF">
        <w:rPr>
          <w:i/>
          <w:color w:val="000000"/>
        </w:rPr>
        <w:t>замеча</w:t>
      </w:r>
      <w:proofErr w:type="spellEnd"/>
      <w:r w:rsidRPr="001D04FF">
        <w:rPr>
          <w:i/>
          <w:color w:val="000000"/>
        </w:rPr>
        <w:t>..</w:t>
      </w:r>
      <w:proofErr w:type="spellStart"/>
      <w:r w:rsidRPr="001D04FF">
        <w:rPr>
          <w:i/>
          <w:color w:val="000000"/>
        </w:rPr>
        <w:t>мый</w:t>
      </w:r>
      <w:proofErr w:type="spellEnd"/>
      <w:r w:rsidRPr="001D04FF">
        <w:rPr>
          <w:i/>
          <w:color w:val="000000"/>
        </w:rPr>
        <w:t xml:space="preserve">, </w:t>
      </w:r>
      <w:proofErr w:type="spellStart"/>
      <w:r w:rsidRPr="001D04FF">
        <w:rPr>
          <w:i/>
          <w:color w:val="000000"/>
        </w:rPr>
        <w:t>оклеива</w:t>
      </w:r>
      <w:proofErr w:type="spellEnd"/>
      <w:r w:rsidRPr="001D04FF">
        <w:rPr>
          <w:i/>
          <w:color w:val="000000"/>
        </w:rPr>
        <w:t>..</w:t>
      </w:r>
      <w:proofErr w:type="spellStart"/>
      <w:r w:rsidRPr="001D04FF">
        <w:rPr>
          <w:i/>
          <w:color w:val="000000"/>
        </w:rPr>
        <w:t>мый</w:t>
      </w:r>
      <w:proofErr w:type="spellEnd"/>
      <w:r w:rsidRPr="001D04FF">
        <w:rPr>
          <w:i/>
          <w:color w:val="000000"/>
        </w:rPr>
        <w:t xml:space="preserve">, </w:t>
      </w:r>
      <w:proofErr w:type="spellStart"/>
      <w:r w:rsidRPr="001D04FF">
        <w:rPr>
          <w:i/>
          <w:color w:val="000000"/>
        </w:rPr>
        <w:t>изменя</w:t>
      </w:r>
      <w:proofErr w:type="spellEnd"/>
      <w:r w:rsidRPr="001D04FF">
        <w:rPr>
          <w:i/>
          <w:color w:val="000000"/>
        </w:rPr>
        <w:t>..</w:t>
      </w:r>
      <w:proofErr w:type="spellStart"/>
      <w:r w:rsidRPr="001D04FF">
        <w:rPr>
          <w:i/>
          <w:color w:val="000000"/>
        </w:rPr>
        <w:t>мый</w:t>
      </w:r>
      <w:proofErr w:type="spellEnd"/>
      <w:r w:rsidRPr="001D04FF">
        <w:rPr>
          <w:i/>
          <w:color w:val="000000"/>
        </w:rPr>
        <w:t xml:space="preserve">, </w:t>
      </w:r>
      <w:proofErr w:type="spellStart"/>
      <w:r w:rsidRPr="001D04FF">
        <w:rPr>
          <w:i/>
          <w:color w:val="000000"/>
        </w:rPr>
        <w:t>оканчива</w:t>
      </w:r>
      <w:proofErr w:type="spellEnd"/>
      <w:r w:rsidRPr="001D04FF">
        <w:rPr>
          <w:i/>
          <w:color w:val="000000"/>
        </w:rPr>
        <w:t>..</w:t>
      </w:r>
      <w:proofErr w:type="spellStart"/>
      <w:r w:rsidRPr="001D04FF">
        <w:rPr>
          <w:i/>
          <w:color w:val="000000"/>
        </w:rPr>
        <w:t>мый</w:t>
      </w:r>
      <w:proofErr w:type="spellEnd"/>
      <w:r w:rsidRPr="001D04FF">
        <w:rPr>
          <w:i/>
          <w:color w:val="000000"/>
        </w:rPr>
        <w:t xml:space="preserve">, </w:t>
      </w:r>
      <w:proofErr w:type="spellStart"/>
      <w:r w:rsidRPr="001D04FF">
        <w:rPr>
          <w:i/>
          <w:color w:val="000000"/>
        </w:rPr>
        <w:t>слыш</w:t>
      </w:r>
      <w:proofErr w:type="spellEnd"/>
      <w:r w:rsidRPr="001D04FF">
        <w:rPr>
          <w:i/>
          <w:color w:val="000000"/>
        </w:rPr>
        <w:t>..</w:t>
      </w:r>
      <w:proofErr w:type="spellStart"/>
      <w:r w:rsidRPr="001D04FF">
        <w:rPr>
          <w:i/>
          <w:color w:val="000000"/>
        </w:rPr>
        <w:t>мый</w:t>
      </w:r>
      <w:proofErr w:type="spellEnd"/>
      <w:r w:rsidRPr="001D04FF">
        <w:rPr>
          <w:i/>
          <w:color w:val="000000"/>
        </w:rPr>
        <w:t>, вид..</w:t>
      </w:r>
      <w:proofErr w:type="spellStart"/>
      <w:r w:rsidRPr="001D04FF">
        <w:rPr>
          <w:i/>
          <w:color w:val="000000"/>
        </w:rPr>
        <w:t>мый</w:t>
      </w:r>
      <w:proofErr w:type="spellEnd"/>
      <w:r w:rsidRPr="001D04FF">
        <w:rPr>
          <w:i/>
          <w:color w:val="000000"/>
        </w:rPr>
        <w:t xml:space="preserve">, </w:t>
      </w:r>
      <w:proofErr w:type="spellStart"/>
      <w:r w:rsidRPr="001D04FF">
        <w:rPr>
          <w:i/>
          <w:color w:val="000000"/>
        </w:rPr>
        <w:t>ненавид</w:t>
      </w:r>
      <w:proofErr w:type="spellEnd"/>
      <w:r w:rsidRPr="001D04FF">
        <w:rPr>
          <w:i/>
          <w:color w:val="000000"/>
        </w:rPr>
        <w:t>..</w:t>
      </w:r>
      <w:proofErr w:type="spellStart"/>
      <w:r w:rsidRPr="001D04FF">
        <w:rPr>
          <w:i/>
          <w:color w:val="000000"/>
        </w:rPr>
        <w:t>мый</w:t>
      </w:r>
      <w:proofErr w:type="spellEnd"/>
      <w:r w:rsidRPr="001D04FF">
        <w:rPr>
          <w:i/>
          <w:color w:val="000000"/>
        </w:rPr>
        <w:t xml:space="preserve">, </w:t>
      </w:r>
      <w:proofErr w:type="spellStart"/>
      <w:r w:rsidRPr="001D04FF">
        <w:rPr>
          <w:i/>
          <w:color w:val="000000"/>
        </w:rPr>
        <w:t>вспах</w:t>
      </w:r>
      <w:proofErr w:type="spellEnd"/>
      <w:r w:rsidRPr="001D04FF">
        <w:rPr>
          <w:i/>
          <w:color w:val="000000"/>
        </w:rPr>
        <w:t>..</w:t>
      </w:r>
      <w:proofErr w:type="spellStart"/>
      <w:r w:rsidRPr="001D04FF">
        <w:rPr>
          <w:i/>
          <w:color w:val="000000"/>
        </w:rPr>
        <w:t>нный</w:t>
      </w:r>
      <w:proofErr w:type="spellEnd"/>
      <w:r w:rsidRPr="001D04FF">
        <w:rPr>
          <w:i/>
          <w:color w:val="000000"/>
        </w:rPr>
        <w:t xml:space="preserve">, </w:t>
      </w:r>
      <w:proofErr w:type="spellStart"/>
      <w:r w:rsidRPr="001D04FF">
        <w:rPr>
          <w:i/>
          <w:color w:val="000000"/>
        </w:rPr>
        <w:t>задерж</w:t>
      </w:r>
      <w:proofErr w:type="spellEnd"/>
      <w:r w:rsidRPr="001D04FF">
        <w:rPr>
          <w:i/>
          <w:color w:val="000000"/>
        </w:rPr>
        <w:t>..</w:t>
      </w:r>
      <w:proofErr w:type="spellStart"/>
      <w:r w:rsidRPr="001D04FF">
        <w:rPr>
          <w:i/>
          <w:color w:val="000000"/>
        </w:rPr>
        <w:t>нный</w:t>
      </w:r>
      <w:proofErr w:type="spellEnd"/>
      <w:r w:rsidRPr="001D04FF">
        <w:rPr>
          <w:i/>
          <w:color w:val="000000"/>
        </w:rPr>
        <w:t>, прочит..</w:t>
      </w:r>
      <w:proofErr w:type="spellStart"/>
      <w:r w:rsidRPr="001D04FF">
        <w:rPr>
          <w:i/>
          <w:color w:val="000000"/>
        </w:rPr>
        <w:t>нный</w:t>
      </w:r>
      <w:proofErr w:type="spellEnd"/>
      <w:r w:rsidRPr="001D04FF">
        <w:rPr>
          <w:i/>
          <w:color w:val="000000"/>
        </w:rPr>
        <w:t>.</w:t>
      </w:r>
    </w:p>
    <w:p w:rsidR="001D04FF" w:rsidRPr="001D04FF" w:rsidRDefault="001D04FF" w:rsidP="001D04FF">
      <w:pPr>
        <w:pStyle w:val="a5"/>
        <w:numPr>
          <w:ilvl w:val="0"/>
          <w:numId w:val="2"/>
        </w:numPr>
        <w:spacing w:before="0" w:beforeAutospacing="0" w:after="0" w:afterAutospacing="0"/>
        <w:ind w:left="360"/>
        <w:jc w:val="both"/>
        <w:rPr>
          <w:color w:val="000000"/>
        </w:rPr>
      </w:pPr>
      <w:r w:rsidRPr="001D04FF">
        <w:rPr>
          <w:color w:val="000000"/>
        </w:rPr>
        <w:t>Определите типы предложений (односоставные или двусоставные).</w:t>
      </w:r>
    </w:p>
    <w:p w:rsidR="001D04FF" w:rsidRPr="001D04FF" w:rsidRDefault="001D04FF" w:rsidP="001D04FF">
      <w:pPr>
        <w:pStyle w:val="abzac"/>
        <w:spacing w:before="0" w:beforeAutospacing="0" w:after="0" w:afterAutospacing="0"/>
        <w:ind w:left="360" w:hanging="360"/>
        <w:jc w:val="both"/>
        <w:textAlignment w:val="baseline"/>
        <w:rPr>
          <w:i/>
          <w:color w:val="000000"/>
        </w:rPr>
      </w:pPr>
      <w:r w:rsidRPr="001D04FF">
        <w:rPr>
          <w:i/>
          <w:color w:val="000000"/>
        </w:rPr>
        <w:t>Удивительно голое место. Только несколько минных воронок. Ни одного окопа. «Будут спрашивать, – говорю Васину, – отдувайся за двоих!» Выскакиваю из окопа и бегу. Ветер кидается мне навстречу. Трудно дышать. Впереди – воронка. Только бы добежать до неё! И тут словно плетью хлестнули по земле. Обстрел. Не надо было шевелиться. (Бакланов)</w:t>
      </w:r>
    </w:p>
    <w:p w:rsidR="001D04FF" w:rsidRPr="001D04FF" w:rsidRDefault="001D04FF" w:rsidP="001D04FF">
      <w:pPr>
        <w:pStyle w:val="a5"/>
        <w:numPr>
          <w:ilvl w:val="0"/>
          <w:numId w:val="2"/>
        </w:numPr>
        <w:spacing w:before="0" w:beforeAutospacing="0" w:after="0" w:afterAutospacing="0"/>
        <w:ind w:left="360"/>
        <w:jc w:val="both"/>
        <w:rPr>
          <w:color w:val="000000"/>
        </w:rPr>
      </w:pPr>
      <w:r w:rsidRPr="001D04FF">
        <w:rPr>
          <w:color w:val="000000"/>
        </w:rPr>
        <w:t>Определите типы предложений (односоставные или двусоставные).</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Знойно. Мухи. В поварне стучат ножами. Сквозь марево видны бесконечные купола Москвы. Поближе – иглы немецкой кирхи. (А.Н. Толстой)</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pStyle w:val="a5"/>
        <w:spacing w:before="0" w:beforeAutospacing="0" w:after="0" w:afterAutospacing="0"/>
        <w:ind w:left="360" w:hanging="360"/>
        <w:jc w:val="both"/>
        <w:textAlignment w:val="baseline"/>
        <w:rPr>
          <w:i/>
          <w:color w:val="000000"/>
        </w:rPr>
      </w:pPr>
      <w:r w:rsidRPr="001D04FF">
        <w:rPr>
          <w:i/>
          <w:color w:val="000000"/>
        </w:rPr>
        <w:t>Чтобы вообразить Верину жизнь он должен был перенестись на четверть века назад в то время когда он был студентом худым подвижным (Нагибин).</w:t>
      </w:r>
    </w:p>
    <w:p w:rsidR="001D04FF" w:rsidRPr="001D04FF" w:rsidRDefault="001D04FF" w:rsidP="001D04FF">
      <w:pPr>
        <w:pStyle w:val="a5"/>
        <w:spacing w:before="0" w:beforeAutospacing="0" w:after="0" w:afterAutospacing="0"/>
        <w:ind w:left="360" w:hanging="360"/>
        <w:jc w:val="both"/>
        <w:textAlignment w:val="baseline"/>
        <w:rPr>
          <w:color w:val="000000"/>
        </w:rPr>
      </w:pPr>
    </w:p>
    <w:p w:rsidR="001D04FF" w:rsidRPr="001D04FF" w:rsidRDefault="001D04FF" w:rsidP="001D04FF">
      <w:pPr>
        <w:pStyle w:val="a5"/>
        <w:numPr>
          <w:ilvl w:val="0"/>
          <w:numId w:val="2"/>
        </w:numPr>
        <w:spacing w:before="0" w:beforeAutospacing="0" w:after="0" w:afterAutospacing="0"/>
        <w:ind w:left="360"/>
        <w:jc w:val="both"/>
        <w:textAlignment w:val="baseline"/>
        <w:rPr>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pStyle w:val="a5"/>
        <w:spacing w:before="0" w:beforeAutospacing="0" w:after="0" w:afterAutospacing="0"/>
        <w:ind w:left="360" w:hanging="360"/>
        <w:jc w:val="both"/>
        <w:textAlignment w:val="baseline"/>
        <w:rPr>
          <w:i/>
          <w:color w:val="000000"/>
        </w:rPr>
      </w:pPr>
      <w:r w:rsidRPr="001D04FF">
        <w:rPr>
          <w:i/>
          <w:color w:val="000000"/>
        </w:rPr>
        <w:t xml:space="preserve">Когда все вышли обедать и она осталась одна с </w:t>
      </w:r>
      <w:proofErr w:type="spellStart"/>
      <w:r w:rsidRPr="001D04FF">
        <w:rPr>
          <w:i/>
          <w:color w:val="000000"/>
        </w:rPr>
        <w:t>Ульяшей</w:t>
      </w:r>
      <w:proofErr w:type="spellEnd"/>
      <w:r w:rsidRPr="001D04FF">
        <w:rPr>
          <w:i/>
          <w:color w:val="000000"/>
        </w:rPr>
        <w:t xml:space="preserve"> Женя вспомнила как рассмеялись все тогда на кухне её глупому вопросу (Пастернак).</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 xml:space="preserve">Когда впоследствии Женя припомнила тот день на </w:t>
      </w:r>
      <w:proofErr w:type="spellStart"/>
      <w:r w:rsidRPr="001D04FF">
        <w:rPr>
          <w:rFonts w:ascii="Times New Roman" w:hAnsi="Times New Roman" w:cs="Times New Roman"/>
          <w:i/>
        </w:rPr>
        <w:t>Осинской</w:t>
      </w:r>
      <w:proofErr w:type="spellEnd"/>
      <w:r w:rsidRPr="001D04FF">
        <w:rPr>
          <w:rFonts w:ascii="Times New Roman" w:hAnsi="Times New Roman" w:cs="Times New Roman"/>
          <w:i/>
        </w:rPr>
        <w:t xml:space="preserve"> улице где они тогда жили он представлялся ей всегда таким каким она его увидела в тот второй долгий день на исходе (Пастернак). </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Они сидели у одного из окон которые были так пыльны чопорны и огромны что казались какими-то учреждениями из бутылочного стекла где нельзя оставаться в шапке (Пастернак). </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pStyle w:val="a5"/>
        <w:spacing w:before="0" w:beforeAutospacing="0" w:after="0" w:afterAutospacing="0"/>
        <w:ind w:left="360" w:hanging="360"/>
        <w:jc w:val="both"/>
        <w:textAlignment w:val="baseline"/>
        <w:rPr>
          <w:i/>
          <w:color w:val="000000"/>
        </w:rPr>
      </w:pPr>
      <w:r w:rsidRPr="001D04FF">
        <w:rPr>
          <w:i/>
          <w:color w:val="000000"/>
        </w:rPr>
        <w:t>Если он [Паустовский] напишет что от далёкого ледника смутно тянуло фиалками то это ещё не значит что запах фиалок действительно был слышен на расстоянии нескольких километров (Солоухин).</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В корпусе говорили что сам по себе генерал был бы ещё более зол что неодолимую его лютость укрощала тихая как ангел генеральша которой ни один из кадет не видел потому что она была постоянно больна но которую все считали добрым гением охранявшим кадетов от конечной лютости генерала (Лесков).</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lastRenderedPageBreak/>
        <w:t>Пьер на которого смотрели снисходительно когда он был незаконным сыном которого ласкали и прославляли когда он был лучшим женихом Российской империи после своей женитьбы когда невестам и матерям нечего было ожидать от него сильно потерял во мнении общества (Л. Толстой).</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Кутузов приказал готовиться на новый бой чтобы добить неприятеля не потому чтобы он хотел кого-нибудь обманывать но потому что знал что враг побеждён (Л. Толстой). </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В тихий августовский полдень когда всё в природе сверкало и лоснилось но по каким-то ещё незаметным признакам уже чувствовалась в горячем воздухе тихая грусть увядания на берегу крохотной речонки извивающейся с мягким журчанием между кустами на маленьком песчаном пляже загорало несколько лётчиков (Полевой). </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Зуеву понравился Степан Буков чувством внутреннего достоинства которое присуще людям, никогда ничем не поступавшимся ради того чтобы им было легче когда другим трудно (Кожевников).</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И папа прочёл заметку о том что прошлой ночью сейсмическая станция обсерватории отметила в нашем городе небольшие подземные толчки следствие отдалённого землетрясения эпицентр которого расположен на малоазиатском берегу Чёрного моря в Турции где разрушено несколько селений (Катаев).</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Но оттого-то Литвинов так спокоен и прост оттого-то так самоуверенно глядит кругом что жизнь его отчётливо ясно лежит перед ним что судьба его определилась и что он гордится этой судьбой и радуется ей (Тургенев).</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 xml:space="preserve">Охотники неоднократно замечали что как только на солонцах побывают изюбры то </w:t>
      </w:r>
      <w:proofErr w:type="spellStart"/>
      <w:r w:rsidRPr="001D04FF">
        <w:rPr>
          <w:rFonts w:ascii="Times New Roman" w:hAnsi="Times New Roman" w:cs="Times New Roman"/>
          <w:i/>
        </w:rPr>
        <w:t>козули</w:t>
      </w:r>
      <w:proofErr w:type="spellEnd"/>
      <w:r w:rsidRPr="001D04FF">
        <w:rPr>
          <w:rFonts w:ascii="Times New Roman" w:hAnsi="Times New Roman" w:cs="Times New Roman"/>
          <w:i/>
        </w:rPr>
        <w:t xml:space="preserve"> покидают их на более или менее продолжительное время (Арсеньев).</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Что бы ни ждало впереди каким бы ни был завтрашний день он рад что вернулся и что этот день встретит с товарищами (Бакланов).</w:t>
      </w:r>
    </w:p>
    <w:p w:rsidR="001D04FF" w:rsidRPr="001D04FF" w:rsidRDefault="001D04FF" w:rsidP="001D04FF">
      <w:pPr>
        <w:pStyle w:val="a3"/>
        <w:numPr>
          <w:ilvl w:val="0"/>
          <w:numId w:val="2"/>
        </w:numPr>
        <w:ind w:left="360"/>
        <w:jc w:val="both"/>
      </w:pPr>
      <w:r w:rsidRPr="001D04FF">
        <w:t xml:space="preserve">Произведите полный синтаксический разбор сложного предложения: </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По полу надо было ступать осторожно, чтобы не стало больно матери.</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Стало холодно и сыро, то и дело шел дождь над мокрыми деревьями.</w:t>
      </w:r>
    </w:p>
    <w:p w:rsidR="001D04FF" w:rsidRPr="001D04FF" w:rsidRDefault="001D04FF" w:rsidP="001D04FF">
      <w:pPr>
        <w:pStyle w:val="a3"/>
        <w:numPr>
          <w:ilvl w:val="0"/>
          <w:numId w:val="2"/>
        </w:numPr>
        <w:ind w:left="360"/>
        <w:jc w:val="both"/>
        <w:rPr>
          <w:i/>
        </w:rPr>
      </w:pPr>
      <w:r w:rsidRPr="001D04FF">
        <w:t xml:space="preserve"> Составьте 5 сложных предложений с союзами: </w:t>
      </w:r>
      <w:r w:rsidRPr="001D04FF">
        <w:rPr>
          <w:i/>
        </w:rPr>
        <w:t>а, или, что, чтобы, откуда.</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 </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Если я скажу ей эти слова, нам будет стыдно: она не может любить меня.</w:t>
      </w:r>
    </w:p>
    <w:p w:rsidR="001D04FF" w:rsidRPr="001D04FF" w:rsidRDefault="001D04FF" w:rsidP="001D04FF">
      <w:pPr>
        <w:pStyle w:val="a3"/>
        <w:numPr>
          <w:ilvl w:val="0"/>
          <w:numId w:val="2"/>
        </w:numPr>
        <w:ind w:left="360"/>
        <w:jc w:val="both"/>
      </w:pPr>
      <w:r w:rsidRPr="001D04FF">
        <w:t xml:space="preserve"> Произведите полный синтаксический разбор сложного предложения: </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Когда мы пришли, отец показал мне несколько рыб, которых он поймал без меня.</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Сопровождаемые телефонистом с катушкой кабеля и двумя связными они оказались на вершине когда солнце подходило уже к горизонту и первые его лучи пытались пробить затянутое облаками и пеленой дыма небо (Чаковский).</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Звягинцев не мог понять где он находится хотя хорошо знал этот район не раз бывал здесь (Чаковский).</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lastRenderedPageBreak/>
        <w:t>Если вначале он думал, что он теряет драгоценное время что ему надлежит чем-то распоряжаться чем-то командовать то теперь он убеждался в том что противовоздушная оборона организована отлично и ему очень полезно детальнее ознакомиться с постановкой дела (Чаковский). </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Я думаю что если бы я попал на Северный полюс или скажем на полюс магнитный то там обязательно бы сидел и шмыгал носом мальчишка с удочкой караулил бы у проруби треску а на магнитном полюсе выковыривал бы из земли сломанным ножом кусочек магнита (Паустовский).</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Синцов объяснил ему что прежде чем ехать в армию хочет завтра вдвоём с корреспондентом побывать за Днепром в том полку где сегодня подбили много немецких танков (Симонов).</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 xml:space="preserve">Доложив генералу всё что нужно было он прошёл в свою комнату в которой уже давно вернувшись и дожидаясь его сидел князь </w:t>
      </w:r>
      <w:proofErr w:type="spellStart"/>
      <w:r w:rsidRPr="001D04FF">
        <w:rPr>
          <w:rFonts w:ascii="Times New Roman" w:hAnsi="Times New Roman" w:cs="Times New Roman"/>
          <w:i/>
        </w:rPr>
        <w:t>Гальцин</w:t>
      </w:r>
      <w:proofErr w:type="spellEnd"/>
      <w:r w:rsidRPr="001D04FF">
        <w:rPr>
          <w:rFonts w:ascii="Times New Roman" w:hAnsi="Times New Roman" w:cs="Times New Roman"/>
          <w:i/>
        </w:rPr>
        <w:t>, читая роман который нашёл на столе Калугина (Л. Толстой).</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Он был счастлив встретить Ивана Максимовича не только потому что со времени боёв на Луге не видел Королёва и ничего не знал о его судьбе но и потому что с неожиданным появлением Королёва у Звягинцева исчезло прошло без следа владевшее им чувство некоторой отчуждённости неуверенности в том что он сумеет быстро найти своё место в этом невоенном коллективе (Чаковский).</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textAlignment w:val="baseline"/>
        <w:rPr>
          <w:rFonts w:ascii="Times New Roman" w:eastAsia="Times New Roman" w:hAnsi="Times New Roman" w:cs="Times New Roman"/>
          <w:i/>
        </w:rPr>
      </w:pPr>
      <w:r w:rsidRPr="001D04FF">
        <w:rPr>
          <w:rFonts w:ascii="Times New Roman" w:eastAsia="Times New Roman" w:hAnsi="Times New Roman" w:cs="Times New Roman"/>
          <w:i/>
        </w:rPr>
        <w:t>И конечно они не заметили что на одной из страниц этой газеты напечатано то самое стихотворение которое мысленно декламировал Байрон когда в карете увозившей его в Лондон готовился к речи увы ничего не изменившей (Львов).</w:t>
      </w:r>
    </w:p>
    <w:p w:rsidR="001D04FF" w:rsidRPr="001D04FF" w:rsidRDefault="001D04FF" w:rsidP="001D04FF">
      <w:pPr>
        <w:pStyle w:val="a3"/>
        <w:numPr>
          <w:ilvl w:val="0"/>
          <w:numId w:val="2"/>
        </w:numPr>
        <w:ind w:left="360"/>
        <w:jc w:val="both"/>
        <w:rPr>
          <w:i/>
        </w:rPr>
      </w:pPr>
      <w:r w:rsidRPr="001D04FF">
        <w:t xml:space="preserve">Определите вид глаголов и подберите к ним видовые пары: </w:t>
      </w:r>
      <w:r w:rsidRPr="001D04FF">
        <w:rPr>
          <w:i/>
        </w:rPr>
        <w:t>прыгать, переписать, ловить, лечь, принести, послать, удивить, отстать, ответить, давать.</w:t>
      </w:r>
    </w:p>
    <w:p w:rsidR="001D04FF" w:rsidRPr="001D04FF" w:rsidRDefault="001D04FF" w:rsidP="001D04FF">
      <w:pPr>
        <w:pStyle w:val="a3"/>
        <w:numPr>
          <w:ilvl w:val="0"/>
          <w:numId w:val="2"/>
        </w:numPr>
        <w:ind w:left="360"/>
        <w:jc w:val="both"/>
      </w:pPr>
      <w:r w:rsidRPr="001D04FF">
        <w:t xml:space="preserve"> Составьте 3 предложения со словом «хорошо» как краткое прилагательное среднего рода, наречие и слово категории состояния.</w:t>
      </w:r>
    </w:p>
    <w:p w:rsidR="001D04FF" w:rsidRPr="001D04FF" w:rsidRDefault="001D04FF" w:rsidP="001D04FF">
      <w:pPr>
        <w:pStyle w:val="a3"/>
        <w:numPr>
          <w:ilvl w:val="0"/>
          <w:numId w:val="2"/>
        </w:numPr>
        <w:ind w:left="360"/>
        <w:jc w:val="both"/>
      </w:pPr>
      <w:r w:rsidRPr="001D04FF">
        <w:t xml:space="preserve"> Образуйте деепричастия от следующих глаголов, определите их вид: </w:t>
      </w:r>
      <w:r w:rsidRPr="001D04FF">
        <w:rPr>
          <w:i/>
        </w:rPr>
        <w:t>пустить, понять, понимать, встать, скучать, согнуться, появиться, атаковать, сеять, засыхать.</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Fonts w:ascii="Times New Roman" w:hAnsi="Times New Roman" w:cs="Times New Roman"/>
          <w:i/>
        </w:rPr>
      </w:pPr>
      <w:r w:rsidRPr="001D04FF">
        <w:rPr>
          <w:rFonts w:ascii="Times New Roman" w:hAnsi="Times New Roman" w:cs="Times New Roman"/>
          <w:i/>
        </w:rPr>
        <w:t>Он моментально рассудил что пока его видят только три немца ему нет никакого расчёта первому лезть в драку а достигнув ближайшей рощи где немцев быть может нет он имеет шанс спастись даже в том случае если эти трое поднимут запоздалую тревогу (Казакевич).</w:t>
      </w:r>
    </w:p>
    <w:p w:rsidR="001D04FF" w:rsidRPr="001D04FF" w:rsidRDefault="001D04FF" w:rsidP="001D04FF">
      <w:pPr>
        <w:pStyle w:val="a3"/>
        <w:numPr>
          <w:ilvl w:val="0"/>
          <w:numId w:val="2"/>
        </w:numPr>
        <w:ind w:left="360"/>
        <w:jc w:val="both"/>
        <w:rPr>
          <w:i/>
          <w:color w:val="000000"/>
        </w:rPr>
      </w:pPr>
      <w:r w:rsidRPr="001D04FF">
        <w:rPr>
          <w:color w:val="000000"/>
        </w:rPr>
        <w:t>Разберите предложение, постройте схему. Расставьте недостающие знаки препинания.</w:t>
      </w:r>
    </w:p>
    <w:p w:rsidR="001D04FF" w:rsidRPr="001D04FF" w:rsidRDefault="001D04FF" w:rsidP="001D04FF">
      <w:pPr>
        <w:ind w:left="360" w:hanging="360"/>
        <w:jc w:val="both"/>
        <w:rPr>
          <w:rStyle w:val="29"/>
          <w:rFonts w:eastAsia="Microsoft Sans Serif"/>
          <w:i/>
          <w:sz w:val="24"/>
          <w:szCs w:val="24"/>
        </w:rPr>
      </w:pPr>
      <w:r w:rsidRPr="001D04FF">
        <w:rPr>
          <w:rFonts w:ascii="Times New Roman" w:hAnsi="Times New Roman" w:cs="Times New Roman"/>
          <w:i/>
        </w:rPr>
        <w:t xml:space="preserve">Мы рассчитали что если пойдём по тропе то выйдем на реку </w:t>
      </w:r>
      <w:proofErr w:type="spellStart"/>
      <w:r w:rsidRPr="001D04FF">
        <w:rPr>
          <w:rFonts w:ascii="Times New Roman" w:hAnsi="Times New Roman" w:cs="Times New Roman"/>
          <w:i/>
        </w:rPr>
        <w:t>Найну</w:t>
      </w:r>
      <w:proofErr w:type="spellEnd"/>
      <w:r w:rsidRPr="001D04FF">
        <w:rPr>
          <w:rFonts w:ascii="Times New Roman" w:hAnsi="Times New Roman" w:cs="Times New Roman"/>
          <w:i/>
        </w:rPr>
        <w:t xml:space="preserve"> к корейцам а если пойдём прямо то придём на берег моря (Арсеньев).</w:t>
      </w:r>
    </w:p>
    <w:p w:rsidR="001D04FF" w:rsidRPr="001D04FF" w:rsidRDefault="001D04FF" w:rsidP="001D04FF">
      <w:pPr>
        <w:rPr>
          <w:rFonts w:ascii="Times New Roman" w:hAnsi="Times New Roman" w:cs="Times New Roman"/>
        </w:rPr>
      </w:pPr>
    </w:p>
    <w:p w:rsidR="004F5185" w:rsidRPr="001D04FF" w:rsidRDefault="004F5185">
      <w:pPr>
        <w:rPr>
          <w:rFonts w:ascii="Times New Roman" w:hAnsi="Times New Roman" w:cs="Times New Roman"/>
        </w:rPr>
      </w:pPr>
    </w:p>
    <w:p w:rsidR="001D04FF" w:rsidRPr="001D04FF" w:rsidRDefault="001D04FF" w:rsidP="001D04FF">
      <w:pPr>
        <w:keepNext/>
        <w:keepLines/>
        <w:spacing w:after="184" w:line="276" w:lineRule="auto"/>
        <w:ind w:right="120"/>
        <w:jc w:val="center"/>
        <w:rPr>
          <w:rStyle w:val="1"/>
          <w:rFonts w:eastAsia="Tahoma"/>
          <w:b/>
          <w:sz w:val="24"/>
          <w:szCs w:val="24"/>
        </w:rPr>
      </w:pPr>
      <w:r w:rsidRPr="001D04FF">
        <w:rPr>
          <w:rStyle w:val="1"/>
          <w:rFonts w:eastAsia="Tahoma"/>
          <w:b/>
          <w:sz w:val="24"/>
          <w:szCs w:val="24"/>
        </w:rPr>
        <w:lastRenderedPageBreak/>
        <w:t>«Методика преподавания русского языка»</w:t>
      </w:r>
    </w:p>
    <w:p w:rsidR="001D04FF" w:rsidRPr="001D04FF" w:rsidRDefault="001D04FF" w:rsidP="001D04FF">
      <w:pPr>
        <w:pStyle w:val="a3"/>
        <w:numPr>
          <w:ilvl w:val="0"/>
          <w:numId w:val="3"/>
        </w:numPr>
        <w:spacing w:after="160"/>
        <w:ind w:left="360"/>
        <w:jc w:val="both"/>
      </w:pPr>
      <w:r w:rsidRPr="001D04FF">
        <w:t xml:space="preserve">Методика русского языка как наука. Её содержание и задачи. Из истории методики русского языка. </w:t>
      </w:r>
    </w:p>
    <w:p w:rsidR="001D04FF" w:rsidRPr="001D04FF" w:rsidRDefault="001D04FF" w:rsidP="001D04FF">
      <w:pPr>
        <w:pStyle w:val="a3"/>
        <w:numPr>
          <w:ilvl w:val="0"/>
          <w:numId w:val="3"/>
        </w:numPr>
        <w:spacing w:after="160"/>
        <w:ind w:left="360"/>
        <w:jc w:val="both"/>
      </w:pPr>
      <w:r w:rsidRPr="001D04FF">
        <w:t xml:space="preserve">Научные основы методики русского языка (лингвистическая, педагогическая, психологическая), опыт работы школ и учителей. </w:t>
      </w:r>
    </w:p>
    <w:p w:rsidR="001D04FF" w:rsidRPr="001D04FF" w:rsidRDefault="001D04FF" w:rsidP="001D04FF">
      <w:pPr>
        <w:pStyle w:val="a3"/>
        <w:numPr>
          <w:ilvl w:val="0"/>
          <w:numId w:val="3"/>
        </w:numPr>
        <w:spacing w:after="160"/>
        <w:ind w:left="360"/>
        <w:jc w:val="both"/>
      </w:pPr>
      <w:r w:rsidRPr="001D04FF">
        <w:t xml:space="preserve">Русский язык как учебный предмет. Место и особенности русского языка в ряду других учебных дисциплин. Образовательное значение русского языка, его воспитательные и развивающие возможности. </w:t>
      </w:r>
    </w:p>
    <w:p w:rsidR="001D04FF" w:rsidRPr="001D04FF" w:rsidRDefault="001D04FF" w:rsidP="001D04FF">
      <w:pPr>
        <w:pStyle w:val="a3"/>
        <w:numPr>
          <w:ilvl w:val="0"/>
          <w:numId w:val="3"/>
        </w:numPr>
        <w:spacing w:after="160"/>
        <w:ind w:left="360"/>
        <w:jc w:val="both"/>
      </w:pPr>
      <w:proofErr w:type="spellStart"/>
      <w:r w:rsidRPr="001D04FF">
        <w:t>Общедидактические</w:t>
      </w:r>
      <w:proofErr w:type="spellEnd"/>
      <w:r w:rsidRPr="001D04FF">
        <w:t xml:space="preserve"> принципы обучения в применении к преподаванию русского языка. </w:t>
      </w:r>
    </w:p>
    <w:p w:rsidR="001D04FF" w:rsidRPr="001D04FF" w:rsidRDefault="001D04FF" w:rsidP="001D04FF">
      <w:pPr>
        <w:pStyle w:val="a3"/>
        <w:numPr>
          <w:ilvl w:val="0"/>
          <w:numId w:val="3"/>
        </w:numPr>
        <w:spacing w:after="160"/>
        <w:ind w:left="360"/>
        <w:jc w:val="both"/>
      </w:pPr>
      <w:r w:rsidRPr="001D04FF">
        <w:t xml:space="preserve">Собственно методические принципы обучения русскому языку. </w:t>
      </w:r>
    </w:p>
    <w:p w:rsidR="001D04FF" w:rsidRPr="001D04FF" w:rsidRDefault="001D04FF" w:rsidP="001D04FF">
      <w:pPr>
        <w:pStyle w:val="a3"/>
        <w:numPr>
          <w:ilvl w:val="0"/>
          <w:numId w:val="3"/>
        </w:numPr>
        <w:spacing w:after="160"/>
        <w:ind w:left="360"/>
        <w:jc w:val="both"/>
      </w:pPr>
      <w:r w:rsidRPr="001D04FF">
        <w:t xml:space="preserve">Методы и приёмы преподавания русского языка, их характеристика и классификация. </w:t>
      </w:r>
    </w:p>
    <w:p w:rsidR="001D04FF" w:rsidRPr="001D04FF" w:rsidRDefault="001D04FF" w:rsidP="001D04FF">
      <w:pPr>
        <w:pStyle w:val="a3"/>
        <w:numPr>
          <w:ilvl w:val="0"/>
          <w:numId w:val="3"/>
        </w:numPr>
        <w:spacing w:after="160"/>
        <w:ind w:left="360"/>
        <w:jc w:val="both"/>
      </w:pPr>
      <w:r w:rsidRPr="001D04FF">
        <w:t xml:space="preserve">Сопоставительная характеристика программ по русскому языку, принципы построения, структура. Основные этапы в истории программ по русскому языку. </w:t>
      </w:r>
    </w:p>
    <w:p w:rsidR="001D04FF" w:rsidRPr="001D04FF" w:rsidRDefault="001D04FF" w:rsidP="001D04FF">
      <w:pPr>
        <w:pStyle w:val="a3"/>
        <w:numPr>
          <w:ilvl w:val="0"/>
          <w:numId w:val="3"/>
        </w:numPr>
        <w:spacing w:after="160"/>
        <w:ind w:left="360"/>
        <w:jc w:val="both"/>
      </w:pPr>
      <w:r w:rsidRPr="001D04FF">
        <w:t xml:space="preserve">Планирование учебного материала по русскому языку. Виды планов: календарные, тематические, поурочные (технологическая карта урока). </w:t>
      </w:r>
    </w:p>
    <w:p w:rsidR="001D04FF" w:rsidRPr="001D04FF" w:rsidRDefault="001D04FF" w:rsidP="001D04FF">
      <w:pPr>
        <w:pStyle w:val="a3"/>
        <w:numPr>
          <w:ilvl w:val="0"/>
          <w:numId w:val="3"/>
        </w:numPr>
        <w:spacing w:after="160"/>
        <w:ind w:left="360"/>
        <w:jc w:val="both"/>
      </w:pPr>
      <w:r w:rsidRPr="001D04FF">
        <w:t xml:space="preserve">Урок – основная форма организации учебной работы по русскому языку. Структура уроков русского языка в свете </w:t>
      </w:r>
      <w:proofErr w:type="spellStart"/>
      <w:r w:rsidRPr="001D04FF">
        <w:t>системнодеятельностного</w:t>
      </w:r>
      <w:proofErr w:type="spellEnd"/>
      <w:r w:rsidRPr="001D04FF">
        <w:t xml:space="preserve"> подхода.</w:t>
      </w:r>
    </w:p>
    <w:p w:rsidR="001D04FF" w:rsidRPr="001D04FF" w:rsidRDefault="001D04FF" w:rsidP="001D04FF">
      <w:pPr>
        <w:pStyle w:val="a3"/>
        <w:numPr>
          <w:ilvl w:val="0"/>
          <w:numId w:val="3"/>
        </w:numPr>
        <w:spacing w:after="160"/>
        <w:ind w:left="360"/>
        <w:jc w:val="both"/>
      </w:pPr>
      <w:r w:rsidRPr="001D04FF">
        <w:t xml:space="preserve">Нетрадиционные формы организации учебной работы по русскому языку (аудиторные, игровые и др.). </w:t>
      </w:r>
    </w:p>
    <w:p w:rsidR="001D04FF" w:rsidRPr="001D04FF" w:rsidRDefault="001D04FF" w:rsidP="001D04FF">
      <w:pPr>
        <w:pStyle w:val="a3"/>
        <w:numPr>
          <w:ilvl w:val="0"/>
          <w:numId w:val="3"/>
        </w:numPr>
        <w:spacing w:after="160"/>
        <w:ind w:left="360"/>
        <w:jc w:val="both"/>
      </w:pPr>
      <w:r w:rsidRPr="001D04FF">
        <w:t xml:space="preserve">Варианты проверки домашнего задания: фронтальный, индивидуальный и уплотнённый опрос, методика их проведения; проверка письменных упражнений. </w:t>
      </w:r>
    </w:p>
    <w:p w:rsidR="001D04FF" w:rsidRPr="001D04FF" w:rsidRDefault="001D04FF" w:rsidP="001D04FF">
      <w:pPr>
        <w:pStyle w:val="a3"/>
        <w:numPr>
          <w:ilvl w:val="0"/>
          <w:numId w:val="3"/>
        </w:numPr>
        <w:spacing w:after="160"/>
        <w:ind w:left="360"/>
        <w:jc w:val="both"/>
      </w:pPr>
      <w:r w:rsidRPr="001D04FF">
        <w:t xml:space="preserve">Урок объяснения нового материала, его структура. Урок в свете теории развивающего обучения. </w:t>
      </w:r>
    </w:p>
    <w:p w:rsidR="001D04FF" w:rsidRPr="001D04FF" w:rsidRDefault="001D04FF" w:rsidP="001D04FF">
      <w:pPr>
        <w:pStyle w:val="a3"/>
        <w:numPr>
          <w:ilvl w:val="0"/>
          <w:numId w:val="3"/>
        </w:numPr>
        <w:spacing w:after="160"/>
        <w:ind w:left="360"/>
        <w:jc w:val="both"/>
      </w:pPr>
      <w:r w:rsidRPr="001D04FF">
        <w:t xml:space="preserve">Синтетический (комбинированный) урок, его структура. </w:t>
      </w:r>
    </w:p>
    <w:p w:rsidR="001D04FF" w:rsidRPr="001D04FF" w:rsidRDefault="001D04FF" w:rsidP="001D04FF">
      <w:pPr>
        <w:pStyle w:val="a3"/>
        <w:numPr>
          <w:ilvl w:val="0"/>
          <w:numId w:val="3"/>
        </w:numPr>
        <w:spacing w:after="160"/>
        <w:ind w:left="360"/>
        <w:jc w:val="both"/>
      </w:pPr>
      <w:r w:rsidRPr="001D04FF">
        <w:t>Структура урока закрепления. Система тренировочных упражнений на уроках русского языка.</w:t>
      </w:r>
    </w:p>
    <w:p w:rsidR="001D04FF" w:rsidRPr="001D04FF" w:rsidRDefault="001D04FF" w:rsidP="001D04FF">
      <w:pPr>
        <w:pStyle w:val="a3"/>
        <w:numPr>
          <w:ilvl w:val="0"/>
          <w:numId w:val="3"/>
        </w:numPr>
        <w:spacing w:after="160"/>
        <w:ind w:left="360"/>
        <w:jc w:val="both"/>
      </w:pPr>
      <w:r w:rsidRPr="001D04FF">
        <w:t>Учебник русского языка. Основные требования к учебнику. Характеристика действующих учебников. Методика работы с учебником.</w:t>
      </w:r>
    </w:p>
    <w:p w:rsidR="001D04FF" w:rsidRPr="001D04FF" w:rsidRDefault="001D04FF" w:rsidP="001D04FF">
      <w:pPr>
        <w:pStyle w:val="a3"/>
        <w:numPr>
          <w:ilvl w:val="0"/>
          <w:numId w:val="3"/>
        </w:numPr>
        <w:spacing w:after="160"/>
        <w:ind w:left="360"/>
        <w:jc w:val="both"/>
      </w:pPr>
      <w:r w:rsidRPr="001D04FF">
        <w:t>Средства наглядности и технические средства обучения русскому языку. Роль и место их в системе работы по русскому языку, методика использования.</w:t>
      </w:r>
    </w:p>
    <w:p w:rsidR="001D04FF" w:rsidRPr="001D04FF" w:rsidRDefault="001D04FF" w:rsidP="001D04FF">
      <w:pPr>
        <w:pStyle w:val="a3"/>
        <w:numPr>
          <w:ilvl w:val="0"/>
          <w:numId w:val="3"/>
        </w:numPr>
        <w:spacing w:after="160"/>
        <w:ind w:left="360"/>
        <w:jc w:val="both"/>
      </w:pPr>
      <w:r w:rsidRPr="001D04FF">
        <w:t xml:space="preserve">Методика изучения раздела «Фонетика и графика». </w:t>
      </w:r>
    </w:p>
    <w:p w:rsidR="001D04FF" w:rsidRPr="001D04FF" w:rsidRDefault="001D04FF" w:rsidP="001D04FF">
      <w:pPr>
        <w:pStyle w:val="a3"/>
        <w:numPr>
          <w:ilvl w:val="0"/>
          <w:numId w:val="3"/>
        </w:numPr>
        <w:spacing w:after="160"/>
        <w:ind w:left="360"/>
        <w:jc w:val="both"/>
      </w:pPr>
      <w:r w:rsidRPr="001D04FF">
        <w:t xml:space="preserve">Методика изучения раздела «Лексика и фразеология». </w:t>
      </w:r>
    </w:p>
    <w:p w:rsidR="001D04FF" w:rsidRPr="001D04FF" w:rsidRDefault="001D04FF" w:rsidP="001D04FF">
      <w:pPr>
        <w:pStyle w:val="a3"/>
        <w:numPr>
          <w:ilvl w:val="0"/>
          <w:numId w:val="3"/>
        </w:numPr>
        <w:spacing w:after="160"/>
        <w:ind w:left="360"/>
        <w:jc w:val="both"/>
      </w:pPr>
      <w:r w:rsidRPr="001D04FF">
        <w:t>Методика изучения раздела «</w:t>
      </w:r>
      <w:proofErr w:type="spellStart"/>
      <w:r w:rsidRPr="001D04FF">
        <w:t>Морфемика</w:t>
      </w:r>
      <w:proofErr w:type="spellEnd"/>
      <w:r w:rsidRPr="001D04FF">
        <w:t>».</w:t>
      </w:r>
    </w:p>
    <w:p w:rsidR="001D04FF" w:rsidRPr="001D04FF" w:rsidRDefault="001D04FF" w:rsidP="001D04FF">
      <w:pPr>
        <w:pStyle w:val="a3"/>
        <w:numPr>
          <w:ilvl w:val="0"/>
          <w:numId w:val="3"/>
        </w:numPr>
        <w:spacing w:after="160"/>
        <w:ind w:left="360"/>
        <w:jc w:val="both"/>
      </w:pPr>
      <w:r w:rsidRPr="001D04FF">
        <w:t>Методика изучения раздела «Морфология».</w:t>
      </w:r>
    </w:p>
    <w:p w:rsidR="001D04FF" w:rsidRPr="001D04FF" w:rsidRDefault="001D04FF" w:rsidP="001D04FF">
      <w:pPr>
        <w:pStyle w:val="a3"/>
        <w:numPr>
          <w:ilvl w:val="0"/>
          <w:numId w:val="3"/>
        </w:numPr>
        <w:spacing w:after="160"/>
        <w:ind w:left="360"/>
        <w:jc w:val="both"/>
      </w:pPr>
      <w:r w:rsidRPr="001D04FF">
        <w:t xml:space="preserve">Методика изучения раздела синтаксиса словосочетания и простого предложения. </w:t>
      </w:r>
    </w:p>
    <w:p w:rsidR="001D04FF" w:rsidRPr="001D04FF" w:rsidRDefault="001D04FF" w:rsidP="001D04FF">
      <w:pPr>
        <w:pStyle w:val="a3"/>
        <w:numPr>
          <w:ilvl w:val="0"/>
          <w:numId w:val="3"/>
        </w:numPr>
        <w:spacing w:after="160"/>
        <w:ind w:left="360"/>
        <w:jc w:val="both"/>
      </w:pPr>
      <w:r w:rsidRPr="001D04FF">
        <w:t xml:space="preserve">Методика изучения синтаксиса сложного предложения. </w:t>
      </w:r>
    </w:p>
    <w:p w:rsidR="001D04FF" w:rsidRPr="001D04FF" w:rsidRDefault="001D04FF" w:rsidP="001D04FF">
      <w:pPr>
        <w:pStyle w:val="a3"/>
        <w:numPr>
          <w:ilvl w:val="0"/>
          <w:numId w:val="3"/>
        </w:numPr>
        <w:spacing w:after="160"/>
        <w:ind w:left="360"/>
        <w:jc w:val="both"/>
      </w:pPr>
      <w:r w:rsidRPr="001D04FF">
        <w:t xml:space="preserve">Основные виды диктантов. Методика их проведения. </w:t>
      </w:r>
    </w:p>
    <w:p w:rsidR="001D04FF" w:rsidRPr="001D04FF" w:rsidRDefault="001D04FF" w:rsidP="001D04FF">
      <w:pPr>
        <w:pStyle w:val="a3"/>
        <w:numPr>
          <w:ilvl w:val="0"/>
          <w:numId w:val="3"/>
        </w:numPr>
        <w:spacing w:after="160"/>
        <w:ind w:left="360"/>
        <w:jc w:val="both"/>
      </w:pPr>
      <w:r w:rsidRPr="001D04FF">
        <w:t xml:space="preserve">Грамматический разбор, его виды. Правила (методика) грамматического разбора. </w:t>
      </w:r>
    </w:p>
    <w:p w:rsidR="001D04FF" w:rsidRPr="001D04FF" w:rsidRDefault="001D04FF" w:rsidP="001D04FF">
      <w:pPr>
        <w:pStyle w:val="a3"/>
        <w:numPr>
          <w:ilvl w:val="0"/>
          <w:numId w:val="3"/>
        </w:numPr>
        <w:spacing w:after="160"/>
        <w:ind w:left="360"/>
        <w:jc w:val="both"/>
      </w:pPr>
      <w:r w:rsidRPr="001D04FF">
        <w:t xml:space="preserve">Основные направления работы по развитию речи в школе. </w:t>
      </w:r>
    </w:p>
    <w:p w:rsidR="001D04FF" w:rsidRPr="001D04FF" w:rsidRDefault="001D04FF" w:rsidP="001D04FF">
      <w:pPr>
        <w:pStyle w:val="a3"/>
        <w:numPr>
          <w:ilvl w:val="0"/>
          <w:numId w:val="3"/>
        </w:numPr>
        <w:spacing w:after="160"/>
        <w:ind w:left="360"/>
        <w:jc w:val="both"/>
      </w:pPr>
      <w:r w:rsidRPr="001D04FF">
        <w:t>Словарная работа, значение и задачи словарной работы в школе. Пути обогащения словаря учащихся. Типология словарных упражнений.</w:t>
      </w:r>
    </w:p>
    <w:p w:rsidR="001D04FF" w:rsidRPr="001D04FF" w:rsidRDefault="001D04FF" w:rsidP="001D04FF">
      <w:pPr>
        <w:pStyle w:val="a3"/>
        <w:numPr>
          <w:ilvl w:val="0"/>
          <w:numId w:val="3"/>
        </w:numPr>
        <w:spacing w:after="160"/>
        <w:ind w:left="360"/>
        <w:jc w:val="both"/>
      </w:pPr>
      <w:r w:rsidRPr="001D04FF">
        <w:t xml:space="preserve">Значение, задачи и содержание работы по культуре речи в школе. </w:t>
      </w:r>
    </w:p>
    <w:p w:rsidR="001D04FF" w:rsidRPr="001D04FF" w:rsidRDefault="001D04FF" w:rsidP="001D04FF">
      <w:pPr>
        <w:pStyle w:val="a3"/>
        <w:numPr>
          <w:ilvl w:val="0"/>
          <w:numId w:val="3"/>
        </w:numPr>
        <w:spacing w:after="160"/>
        <w:ind w:left="360"/>
        <w:jc w:val="both"/>
      </w:pPr>
      <w:r w:rsidRPr="001D04FF">
        <w:t xml:space="preserve">Задачи работы по развитию устной речи учащихся. Виды работ по развитию диалогической и монологической речи. </w:t>
      </w:r>
    </w:p>
    <w:p w:rsidR="001D04FF" w:rsidRPr="001D04FF" w:rsidRDefault="001D04FF" w:rsidP="001D04FF">
      <w:pPr>
        <w:pStyle w:val="a3"/>
        <w:numPr>
          <w:ilvl w:val="0"/>
          <w:numId w:val="3"/>
        </w:numPr>
        <w:spacing w:after="160"/>
        <w:ind w:left="360"/>
        <w:jc w:val="both"/>
      </w:pPr>
      <w:r w:rsidRPr="001D04FF">
        <w:t xml:space="preserve">Методика работы над письменной речью учащихся. Место сочинения в развитии письменной речи. </w:t>
      </w:r>
    </w:p>
    <w:p w:rsidR="001D04FF" w:rsidRPr="001D04FF" w:rsidRDefault="001D04FF" w:rsidP="001D04FF">
      <w:pPr>
        <w:pStyle w:val="a3"/>
        <w:numPr>
          <w:ilvl w:val="0"/>
          <w:numId w:val="3"/>
        </w:numPr>
        <w:spacing w:after="160"/>
        <w:ind w:left="360"/>
        <w:jc w:val="both"/>
      </w:pPr>
      <w:r w:rsidRPr="001D04FF">
        <w:t xml:space="preserve">Методика работы над письменной речью учащихся. Место изложения в развитии письменной речи учащихся. </w:t>
      </w:r>
    </w:p>
    <w:p w:rsidR="001D04FF" w:rsidRPr="001D04FF" w:rsidRDefault="001D04FF" w:rsidP="001D04FF">
      <w:pPr>
        <w:pStyle w:val="a3"/>
        <w:numPr>
          <w:ilvl w:val="0"/>
          <w:numId w:val="3"/>
        </w:numPr>
        <w:spacing w:after="160"/>
        <w:ind w:left="360"/>
        <w:jc w:val="both"/>
      </w:pPr>
      <w:r w:rsidRPr="001D04FF">
        <w:t xml:space="preserve">Речевые и грамматические ошибки в творческих работах учащихся. Работа по их предупреждению и исправлению. </w:t>
      </w:r>
    </w:p>
    <w:p w:rsidR="001D04FF" w:rsidRPr="001D04FF" w:rsidRDefault="001D04FF" w:rsidP="001D04FF">
      <w:pPr>
        <w:pStyle w:val="a3"/>
        <w:numPr>
          <w:ilvl w:val="0"/>
          <w:numId w:val="3"/>
        </w:numPr>
        <w:spacing w:after="160"/>
        <w:ind w:left="360"/>
        <w:jc w:val="both"/>
      </w:pPr>
      <w:r w:rsidRPr="001D04FF">
        <w:lastRenderedPageBreak/>
        <w:t>Нормы оценки знаний, умений и навыков учащихся по русскому языку.</w:t>
      </w:r>
    </w:p>
    <w:p w:rsidR="001D04FF" w:rsidRPr="001D04FF" w:rsidRDefault="001D04FF" w:rsidP="001D04FF">
      <w:pPr>
        <w:pStyle w:val="a3"/>
        <w:numPr>
          <w:ilvl w:val="0"/>
          <w:numId w:val="3"/>
        </w:numPr>
        <w:spacing w:after="160"/>
        <w:ind w:left="360"/>
        <w:jc w:val="both"/>
      </w:pPr>
      <w:r w:rsidRPr="001D04FF">
        <w:t xml:space="preserve">Работа над базовыми </w:t>
      </w:r>
      <w:proofErr w:type="spellStart"/>
      <w:r w:rsidRPr="001D04FF">
        <w:t>речеведческими</w:t>
      </w:r>
      <w:proofErr w:type="spellEnd"/>
      <w:r w:rsidRPr="001D04FF">
        <w:t xml:space="preserve"> понятиями в школе (текст, стили речи, функционально-смысловые типы речи). </w:t>
      </w:r>
    </w:p>
    <w:p w:rsidR="001D04FF" w:rsidRPr="001D04FF" w:rsidRDefault="001D04FF" w:rsidP="001D04FF">
      <w:pPr>
        <w:pStyle w:val="a3"/>
        <w:numPr>
          <w:ilvl w:val="0"/>
          <w:numId w:val="3"/>
        </w:numPr>
        <w:spacing w:after="160"/>
        <w:ind w:left="360"/>
        <w:jc w:val="both"/>
      </w:pPr>
      <w:r w:rsidRPr="001D04FF">
        <w:t>Работа с текстом на уроках русского языка.</w:t>
      </w:r>
    </w:p>
    <w:p w:rsidR="001D04FF" w:rsidRPr="001D04FF" w:rsidRDefault="001D04FF" w:rsidP="001D04FF">
      <w:pPr>
        <w:pStyle w:val="a3"/>
        <w:numPr>
          <w:ilvl w:val="0"/>
          <w:numId w:val="3"/>
        </w:numPr>
        <w:spacing w:after="160"/>
        <w:ind w:left="360"/>
        <w:jc w:val="both"/>
      </w:pPr>
      <w:r w:rsidRPr="001D04FF">
        <w:t xml:space="preserve">Внеклассная работа по русскому языку. Содержание, виды занятий, методика организации. </w:t>
      </w:r>
    </w:p>
    <w:p w:rsidR="001D04FF" w:rsidRPr="001D04FF" w:rsidRDefault="001D04FF" w:rsidP="001D04FF">
      <w:pPr>
        <w:pStyle w:val="a3"/>
        <w:numPr>
          <w:ilvl w:val="0"/>
          <w:numId w:val="3"/>
        </w:numPr>
        <w:spacing w:after="160"/>
        <w:ind w:left="360"/>
        <w:jc w:val="both"/>
      </w:pPr>
      <w:r w:rsidRPr="001D04FF">
        <w:t xml:space="preserve">Профессиональное творчество учителя. </w:t>
      </w:r>
    </w:p>
    <w:p w:rsidR="001D04FF" w:rsidRPr="001D04FF" w:rsidRDefault="001D04FF" w:rsidP="001D04FF">
      <w:pPr>
        <w:pStyle w:val="a3"/>
        <w:numPr>
          <w:ilvl w:val="0"/>
          <w:numId w:val="3"/>
        </w:numPr>
        <w:spacing w:after="160"/>
        <w:ind w:left="360"/>
        <w:jc w:val="both"/>
      </w:pPr>
      <w:r w:rsidRPr="001D04FF">
        <w:t xml:space="preserve">Интерактивные технологии обучения русскому языку (характеристика одной из них). </w:t>
      </w:r>
    </w:p>
    <w:p w:rsidR="001D04FF" w:rsidRPr="001D04FF" w:rsidRDefault="001D04FF" w:rsidP="001D04FF">
      <w:pPr>
        <w:pStyle w:val="a3"/>
        <w:numPr>
          <w:ilvl w:val="0"/>
          <w:numId w:val="3"/>
        </w:numPr>
        <w:spacing w:after="160"/>
        <w:ind w:left="360"/>
        <w:jc w:val="both"/>
      </w:pPr>
      <w:r w:rsidRPr="001D04FF">
        <w:t xml:space="preserve">Современные средства оценивания достижений учащихся по русскому языку. </w:t>
      </w:r>
    </w:p>
    <w:p w:rsidR="001D04FF" w:rsidRPr="001D04FF" w:rsidRDefault="001D04FF" w:rsidP="001D04FF">
      <w:pPr>
        <w:pStyle w:val="a3"/>
        <w:numPr>
          <w:ilvl w:val="0"/>
          <w:numId w:val="3"/>
        </w:numPr>
        <w:spacing w:after="160"/>
        <w:ind w:left="360"/>
        <w:jc w:val="both"/>
      </w:pPr>
      <w:r w:rsidRPr="001D04FF">
        <w:t>Концепция обучения русскому языку в школах с русским языком обучения на современном этапе.</w:t>
      </w:r>
    </w:p>
    <w:p w:rsidR="001D04FF" w:rsidRPr="001D04FF" w:rsidRDefault="001D04FF" w:rsidP="001D04FF">
      <w:pPr>
        <w:pStyle w:val="a3"/>
        <w:numPr>
          <w:ilvl w:val="0"/>
          <w:numId w:val="3"/>
        </w:numPr>
        <w:spacing w:after="160"/>
        <w:ind w:left="360"/>
        <w:jc w:val="both"/>
      </w:pPr>
      <w:r w:rsidRPr="001D04FF">
        <w:t>«Концепции развития системы народного образования Республики Узбекистан до 2030 года».</w:t>
      </w:r>
    </w:p>
    <w:p w:rsidR="001D04FF" w:rsidRPr="001D04FF" w:rsidRDefault="001D04FF" w:rsidP="001D04FF">
      <w:pPr>
        <w:pStyle w:val="a3"/>
        <w:numPr>
          <w:ilvl w:val="0"/>
          <w:numId w:val="3"/>
        </w:numPr>
        <w:spacing w:after="160"/>
        <w:ind w:left="360"/>
        <w:jc w:val="both"/>
      </w:pPr>
      <w:r w:rsidRPr="001D04FF">
        <w:t xml:space="preserve">Цели и задачи обучения русскому языку в современных условиях. </w:t>
      </w:r>
    </w:p>
    <w:p w:rsidR="001D04FF" w:rsidRPr="001D04FF" w:rsidRDefault="001D04FF" w:rsidP="001D04FF">
      <w:pPr>
        <w:pStyle w:val="a3"/>
        <w:numPr>
          <w:ilvl w:val="0"/>
          <w:numId w:val="3"/>
        </w:numPr>
        <w:spacing w:after="160"/>
        <w:ind w:left="360"/>
        <w:jc w:val="both"/>
      </w:pPr>
      <w:r w:rsidRPr="001D04FF">
        <w:t>Цели и задачи обучения русскому языку в школах с узбекским и другими языками обучения.</w:t>
      </w:r>
    </w:p>
    <w:p w:rsidR="001D04FF" w:rsidRPr="001D04FF" w:rsidRDefault="001D04FF" w:rsidP="001D04FF">
      <w:pPr>
        <w:pStyle w:val="a3"/>
        <w:numPr>
          <w:ilvl w:val="0"/>
          <w:numId w:val="3"/>
        </w:numPr>
        <w:spacing w:after="160"/>
        <w:ind w:left="360"/>
        <w:jc w:val="both"/>
      </w:pPr>
      <w:r w:rsidRPr="001D04FF">
        <w:t>Основные направления методики преподавания русского языка.</w:t>
      </w:r>
    </w:p>
    <w:p w:rsidR="001D04FF" w:rsidRPr="001D04FF" w:rsidRDefault="001D04FF" w:rsidP="001D04FF">
      <w:pPr>
        <w:pStyle w:val="a3"/>
        <w:numPr>
          <w:ilvl w:val="0"/>
          <w:numId w:val="3"/>
        </w:numPr>
        <w:spacing w:after="160"/>
        <w:ind w:left="360"/>
        <w:jc w:val="both"/>
        <w:rPr>
          <w:bCs/>
        </w:rPr>
      </w:pPr>
      <w:r w:rsidRPr="001D04FF">
        <w:rPr>
          <w:bCs/>
        </w:rPr>
        <w:t>Средства обучения русскому языку.</w:t>
      </w:r>
    </w:p>
    <w:p w:rsidR="001D04FF" w:rsidRPr="001D04FF" w:rsidRDefault="001D04FF" w:rsidP="001D04FF">
      <w:pPr>
        <w:pStyle w:val="a3"/>
        <w:numPr>
          <w:ilvl w:val="0"/>
          <w:numId w:val="3"/>
        </w:numPr>
        <w:spacing w:after="160"/>
        <w:ind w:left="360"/>
        <w:jc w:val="both"/>
      </w:pPr>
      <w:r w:rsidRPr="001D04FF">
        <w:t xml:space="preserve">Основные типы уроков в зависимости от этапов усвоения материала. Особенности урока русского языка. </w:t>
      </w:r>
    </w:p>
    <w:p w:rsidR="001D04FF" w:rsidRPr="001D04FF" w:rsidRDefault="001D04FF" w:rsidP="001D04FF">
      <w:pPr>
        <w:pStyle w:val="a3"/>
        <w:numPr>
          <w:ilvl w:val="0"/>
          <w:numId w:val="3"/>
        </w:numPr>
        <w:spacing w:after="160"/>
        <w:ind w:left="360"/>
        <w:jc w:val="both"/>
      </w:pPr>
      <w:r w:rsidRPr="001D04FF">
        <w:t xml:space="preserve">Типы уроков русского языка в зависимости от их целей и содержания урока. </w:t>
      </w:r>
    </w:p>
    <w:p w:rsidR="001D04FF" w:rsidRPr="001D04FF" w:rsidRDefault="001D04FF" w:rsidP="001D04FF">
      <w:pPr>
        <w:pStyle w:val="a3"/>
        <w:numPr>
          <w:ilvl w:val="0"/>
          <w:numId w:val="3"/>
        </w:numPr>
        <w:spacing w:after="160"/>
        <w:ind w:left="360"/>
        <w:jc w:val="both"/>
      </w:pPr>
      <w:r w:rsidRPr="001D04FF">
        <w:t xml:space="preserve">Структура урока русского языка. </w:t>
      </w:r>
    </w:p>
    <w:p w:rsidR="001D04FF" w:rsidRPr="001D04FF" w:rsidRDefault="001D04FF" w:rsidP="001D04FF">
      <w:pPr>
        <w:pStyle w:val="a3"/>
        <w:numPr>
          <w:ilvl w:val="0"/>
          <w:numId w:val="3"/>
        </w:numPr>
        <w:spacing w:after="160"/>
        <w:ind w:left="360"/>
        <w:jc w:val="both"/>
      </w:pPr>
      <w:r w:rsidRPr="001D04FF">
        <w:t>Понятие современного урока и его особенности.</w:t>
      </w:r>
    </w:p>
    <w:p w:rsidR="001D04FF" w:rsidRPr="001D04FF" w:rsidRDefault="001D04FF" w:rsidP="001D04FF">
      <w:pPr>
        <w:pStyle w:val="a3"/>
        <w:numPr>
          <w:ilvl w:val="0"/>
          <w:numId w:val="3"/>
        </w:numPr>
        <w:spacing w:after="160"/>
        <w:ind w:left="360"/>
        <w:jc w:val="both"/>
      </w:pPr>
      <w:r w:rsidRPr="001D04FF">
        <w:t xml:space="preserve">Планирование работы по русскому языку. Виды планирования. </w:t>
      </w:r>
    </w:p>
    <w:p w:rsidR="001D04FF" w:rsidRPr="001D04FF" w:rsidRDefault="001D04FF" w:rsidP="001D04FF">
      <w:pPr>
        <w:pStyle w:val="a3"/>
        <w:numPr>
          <w:ilvl w:val="0"/>
          <w:numId w:val="3"/>
        </w:numPr>
        <w:spacing w:after="160"/>
        <w:ind w:left="360"/>
        <w:jc w:val="both"/>
      </w:pPr>
      <w:r w:rsidRPr="001D04FF">
        <w:t xml:space="preserve">Этапы подготовки учителя к уроку. </w:t>
      </w:r>
    </w:p>
    <w:p w:rsidR="001D04FF" w:rsidRPr="001D04FF" w:rsidRDefault="001D04FF" w:rsidP="001D04FF">
      <w:pPr>
        <w:pStyle w:val="a3"/>
        <w:numPr>
          <w:ilvl w:val="0"/>
          <w:numId w:val="3"/>
        </w:numPr>
        <w:spacing w:after="160"/>
        <w:ind w:left="360"/>
        <w:jc w:val="both"/>
      </w:pPr>
      <w:r w:rsidRPr="001D04FF">
        <w:t xml:space="preserve">Понятие об учебной программе. </w:t>
      </w:r>
    </w:p>
    <w:p w:rsidR="001D04FF" w:rsidRPr="001D04FF" w:rsidRDefault="001D04FF" w:rsidP="001D04FF">
      <w:pPr>
        <w:pStyle w:val="a3"/>
        <w:numPr>
          <w:ilvl w:val="0"/>
          <w:numId w:val="3"/>
        </w:numPr>
        <w:spacing w:after="160"/>
        <w:ind w:left="360"/>
        <w:jc w:val="both"/>
      </w:pPr>
      <w:r w:rsidRPr="001D04FF">
        <w:t xml:space="preserve">Годовые или календарные планы. Тематические планы. Поурочные планы по подготовке учителя. </w:t>
      </w:r>
    </w:p>
    <w:p w:rsidR="001D04FF" w:rsidRPr="001D04FF" w:rsidRDefault="001D04FF" w:rsidP="001D04FF">
      <w:pPr>
        <w:pStyle w:val="a3"/>
        <w:numPr>
          <w:ilvl w:val="0"/>
          <w:numId w:val="3"/>
        </w:numPr>
        <w:spacing w:after="160"/>
        <w:ind w:left="360"/>
        <w:jc w:val="both"/>
      </w:pPr>
      <w:r w:rsidRPr="001D04FF">
        <w:t>Учет необходимости формирования орфографических навыков при планировании модуля.</w:t>
      </w:r>
    </w:p>
    <w:p w:rsidR="001D04FF" w:rsidRPr="001D04FF" w:rsidRDefault="001D04FF" w:rsidP="001D04FF">
      <w:pPr>
        <w:pStyle w:val="a3"/>
        <w:numPr>
          <w:ilvl w:val="0"/>
          <w:numId w:val="3"/>
        </w:numPr>
        <w:spacing w:after="160"/>
        <w:ind w:left="360"/>
        <w:jc w:val="both"/>
      </w:pPr>
      <w:r w:rsidRPr="001D04FF">
        <w:t>Цели и задачи изучения курса русского языка в школах с узбекским и другими языками обучения.</w:t>
      </w:r>
    </w:p>
    <w:p w:rsidR="001D04FF" w:rsidRPr="001D04FF" w:rsidRDefault="001D04FF" w:rsidP="001D04FF">
      <w:pPr>
        <w:pStyle w:val="a3"/>
        <w:numPr>
          <w:ilvl w:val="0"/>
          <w:numId w:val="3"/>
        </w:numPr>
        <w:spacing w:after="160"/>
        <w:ind w:left="360"/>
        <w:jc w:val="both"/>
      </w:pPr>
      <w:r w:rsidRPr="001D04FF">
        <w:t>Учебники по русскому языку для школ с узбекским и другими языками обучения.</w:t>
      </w:r>
    </w:p>
    <w:p w:rsidR="001D04FF" w:rsidRPr="001D04FF" w:rsidRDefault="001D04FF" w:rsidP="001D04FF">
      <w:pPr>
        <w:pStyle w:val="a3"/>
        <w:numPr>
          <w:ilvl w:val="0"/>
          <w:numId w:val="3"/>
        </w:numPr>
        <w:spacing w:after="160"/>
        <w:ind w:left="360"/>
        <w:jc w:val="both"/>
      </w:pPr>
      <w:r w:rsidRPr="001D04FF">
        <w:t>Современные тенденции языкового образования.</w:t>
      </w:r>
    </w:p>
    <w:p w:rsidR="001D04FF" w:rsidRPr="001D04FF" w:rsidRDefault="001D04FF" w:rsidP="001D04FF">
      <w:pPr>
        <w:pStyle w:val="a3"/>
        <w:numPr>
          <w:ilvl w:val="0"/>
          <w:numId w:val="3"/>
        </w:numPr>
        <w:spacing w:after="160"/>
        <w:ind w:left="360"/>
        <w:jc w:val="both"/>
      </w:pPr>
      <w:r w:rsidRPr="001D04FF">
        <w:t>Речевая деятельность и ее особенности.</w:t>
      </w:r>
    </w:p>
    <w:p w:rsidR="001D04FF" w:rsidRPr="001D04FF" w:rsidRDefault="001D04FF" w:rsidP="001D04FF">
      <w:pPr>
        <w:pStyle w:val="a3"/>
        <w:numPr>
          <w:ilvl w:val="0"/>
          <w:numId w:val="3"/>
        </w:numPr>
        <w:spacing w:after="160"/>
        <w:ind w:left="360"/>
        <w:jc w:val="both"/>
      </w:pPr>
      <w:r w:rsidRPr="001D04FF">
        <w:t>Основные подходы в методике преподавания русского языка на современном этапе.</w:t>
      </w:r>
    </w:p>
    <w:p w:rsidR="001D04FF" w:rsidRPr="001D04FF" w:rsidRDefault="001D04FF" w:rsidP="001D04FF">
      <w:pPr>
        <w:pStyle w:val="a3"/>
        <w:numPr>
          <w:ilvl w:val="0"/>
          <w:numId w:val="3"/>
        </w:numPr>
        <w:spacing w:after="160"/>
        <w:ind w:left="360"/>
        <w:jc w:val="both"/>
      </w:pPr>
      <w:r w:rsidRPr="001D04FF">
        <w:t>Сущность личностно-ориентированного подхода к изучению русского языка.</w:t>
      </w:r>
    </w:p>
    <w:p w:rsidR="001D04FF" w:rsidRPr="001D04FF" w:rsidRDefault="001D04FF" w:rsidP="001D04FF">
      <w:pPr>
        <w:pStyle w:val="a3"/>
        <w:numPr>
          <w:ilvl w:val="0"/>
          <w:numId w:val="3"/>
        </w:numPr>
        <w:spacing w:after="160"/>
        <w:ind w:left="360"/>
        <w:jc w:val="both"/>
      </w:pPr>
      <w:r w:rsidRPr="001D04FF">
        <w:t>Сущность функционального подхода к изучению русского языка.</w:t>
      </w:r>
    </w:p>
    <w:p w:rsidR="001D04FF" w:rsidRPr="001D04FF" w:rsidRDefault="001D04FF" w:rsidP="001D04FF">
      <w:pPr>
        <w:pStyle w:val="a3"/>
        <w:numPr>
          <w:ilvl w:val="0"/>
          <w:numId w:val="3"/>
        </w:numPr>
        <w:spacing w:after="160"/>
        <w:ind w:left="360"/>
        <w:jc w:val="both"/>
      </w:pPr>
      <w:proofErr w:type="spellStart"/>
      <w:r w:rsidRPr="001D04FF">
        <w:t>Компетентностный</w:t>
      </w:r>
      <w:proofErr w:type="spellEnd"/>
      <w:r w:rsidRPr="001D04FF">
        <w:t xml:space="preserve"> подход в методике преподавания русского языка.</w:t>
      </w:r>
    </w:p>
    <w:p w:rsidR="001D04FF" w:rsidRPr="001D04FF" w:rsidRDefault="001D04FF" w:rsidP="001D04FF">
      <w:pPr>
        <w:pStyle w:val="a3"/>
        <w:numPr>
          <w:ilvl w:val="0"/>
          <w:numId w:val="3"/>
        </w:numPr>
        <w:spacing w:after="160"/>
        <w:ind w:left="360"/>
        <w:jc w:val="both"/>
      </w:pPr>
      <w:r w:rsidRPr="001D04FF">
        <w:t>Ключевые компетенции в изучении русского языка.</w:t>
      </w:r>
    </w:p>
    <w:p w:rsidR="001D04FF" w:rsidRPr="001D04FF" w:rsidRDefault="001D04FF" w:rsidP="001D04FF">
      <w:pPr>
        <w:pStyle w:val="a3"/>
        <w:numPr>
          <w:ilvl w:val="0"/>
          <w:numId w:val="3"/>
        </w:numPr>
        <w:spacing w:after="160"/>
        <w:ind w:left="360"/>
        <w:jc w:val="both"/>
      </w:pPr>
      <w:r w:rsidRPr="001D04FF">
        <w:t xml:space="preserve">Формирование коммуникативной компетенции – основная цель в методике преподавания русского языка. </w:t>
      </w:r>
    </w:p>
    <w:p w:rsidR="001D04FF" w:rsidRPr="001D04FF" w:rsidRDefault="001D04FF" w:rsidP="001D04FF">
      <w:pPr>
        <w:pStyle w:val="a3"/>
        <w:numPr>
          <w:ilvl w:val="0"/>
          <w:numId w:val="3"/>
        </w:numPr>
        <w:spacing w:after="160"/>
        <w:ind w:left="360"/>
        <w:jc w:val="both"/>
      </w:pPr>
      <w:r w:rsidRPr="001D04FF">
        <w:t>Виды речевой деятельности.</w:t>
      </w:r>
    </w:p>
    <w:p w:rsidR="001D04FF" w:rsidRPr="001D04FF" w:rsidRDefault="001D04FF" w:rsidP="001D04FF">
      <w:pPr>
        <w:pStyle w:val="a3"/>
        <w:numPr>
          <w:ilvl w:val="0"/>
          <w:numId w:val="3"/>
        </w:numPr>
        <w:spacing w:after="160"/>
        <w:ind w:left="360"/>
        <w:jc w:val="both"/>
      </w:pPr>
      <w:r w:rsidRPr="001D04FF">
        <w:t xml:space="preserve">Эффективное общение. </w:t>
      </w:r>
    </w:p>
    <w:p w:rsidR="001D04FF" w:rsidRPr="001D04FF" w:rsidRDefault="001D04FF" w:rsidP="001D04FF">
      <w:pPr>
        <w:pStyle w:val="a3"/>
        <w:numPr>
          <w:ilvl w:val="0"/>
          <w:numId w:val="3"/>
        </w:numPr>
        <w:spacing w:after="160"/>
        <w:ind w:left="360"/>
        <w:jc w:val="both"/>
      </w:pPr>
      <w:r w:rsidRPr="001D04FF">
        <w:t>Коммуникативные качества речи учителя.</w:t>
      </w:r>
    </w:p>
    <w:p w:rsidR="001D04FF" w:rsidRPr="001D04FF" w:rsidRDefault="001D04FF" w:rsidP="001D04FF">
      <w:pPr>
        <w:pStyle w:val="a3"/>
        <w:numPr>
          <w:ilvl w:val="0"/>
          <w:numId w:val="3"/>
        </w:numPr>
        <w:spacing w:after="160"/>
        <w:ind w:left="360"/>
        <w:jc w:val="both"/>
      </w:pPr>
      <w:r w:rsidRPr="001D04FF">
        <w:t>Технология и техника эффективного общения.</w:t>
      </w:r>
    </w:p>
    <w:p w:rsidR="001D04FF" w:rsidRPr="001D04FF" w:rsidRDefault="001D04FF" w:rsidP="001D04FF">
      <w:pPr>
        <w:pStyle w:val="a3"/>
        <w:numPr>
          <w:ilvl w:val="0"/>
          <w:numId w:val="3"/>
        </w:numPr>
        <w:spacing w:after="160"/>
        <w:ind w:left="360"/>
        <w:jc w:val="both"/>
      </w:pPr>
      <w:r w:rsidRPr="001D04FF">
        <w:t>Основные требования к учителю русского языка на современном этапе.</w:t>
      </w:r>
    </w:p>
    <w:p w:rsidR="001D04FF" w:rsidRPr="001D04FF" w:rsidRDefault="001D04FF" w:rsidP="001D04FF">
      <w:pPr>
        <w:pStyle w:val="a3"/>
        <w:numPr>
          <w:ilvl w:val="0"/>
          <w:numId w:val="3"/>
        </w:numPr>
        <w:spacing w:after="160"/>
        <w:ind w:left="360"/>
        <w:jc w:val="both"/>
      </w:pPr>
      <w:r w:rsidRPr="001D04FF">
        <w:t>Вербальные и невербальные средства общения.</w:t>
      </w:r>
    </w:p>
    <w:p w:rsidR="001D04FF" w:rsidRPr="001D04FF" w:rsidRDefault="001D04FF" w:rsidP="001D04FF">
      <w:pPr>
        <w:pStyle w:val="a3"/>
        <w:numPr>
          <w:ilvl w:val="0"/>
          <w:numId w:val="3"/>
        </w:numPr>
        <w:spacing w:after="160"/>
        <w:ind w:left="360"/>
        <w:jc w:val="both"/>
      </w:pPr>
      <w:r w:rsidRPr="001D04FF">
        <w:t>Понятие техника речи.</w:t>
      </w:r>
    </w:p>
    <w:p w:rsidR="001D04FF" w:rsidRPr="001D04FF" w:rsidRDefault="001D04FF" w:rsidP="001D04FF">
      <w:pPr>
        <w:pStyle w:val="a3"/>
        <w:numPr>
          <w:ilvl w:val="0"/>
          <w:numId w:val="3"/>
        </w:numPr>
        <w:spacing w:after="160"/>
        <w:ind w:left="360"/>
        <w:jc w:val="both"/>
      </w:pPr>
      <w:r w:rsidRPr="001D04FF">
        <w:t xml:space="preserve">Современные ИКТ на уроках русского языка. </w:t>
      </w:r>
    </w:p>
    <w:p w:rsidR="001D04FF" w:rsidRPr="001D04FF" w:rsidRDefault="001D04FF" w:rsidP="001D04FF">
      <w:pPr>
        <w:pStyle w:val="a3"/>
        <w:numPr>
          <w:ilvl w:val="0"/>
          <w:numId w:val="3"/>
        </w:numPr>
        <w:spacing w:after="160"/>
        <w:ind w:left="360"/>
        <w:jc w:val="both"/>
      </w:pPr>
      <w:r w:rsidRPr="001D04FF">
        <w:t>Классификация педагогических технологий.</w:t>
      </w:r>
    </w:p>
    <w:p w:rsidR="001D04FF" w:rsidRPr="001D04FF" w:rsidRDefault="001D04FF" w:rsidP="001D04FF">
      <w:pPr>
        <w:pStyle w:val="a3"/>
        <w:numPr>
          <w:ilvl w:val="0"/>
          <w:numId w:val="3"/>
        </w:numPr>
        <w:spacing w:after="160"/>
        <w:ind w:left="360"/>
        <w:jc w:val="both"/>
      </w:pPr>
      <w:r w:rsidRPr="001D04FF">
        <w:t>Международные стандарты оценки качества образования.</w:t>
      </w:r>
    </w:p>
    <w:p w:rsidR="001D04FF" w:rsidRPr="001D04FF" w:rsidRDefault="001D04FF" w:rsidP="001D04FF">
      <w:pPr>
        <w:pStyle w:val="a3"/>
        <w:numPr>
          <w:ilvl w:val="0"/>
          <w:numId w:val="3"/>
        </w:numPr>
        <w:spacing w:after="160"/>
        <w:ind w:left="360"/>
        <w:jc w:val="both"/>
      </w:pPr>
      <w:r w:rsidRPr="001D04FF">
        <w:lastRenderedPageBreak/>
        <w:t>Содержание обучения русскому языку в школе.</w:t>
      </w:r>
    </w:p>
    <w:p w:rsidR="001D04FF" w:rsidRPr="001D04FF" w:rsidRDefault="001D04FF" w:rsidP="001D04FF">
      <w:pPr>
        <w:pStyle w:val="a3"/>
        <w:numPr>
          <w:ilvl w:val="0"/>
          <w:numId w:val="3"/>
        </w:numPr>
        <w:spacing w:after="160"/>
        <w:ind w:left="360"/>
        <w:jc w:val="both"/>
      </w:pPr>
      <w:r w:rsidRPr="001D04FF">
        <w:t xml:space="preserve">Новые тенденции в преподавании русского языка, определяющие современное состояние лингвистического образования в средних общеобразовательных учебных заведениях. </w:t>
      </w:r>
    </w:p>
    <w:p w:rsidR="001D04FF" w:rsidRPr="001D04FF" w:rsidRDefault="001D04FF" w:rsidP="001D04FF">
      <w:pPr>
        <w:pStyle w:val="a3"/>
        <w:numPr>
          <w:ilvl w:val="0"/>
          <w:numId w:val="3"/>
        </w:numPr>
        <w:spacing w:after="160"/>
        <w:ind w:left="360"/>
        <w:jc w:val="both"/>
      </w:pPr>
      <w:r w:rsidRPr="001D04FF">
        <w:t xml:space="preserve">Классификация методов обучения русскому языку. </w:t>
      </w:r>
    </w:p>
    <w:p w:rsidR="001D04FF" w:rsidRPr="001D04FF" w:rsidRDefault="001D04FF" w:rsidP="001D04FF">
      <w:pPr>
        <w:pStyle w:val="a3"/>
        <w:numPr>
          <w:ilvl w:val="0"/>
          <w:numId w:val="3"/>
        </w:numPr>
        <w:spacing w:after="160"/>
        <w:ind w:left="360"/>
        <w:jc w:val="both"/>
      </w:pPr>
      <w:r w:rsidRPr="001D04FF">
        <w:t xml:space="preserve">Виды контроля и методика их проведения: опрос, тестирование, контрольная работа.  </w:t>
      </w:r>
    </w:p>
    <w:p w:rsidR="001D04FF" w:rsidRPr="001D04FF" w:rsidRDefault="001D04FF" w:rsidP="001D04FF">
      <w:pPr>
        <w:pStyle w:val="a3"/>
        <w:numPr>
          <w:ilvl w:val="0"/>
          <w:numId w:val="3"/>
        </w:numPr>
        <w:spacing w:after="160"/>
        <w:ind w:left="360"/>
        <w:jc w:val="both"/>
      </w:pPr>
      <w:r w:rsidRPr="001D04FF">
        <w:t xml:space="preserve">Поурочный контроль, промежуточный контроль, итоговый контроль. Письменная и устная форма контроля.  </w:t>
      </w:r>
    </w:p>
    <w:p w:rsidR="001D04FF" w:rsidRPr="001D04FF" w:rsidRDefault="001D04FF" w:rsidP="001D04FF">
      <w:pPr>
        <w:pStyle w:val="a3"/>
        <w:numPr>
          <w:ilvl w:val="0"/>
          <w:numId w:val="3"/>
        </w:numPr>
        <w:spacing w:after="160"/>
        <w:ind w:left="360"/>
        <w:jc w:val="both"/>
      </w:pPr>
      <w:r w:rsidRPr="001D04FF">
        <w:t>Нормы оценки изложений, сочинений, устных высказываний учащихся.</w:t>
      </w:r>
    </w:p>
    <w:p w:rsidR="001D04FF" w:rsidRPr="001D04FF" w:rsidRDefault="001D04FF" w:rsidP="001D04FF">
      <w:pPr>
        <w:pStyle w:val="a3"/>
        <w:numPr>
          <w:ilvl w:val="0"/>
          <w:numId w:val="3"/>
        </w:numPr>
        <w:spacing w:after="160"/>
        <w:ind w:left="360"/>
        <w:jc w:val="both"/>
      </w:pPr>
      <w:r w:rsidRPr="001D04FF">
        <w:t xml:space="preserve">Ошибки речевые, стилистические, фактические, логические. </w:t>
      </w:r>
    </w:p>
    <w:p w:rsidR="001D04FF" w:rsidRPr="001D04FF" w:rsidRDefault="001D04FF" w:rsidP="001D04FF">
      <w:pPr>
        <w:pStyle w:val="a3"/>
        <w:numPr>
          <w:ilvl w:val="0"/>
          <w:numId w:val="3"/>
        </w:numPr>
        <w:spacing w:after="160"/>
        <w:ind w:left="360"/>
        <w:jc w:val="both"/>
      </w:pPr>
      <w:r w:rsidRPr="001D04FF">
        <w:t xml:space="preserve">Контроль за </w:t>
      </w:r>
      <w:proofErr w:type="spellStart"/>
      <w:r w:rsidRPr="001D04FF">
        <w:t>сформированностью</w:t>
      </w:r>
      <w:proofErr w:type="spellEnd"/>
      <w:r w:rsidRPr="001D04FF">
        <w:t xml:space="preserve"> знаний, умений, навыков. Контроль за </w:t>
      </w:r>
      <w:proofErr w:type="spellStart"/>
      <w:r w:rsidRPr="001D04FF">
        <w:t>сформированностью</w:t>
      </w:r>
      <w:proofErr w:type="spellEnd"/>
      <w:r w:rsidRPr="001D04FF">
        <w:t xml:space="preserve"> речевых умений учащихся. </w:t>
      </w:r>
    </w:p>
    <w:p w:rsidR="001D04FF" w:rsidRPr="001D04FF" w:rsidRDefault="001D04FF" w:rsidP="001D04FF">
      <w:pPr>
        <w:pStyle w:val="a3"/>
        <w:numPr>
          <w:ilvl w:val="0"/>
          <w:numId w:val="3"/>
        </w:numPr>
        <w:spacing w:after="160"/>
        <w:ind w:left="360"/>
        <w:jc w:val="both"/>
      </w:pPr>
      <w:r w:rsidRPr="001D04FF">
        <w:t xml:space="preserve">Тестирование как средство проверки уровня грамотности. Особенности оценки тестирования. </w:t>
      </w:r>
    </w:p>
    <w:p w:rsidR="001D04FF" w:rsidRPr="001D04FF" w:rsidRDefault="001D04FF" w:rsidP="001D04FF">
      <w:pPr>
        <w:pStyle w:val="a3"/>
        <w:numPr>
          <w:ilvl w:val="0"/>
          <w:numId w:val="3"/>
        </w:numPr>
        <w:spacing w:after="160"/>
        <w:ind w:left="360"/>
        <w:jc w:val="both"/>
      </w:pPr>
      <w:r w:rsidRPr="001D04FF">
        <w:t xml:space="preserve">Учет ошибок, их классификация и работа над ним. </w:t>
      </w:r>
    </w:p>
    <w:p w:rsidR="001D04FF" w:rsidRPr="001D04FF" w:rsidRDefault="001D04FF" w:rsidP="001D04FF">
      <w:pPr>
        <w:pStyle w:val="a3"/>
        <w:numPr>
          <w:ilvl w:val="0"/>
          <w:numId w:val="3"/>
        </w:numPr>
        <w:spacing w:after="160"/>
        <w:ind w:left="360"/>
        <w:jc w:val="both"/>
      </w:pPr>
      <w:r w:rsidRPr="001D04FF">
        <w:t xml:space="preserve">Методика работы над словом и обогащением словарного запаса учащихся. </w:t>
      </w:r>
    </w:p>
    <w:p w:rsidR="001D04FF" w:rsidRPr="001D04FF" w:rsidRDefault="001D04FF" w:rsidP="001D04FF">
      <w:pPr>
        <w:pStyle w:val="a3"/>
        <w:numPr>
          <w:ilvl w:val="0"/>
          <w:numId w:val="3"/>
        </w:numPr>
        <w:spacing w:after="160"/>
        <w:ind w:left="360"/>
        <w:jc w:val="both"/>
      </w:pPr>
      <w:r w:rsidRPr="001D04FF">
        <w:t xml:space="preserve">Стилистический аспект, стилистическая направленность обучения русскому языку в школе. </w:t>
      </w:r>
    </w:p>
    <w:p w:rsidR="001D04FF" w:rsidRPr="001D04FF" w:rsidRDefault="001D04FF" w:rsidP="001D04FF">
      <w:pPr>
        <w:pStyle w:val="a3"/>
        <w:numPr>
          <w:ilvl w:val="0"/>
          <w:numId w:val="3"/>
        </w:numPr>
        <w:spacing w:after="160"/>
        <w:ind w:left="360"/>
        <w:jc w:val="both"/>
      </w:pPr>
      <w:r w:rsidRPr="001D04FF">
        <w:t xml:space="preserve">Значение, задачи, место и содержание работы по стилистике. </w:t>
      </w:r>
    </w:p>
    <w:p w:rsidR="001D04FF" w:rsidRPr="001D04FF" w:rsidRDefault="001D04FF" w:rsidP="001D04FF">
      <w:pPr>
        <w:pStyle w:val="a3"/>
        <w:numPr>
          <w:ilvl w:val="0"/>
          <w:numId w:val="3"/>
        </w:numPr>
        <w:spacing w:after="160"/>
        <w:ind w:left="360"/>
        <w:jc w:val="both"/>
      </w:pPr>
      <w:r w:rsidRPr="001D04FF">
        <w:t xml:space="preserve">Методика формирования основных стилистических понятий и изучения функциональных стилей: научного, делового, публицистического, художественного и разговорного.  </w:t>
      </w:r>
    </w:p>
    <w:p w:rsidR="001D04FF" w:rsidRPr="001D04FF" w:rsidRDefault="001D04FF" w:rsidP="001D04FF">
      <w:pPr>
        <w:pStyle w:val="a3"/>
        <w:numPr>
          <w:ilvl w:val="0"/>
          <w:numId w:val="3"/>
        </w:numPr>
        <w:spacing w:after="160"/>
        <w:ind w:left="360"/>
        <w:jc w:val="both"/>
      </w:pPr>
      <w:r w:rsidRPr="001D04FF">
        <w:t xml:space="preserve">Понятие о сфере употребления, задача, целях и условиях общения; стилевых чертах, языковых средствах.  </w:t>
      </w:r>
    </w:p>
    <w:p w:rsidR="001D04FF" w:rsidRPr="001D04FF" w:rsidRDefault="001D04FF" w:rsidP="001D04FF">
      <w:pPr>
        <w:pStyle w:val="a3"/>
        <w:numPr>
          <w:ilvl w:val="0"/>
          <w:numId w:val="3"/>
        </w:numPr>
        <w:spacing w:after="160"/>
        <w:ind w:left="360"/>
        <w:jc w:val="both"/>
      </w:pPr>
      <w:r w:rsidRPr="001D04FF">
        <w:t xml:space="preserve">Виды стилистических упражнений, их типология, последовательность проведения. </w:t>
      </w:r>
    </w:p>
    <w:p w:rsidR="001D04FF" w:rsidRPr="001D04FF" w:rsidRDefault="001D04FF" w:rsidP="001D04FF">
      <w:pPr>
        <w:pStyle w:val="a3"/>
        <w:numPr>
          <w:ilvl w:val="0"/>
          <w:numId w:val="3"/>
        </w:numPr>
        <w:spacing w:after="160"/>
        <w:ind w:left="360"/>
        <w:jc w:val="both"/>
      </w:pPr>
      <w:r w:rsidRPr="001D04FF">
        <w:t xml:space="preserve">Методика обучения </w:t>
      </w:r>
      <w:proofErr w:type="spellStart"/>
      <w:r w:rsidRPr="001D04FF">
        <w:t>речеведческим</w:t>
      </w:r>
      <w:proofErr w:type="spellEnd"/>
      <w:r w:rsidRPr="001D04FF">
        <w:t xml:space="preserve"> понятиям.</w:t>
      </w:r>
    </w:p>
    <w:p w:rsidR="001D04FF" w:rsidRPr="001D04FF" w:rsidRDefault="001D04FF" w:rsidP="001D04FF">
      <w:pPr>
        <w:pStyle w:val="a3"/>
        <w:numPr>
          <w:ilvl w:val="0"/>
          <w:numId w:val="3"/>
        </w:numPr>
        <w:spacing w:after="160"/>
        <w:ind w:left="360"/>
        <w:jc w:val="both"/>
      </w:pPr>
      <w:r w:rsidRPr="001D04FF">
        <w:t xml:space="preserve">Связная речь как методическое понятие. Значение, задачи, содержание и этапы работы по развитию связной речи учащихся.  </w:t>
      </w:r>
    </w:p>
    <w:p w:rsidR="001D04FF" w:rsidRPr="001D04FF" w:rsidRDefault="001D04FF" w:rsidP="001D04FF">
      <w:pPr>
        <w:pStyle w:val="a3"/>
        <w:numPr>
          <w:ilvl w:val="0"/>
          <w:numId w:val="3"/>
        </w:numPr>
        <w:spacing w:after="160"/>
        <w:ind w:left="360"/>
        <w:jc w:val="both"/>
      </w:pPr>
      <w:r w:rsidRPr="001D04FF">
        <w:t xml:space="preserve">Системное формирование у учащихся рецептивных, репродуктивных и продуктивных текстовых умений (содержательных, композиционных, стилистико-языковых).  </w:t>
      </w:r>
    </w:p>
    <w:p w:rsidR="001D04FF" w:rsidRPr="001D04FF" w:rsidRDefault="001D04FF" w:rsidP="001D04FF">
      <w:pPr>
        <w:pStyle w:val="a3"/>
        <w:numPr>
          <w:ilvl w:val="0"/>
          <w:numId w:val="3"/>
        </w:numPr>
        <w:spacing w:after="160"/>
        <w:ind w:left="360"/>
        <w:jc w:val="both"/>
      </w:pPr>
      <w:r w:rsidRPr="001D04FF">
        <w:t xml:space="preserve">Лингвистические основы работы над связной речью.  Усвоение основных </w:t>
      </w:r>
      <w:proofErr w:type="spellStart"/>
      <w:r w:rsidRPr="001D04FF">
        <w:t>речеведческих</w:t>
      </w:r>
      <w:proofErr w:type="spellEnd"/>
      <w:r w:rsidRPr="001D04FF">
        <w:t xml:space="preserve"> понятий («текст», «типы текста» и др.). </w:t>
      </w:r>
    </w:p>
    <w:p w:rsidR="001D04FF" w:rsidRPr="001D04FF" w:rsidRDefault="001D04FF" w:rsidP="001D04FF">
      <w:pPr>
        <w:pStyle w:val="a3"/>
        <w:numPr>
          <w:ilvl w:val="0"/>
          <w:numId w:val="3"/>
        </w:numPr>
        <w:spacing w:after="160"/>
        <w:ind w:left="360"/>
        <w:jc w:val="both"/>
      </w:pPr>
      <w:r w:rsidRPr="001D04FF">
        <w:t xml:space="preserve">Основные характеристики текста, тема и основная мысль; развитие мысли в тексте, «данное» и «новое» в предложениях текста, цепной и параллельный способы связи предложений, деление текста на абзацы; строение абзаца: зачин, средняя часть, концовка; план текста простой и сложный; композиция целого текста. </w:t>
      </w:r>
    </w:p>
    <w:p w:rsidR="001D04FF" w:rsidRPr="001D04FF" w:rsidRDefault="001D04FF" w:rsidP="001D04FF">
      <w:pPr>
        <w:pStyle w:val="a3"/>
        <w:numPr>
          <w:ilvl w:val="0"/>
          <w:numId w:val="3"/>
        </w:numPr>
        <w:spacing w:after="160"/>
        <w:ind w:left="360"/>
        <w:jc w:val="both"/>
      </w:pPr>
      <w:r w:rsidRPr="001D04FF">
        <w:t xml:space="preserve">Методика пунктуации. Значение, место и задачи пунктуационной работы в школе, ее содержание. </w:t>
      </w:r>
    </w:p>
    <w:p w:rsidR="001D04FF" w:rsidRPr="001D04FF" w:rsidRDefault="001D04FF" w:rsidP="001D04FF">
      <w:pPr>
        <w:pStyle w:val="a3"/>
        <w:numPr>
          <w:ilvl w:val="0"/>
          <w:numId w:val="3"/>
        </w:numPr>
        <w:spacing w:after="160"/>
        <w:ind w:left="360"/>
        <w:jc w:val="both"/>
      </w:pPr>
      <w:r w:rsidRPr="001D04FF">
        <w:t xml:space="preserve">Основы русской пунктуации и ее принципы: смысловой, интонационный, грамматический.  Взаимосвязь между пунктуационными правилами и синтаксической структурой предложения. </w:t>
      </w:r>
    </w:p>
    <w:p w:rsidR="001D04FF" w:rsidRPr="001D04FF" w:rsidRDefault="001D04FF" w:rsidP="001D04FF">
      <w:pPr>
        <w:pStyle w:val="a3"/>
        <w:numPr>
          <w:ilvl w:val="0"/>
          <w:numId w:val="3"/>
        </w:numPr>
        <w:spacing w:after="160"/>
        <w:ind w:left="360"/>
        <w:jc w:val="both"/>
      </w:pPr>
      <w:r w:rsidRPr="001D04FF">
        <w:t xml:space="preserve">Понятие о </w:t>
      </w:r>
      <w:proofErr w:type="spellStart"/>
      <w:r w:rsidRPr="001D04FF">
        <w:t>пунктограмме</w:t>
      </w:r>
      <w:proofErr w:type="spellEnd"/>
      <w:r w:rsidRPr="001D04FF">
        <w:t xml:space="preserve"> и ее типах.  </w:t>
      </w:r>
    </w:p>
    <w:p w:rsidR="001D04FF" w:rsidRPr="001D04FF" w:rsidRDefault="001D04FF" w:rsidP="001D04FF">
      <w:pPr>
        <w:pStyle w:val="a3"/>
        <w:numPr>
          <w:ilvl w:val="0"/>
          <w:numId w:val="3"/>
        </w:numPr>
        <w:spacing w:after="160"/>
        <w:ind w:left="360"/>
        <w:jc w:val="both"/>
      </w:pPr>
      <w:r w:rsidRPr="001D04FF">
        <w:t>Пунктуационные правила в методике преподавания русского языка.</w:t>
      </w:r>
    </w:p>
    <w:p w:rsidR="001D04FF" w:rsidRPr="001D04FF" w:rsidRDefault="001D04FF" w:rsidP="001D04FF">
      <w:pPr>
        <w:pStyle w:val="a3"/>
        <w:numPr>
          <w:ilvl w:val="0"/>
          <w:numId w:val="3"/>
        </w:numPr>
        <w:spacing w:after="160"/>
        <w:ind w:left="360"/>
        <w:jc w:val="both"/>
      </w:pPr>
      <w:r w:rsidRPr="001D04FF">
        <w:t xml:space="preserve">Методика их изучения и работы над формированием пунктуационных навыков.  </w:t>
      </w:r>
    </w:p>
    <w:p w:rsidR="001D04FF" w:rsidRPr="001D04FF" w:rsidRDefault="001D04FF" w:rsidP="001D04FF">
      <w:pPr>
        <w:pStyle w:val="a3"/>
        <w:numPr>
          <w:ilvl w:val="0"/>
          <w:numId w:val="3"/>
        </w:numPr>
        <w:spacing w:after="160"/>
        <w:ind w:left="360"/>
        <w:jc w:val="both"/>
      </w:pPr>
      <w:r w:rsidRPr="001D04FF">
        <w:t>Система упражнений (упражнения аналитические и синтетические), отбор дидактического материала для них. Пунктуационный разбор.</w:t>
      </w:r>
    </w:p>
    <w:p w:rsidR="001D04FF" w:rsidRPr="001D04FF" w:rsidRDefault="001D04FF" w:rsidP="001D04FF">
      <w:pPr>
        <w:pStyle w:val="a3"/>
        <w:numPr>
          <w:ilvl w:val="0"/>
          <w:numId w:val="3"/>
        </w:numPr>
        <w:spacing w:after="160"/>
        <w:ind w:left="360"/>
        <w:jc w:val="both"/>
      </w:pPr>
      <w:r w:rsidRPr="001D04FF">
        <w:t>Методика русского языка как наука. Её содержание и задачи.</w:t>
      </w:r>
    </w:p>
    <w:p w:rsidR="001D04FF" w:rsidRPr="001D04FF" w:rsidRDefault="001D04FF" w:rsidP="001D04FF">
      <w:pPr>
        <w:pStyle w:val="a3"/>
        <w:numPr>
          <w:ilvl w:val="0"/>
          <w:numId w:val="3"/>
        </w:numPr>
        <w:spacing w:after="160"/>
        <w:ind w:left="360"/>
        <w:jc w:val="both"/>
      </w:pPr>
      <w:r w:rsidRPr="001D04FF">
        <w:t xml:space="preserve">Виды стилистических упражнений, их типология, последовательность проведения. </w:t>
      </w:r>
    </w:p>
    <w:p w:rsidR="001D04FF" w:rsidRPr="001D04FF" w:rsidRDefault="001D04FF" w:rsidP="001D04FF">
      <w:pPr>
        <w:pStyle w:val="a3"/>
        <w:numPr>
          <w:ilvl w:val="0"/>
          <w:numId w:val="3"/>
        </w:numPr>
        <w:spacing w:after="160"/>
        <w:ind w:left="360"/>
        <w:jc w:val="both"/>
      </w:pPr>
      <w:r w:rsidRPr="001D04FF">
        <w:t xml:space="preserve">Тестирование как средство проверки уровня грамотности. Особенности оценки тестирования. </w:t>
      </w:r>
    </w:p>
    <w:p w:rsidR="001D04FF" w:rsidRPr="001D04FF" w:rsidRDefault="001D04FF" w:rsidP="001D04FF">
      <w:pPr>
        <w:pStyle w:val="a3"/>
        <w:numPr>
          <w:ilvl w:val="0"/>
          <w:numId w:val="3"/>
        </w:numPr>
        <w:spacing w:after="160"/>
        <w:ind w:left="360"/>
        <w:jc w:val="both"/>
      </w:pPr>
      <w:r w:rsidRPr="001D04FF">
        <w:t xml:space="preserve">Учет ошибок, их классификация и работа над ним. </w:t>
      </w:r>
    </w:p>
    <w:p w:rsidR="001D04FF" w:rsidRPr="001D04FF" w:rsidRDefault="001D04FF" w:rsidP="001D04FF">
      <w:pPr>
        <w:pStyle w:val="a3"/>
        <w:numPr>
          <w:ilvl w:val="0"/>
          <w:numId w:val="3"/>
        </w:numPr>
        <w:spacing w:after="160"/>
        <w:ind w:left="360"/>
        <w:jc w:val="both"/>
      </w:pPr>
      <w:r w:rsidRPr="001D04FF">
        <w:t xml:space="preserve">Методика работы над словом и обогащением словарного запаса учащихся. </w:t>
      </w:r>
    </w:p>
    <w:p w:rsidR="001D04FF" w:rsidRPr="001D04FF" w:rsidRDefault="001D04FF" w:rsidP="001D04FF">
      <w:pPr>
        <w:pStyle w:val="a3"/>
        <w:numPr>
          <w:ilvl w:val="0"/>
          <w:numId w:val="3"/>
        </w:numPr>
        <w:spacing w:after="160"/>
        <w:ind w:left="360"/>
        <w:jc w:val="both"/>
      </w:pPr>
      <w:r w:rsidRPr="001D04FF">
        <w:lastRenderedPageBreak/>
        <w:t>Коммуникативные качества речи учителя русского языка.</w:t>
      </w:r>
    </w:p>
    <w:p w:rsidR="001D04FF" w:rsidRPr="001D04FF" w:rsidRDefault="001D04FF" w:rsidP="001D04FF">
      <w:pPr>
        <w:pStyle w:val="a3"/>
        <w:numPr>
          <w:ilvl w:val="0"/>
          <w:numId w:val="3"/>
        </w:numPr>
        <w:spacing w:after="160"/>
        <w:ind w:left="360"/>
        <w:jc w:val="both"/>
      </w:pPr>
      <w:r w:rsidRPr="001D04FF">
        <w:t>Технология и техника эффективного общения.</w:t>
      </w:r>
    </w:p>
    <w:p w:rsidR="001D04FF" w:rsidRPr="001D04FF" w:rsidRDefault="001D04FF" w:rsidP="001D04FF">
      <w:pPr>
        <w:pStyle w:val="a3"/>
        <w:numPr>
          <w:ilvl w:val="0"/>
          <w:numId w:val="3"/>
        </w:numPr>
        <w:spacing w:after="160"/>
        <w:ind w:left="360"/>
        <w:jc w:val="both"/>
      </w:pPr>
      <w:r w:rsidRPr="001D04FF">
        <w:t>Основные требования к учителю русского языка на современном этапе.</w:t>
      </w:r>
    </w:p>
    <w:p w:rsidR="001D04FF" w:rsidRPr="001D04FF" w:rsidRDefault="001D04FF" w:rsidP="001D04FF">
      <w:pPr>
        <w:pStyle w:val="a3"/>
        <w:numPr>
          <w:ilvl w:val="0"/>
          <w:numId w:val="3"/>
        </w:numPr>
        <w:spacing w:after="160"/>
        <w:ind w:left="360"/>
        <w:jc w:val="both"/>
      </w:pPr>
      <w:r w:rsidRPr="001D04FF">
        <w:t>Вербальные и невербальные средства общения.</w:t>
      </w:r>
    </w:p>
    <w:p w:rsidR="001D04FF" w:rsidRPr="001D04FF" w:rsidRDefault="001D04FF" w:rsidP="001D04FF">
      <w:pPr>
        <w:pStyle w:val="a3"/>
        <w:numPr>
          <w:ilvl w:val="0"/>
          <w:numId w:val="3"/>
        </w:numPr>
        <w:spacing w:after="160"/>
        <w:ind w:left="360"/>
        <w:jc w:val="both"/>
      </w:pPr>
      <w:r w:rsidRPr="001D04FF">
        <w:t>Понятие техника речи.</w:t>
      </w:r>
    </w:p>
    <w:p w:rsidR="001D04FF" w:rsidRPr="001D04FF" w:rsidRDefault="001D04FF" w:rsidP="001D04FF">
      <w:pPr>
        <w:pStyle w:val="a3"/>
        <w:numPr>
          <w:ilvl w:val="0"/>
          <w:numId w:val="3"/>
        </w:numPr>
        <w:spacing w:after="160"/>
        <w:ind w:left="360"/>
        <w:jc w:val="both"/>
      </w:pPr>
      <w:r w:rsidRPr="001D04FF">
        <w:t xml:space="preserve">Современные ИКТ на уроках русского языка. </w:t>
      </w:r>
    </w:p>
    <w:p w:rsidR="001D04FF" w:rsidRPr="001D04FF" w:rsidRDefault="001D04FF" w:rsidP="001D04FF">
      <w:pPr>
        <w:pStyle w:val="a3"/>
        <w:numPr>
          <w:ilvl w:val="0"/>
          <w:numId w:val="3"/>
        </w:numPr>
        <w:spacing w:after="160"/>
        <w:ind w:left="360"/>
        <w:jc w:val="both"/>
      </w:pPr>
      <w:r w:rsidRPr="001D04FF">
        <w:t>Классификация педагогических технологий.</w:t>
      </w:r>
    </w:p>
    <w:p w:rsidR="001D04FF" w:rsidRPr="001D04FF" w:rsidRDefault="001D04FF" w:rsidP="001D04FF">
      <w:pPr>
        <w:pStyle w:val="a3"/>
        <w:numPr>
          <w:ilvl w:val="0"/>
          <w:numId w:val="3"/>
        </w:numPr>
        <w:spacing w:after="160"/>
        <w:ind w:left="360"/>
        <w:jc w:val="both"/>
      </w:pPr>
      <w:r w:rsidRPr="001D04FF">
        <w:t xml:space="preserve">Цели и задачи обучения русскому языку в современных условиях. </w:t>
      </w:r>
    </w:p>
    <w:p w:rsidR="001D04FF" w:rsidRPr="001D04FF" w:rsidRDefault="001D04FF" w:rsidP="001D04FF">
      <w:pPr>
        <w:pStyle w:val="a3"/>
        <w:numPr>
          <w:ilvl w:val="0"/>
          <w:numId w:val="3"/>
        </w:numPr>
        <w:spacing w:after="160"/>
        <w:ind w:left="360"/>
        <w:jc w:val="both"/>
      </w:pPr>
      <w:r w:rsidRPr="001D04FF">
        <w:t>Цели и задачи обучения русскому языку в школах с узбекским и другими языками обучения.</w:t>
      </w:r>
    </w:p>
    <w:p w:rsidR="001D04FF" w:rsidRPr="001D04FF" w:rsidRDefault="001D04FF" w:rsidP="001D04FF">
      <w:pPr>
        <w:pStyle w:val="a3"/>
        <w:numPr>
          <w:ilvl w:val="0"/>
          <w:numId w:val="3"/>
        </w:numPr>
        <w:spacing w:after="160"/>
        <w:ind w:left="360"/>
        <w:jc w:val="both"/>
      </w:pPr>
      <w:r w:rsidRPr="001D04FF">
        <w:t>Основные направления методики преподавания русского языка.</w:t>
      </w:r>
    </w:p>
    <w:p w:rsidR="001D04FF" w:rsidRPr="001D04FF" w:rsidRDefault="001D04FF" w:rsidP="001D04FF">
      <w:pPr>
        <w:rPr>
          <w:rFonts w:ascii="Times New Roman" w:hAnsi="Times New Roman" w:cs="Times New Roman"/>
        </w:rPr>
      </w:pPr>
    </w:p>
    <w:p w:rsidR="001D04FF" w:rsidRPr="001D04FF" w:rsidRDefault="001D04FF">
      <w:pPr>
        <w:rPr>
          <w:rFonts w:ascii="Times New Roman" w:hAnsi="Times New Roman" w:cs="Times New Roman"/>
        </w:rPr>
      </w:pPr>
    </w:p>
    <w:p w:rsidR="001D04FF" w:rsidRPr="001D04FF" w:rsidRDefault="001D04FF" w:rsidP="001D04FF">
      <w:pPr>
        <w:jc w:val="center"/>
        <w:rPr>
          <w:rFonts w:ascii="Times New Roman" w:hAnsi="Times New Roman" w:cs="Times New Roman"/>
          <w:b/>
          <w:lang w:val="ru-RU"/>
        </w:rPr>
      </w:pPr>
      <w:r w:rsidRPr="001D04FF">
        <w:rPr>
          <w:rFonts w:ascii="Times New Roman" w:hAnsi="Times New Roman" w:cs="Times New Roman"/>
          <w:b/>
          <w:lang w:val="ru-RU"/>
        </w:rPr>
        <w:t>«История русской литературы»</w:t>
      </w:r>
    </w:p>
    <w:p w:rsidR="001D04FF" w:rsidRPr="001D04FF" w:rsidRDefault="001D04FF" w:rsidP="001D04FF">
      <w:pPr>
        <w:jc w:val="center"/>
        <w:rPr>
          <w:rFonts w:ascii="Times New Roman" w:hAnsi="Times New Roman" w:cs="Times New Roman"/>
          <w:lang w:val="uz-Cyrl-UZ"/>
        </w:rPr>
      </w:pPr>
    </w:p>
    <w:p w:rsidR="001D04FF" w:rsidRPr="001D04FF" w:rsidRDefault="001D04FF" w:rsidP="001D04FF">
      <w:pPr>
        <w:pStyle w:val="HTML"/>
        <w:numPr>
          <w:ilvl w:val="0"/>
          <w:numId w:val="4"/>
        </w:numPr>
        <w:ind w:left="0" w:firstLine="0"/>
        <w:jc w:val="both"/>
        <w:rPr>
          <w:rFonts w:ascii="Times New Roman" w:hAnsi="Times New Roman" w:cs="Times New Roman"/>
          <w:sz w:val="24"/>
          <w:szCs w:val="24"/>
        </w:rPr>
      </w:pPr>
      <w:r w:rsidRPr="001D04FF">
        <w:rPr>
          <w:rFonts w:ascii="Times New Roman" w:hAnsi="Times New Roman" w:cs="Times New Roman"/>
          <w:sz w:val="24"/>
          <w:szCs w:val="24"/>
          <w:shd w:val="clear" w:color="auto" w:fill="FFFFFF"/>
        </w:rPr>
        <w:t xml:space="preserve">Романтическая поэтика Жуковского. </w:t>
      </w:r>
    </w:p>
    <w:p w:rsidR="001D04FF" w:rsidRPr="001D04FF" w:rsidRDefault="001D04FF" w:rsidP="001D04FF">
      <w:pPr>
        <w:pStyle w:val="HTML"/>
        <w:numPr>
          <w:ilvl w:val="0"/>
          <w:numId w:val="4"/>
        </w:numPr>
        <w:ind w:left="0" w:firstLine="0"/>
        <w:jc w:val="both"/>
        <w:rPr>
          <w:rFonts w:ascii="Times New Roman" w:hAnsi="Times New Roman" w:cs="Times New Roman"/>
          <w:sz w:val="24"/>
          <w:szCs w:val="24"/>
        </w:rPr>
      </w:pPr>
      <w:r w:rsidRPr="001D04FF">
        <w:rPr>
          <w:rFonts w:ascii="Times New Roman" w:hAnsi="Times New Roman" w:cs="Times New Roman"/>
          <w:sz w:val="24"/>
          <w:szCs w:val="24"/>
          <w:shd w:val="clear" w:color="auto" w:fill="FFFFFF"/>
        </w:rPr>
        <w:t>Создание романтических символов в творчестве Жуковского.</w:t>
      </w:r>
    </w:p>
    <w:p w:rsidR="001D04FF" w:rsidRPr="001D04FF" w:rsidRDefault="001D04FF" w:rsidP="001D04FF">
      <w:pPr>
        <w:pStyle w:val="HTML"/>
        <w:numPr>
          <w:ilvl w:val="0"/>
          <w:numId w:val="4"/>
        </w:numPr>
        <w:ind w:left="0" w:firstLine="0"/>
        <w:jc w:val="both"/>
        <w:rPr>
          <w:rFonts w:ascii="Times New Roman" w:hAnsi="Times New Roman" w:cs="Times New Roman"/>
          <w:sz w:val="24"/>
          <w:szCs w:val="24"/>
        </w:rPr>
      </w:pPr>
      <w:r w:rsidRPr="001D04FF">
        <w:rPr>
          <w:rFonts w:ascii="Times New Roman" w:hAnsi="Times New Roman" w:cs="Times New Roman"/>
          <w:spacing w:val="-2"/>
          <w:sz w:val="24"/>
          <w:szCs w:val="24"/>
          <w:shd w:val="clear" w:color="auto" w:fill="FFFFFF"/>
        </w:rPr>
        <w:t xml:space="preserve">Романтическое </w:t>
      </w:r>
      <w:proofErr w:type="spellStart"/>
      <w:r w:rsidRPr="001D04FF">
        <w:rPr>
          <w:rFonts w:ascii="Times New Roman" w:hAnsi="Times New Roman" w:cs="Times New Roman"/>
          <w:spacing w:val="-2"/>
          <w:sz w:val="24"/>
          <w:szCs w:val="24"/>
          <w:shd w:val="clear" w:color="auto" w:fill="FFFFFF"/>
        </w:rPr>
        <w:t>двоемирие</w:t>
      </w:r>
      <w:proofErr w:type="spellEnd"/>
      <w:r w:rsidRPr="001D04FF">
        <w:rPr>
          <w:rFonts w:ascii="Times New Roman" w:hAnsi="Times New Roman" w:cs="Times New Roman"/>
          <w:spacing w:val="-2"/>
          <w:sz w:val="24"/>
          <w:szCs w:val="24"/>
          <w:shd w:val="clear" w:color="auto" w:fill="FFFFFF"/>
        </w:rPr>
        <w:t xml:space="preserve"> в творчестве Батюшкова. </w:t>
      </w:r>
    </w:p>
    <w:p w:rsidR="001D04FF" w:rsidRPr="001D04FF" w:rsidRDefault="001D04FF" w:rsidP="001D04FF">
      <w:pPr>
        <w:pStyle w:val="HTML"/>
        <w:numPr>
          <w:ilvl w:val="0"/>
          <w:numId w:val="4"/>
        </w:numPr>
        <w:ind w:left="0" w:firstLine="0"/>
        <w:jc w:val="both"/>
        <w:rPr>
          <w:rFonts w:ascii="Times New Roman" w:hAnsi="Times New Roman" w:cs="Times New Roman"/>
          <w:sz w:val="24"/>
          <w:szCs w:val="24"/>
        </w:rPr>
      </w:pPr>
      <w:r w:rsidRPr="001D04FF">
        <w:rPr>
          <w:rFonts w:ascii="Times New Roman" w:hAnsi="Times New Roman" w:cs="Times New Roman"/>
          <w:spacing w:val="-2"/>
          <w:sz w:val="24"/>
          <w:szCs w:val="24"/>
          <w:shd w:val="clear" w:color="auto" w:fill="FFFFFF"/>
        </w:rPr>
        <w:t>Лирический герой Батюшкова в мире своего идеала (важная черта романтической эстетики).</w:t>
      </w:r>
    </w:p>
    <w:p w:rsidR="001D04FF" w:rsidRPr="001D04FF" w:rsidRDefault="001D04FF" w:rsidP="001D04FF">
      <w:pPr>
        <w:pStyle w:val="HTML"/>
        <w:numPr>
          <w:ilvl w:val="0"/>
          <w:numId w:val="4"/>
        </w:numPr>
        <w:ind w:left="0" w:firstLine="0"/>
        <w:jc w:val="both"/>
        <w:rPr>
          <w:rFonts w:ascii="Times New Roman" w:hAnsi="Times New Roman" w:cs="Times New Roman"/>
          <w:sz w:val="24"/>
          <w:szCs w:val="24"/>
        </w:rPr>
      </w:pPr>
      <w:r w:rsidRPr="001D04FF">
        <w:rPr>
          <w:rFonts w:ascii="Times New Roman" w:hAnsi="Times New Roman" w:cs="Times New Roman"/>
          <w:sz w:val="24"/>
          <w:szCs w:val="24"/>
        </w:rPr>
        <w:t>Жизненный путь А.С. Пушкина.</w:t>
      </w:r>
    </w:p>
    <w:p w:rsidR="001D04FF" w:rsidRPr="001D04FF" w:rsidRDefault="001D04FF" w:rsidP="001D04FF">
      <w:pPr>
        <w:pStyle w:val="HTML"/>
        <w:numPr>
          <w:ilvl w:val="0"/>
          <w:numId w:val="4"/>
        </w:numPr>
        <w:ind w:left="0" w:firstLine="0"/>
        <w:jc w:val="both"/>
        <w:rPr>
          <w:rFonts w:ascii="Times New Roman" w:hAnsi="Times New Roman" w:cs="Times New Roman"/>
          <w:sz w:val="24"/>
          <w:szCs w:val="24"/>
        </w:rPr>
      </w:pPr>
      <w:r w:rsidRPr="001D04FF">
        <w:rPr>
          <w:rFonts w:ascii="Times New Roman" w:hAnsi="Times New Roman" w:cs="Times New Roman"/>
          <w:sz w:val="24"/>
          <w:szCs w:val="24"/>
        </w:rPr>
        <w:t>Творческий путь А.С. Пушкина.</w:t>
      </w:r>
    </w:p>
    <w:p w:rsidR="001D04FF" w:rsidRPr="001D04FF" w:rsidRDefault="001D04FF" w:rsidP="001D04FF">
      <w:pPr>
        <w:pStyle w:val="HTML"/>
        <w:numPr>
          <w:ilvl w:val="0"/>
          <w:numId w:val="4"/>
        </w:numPr>
        <w:ind w:left="0" w:firstLine="0"/>
        <w:jc w:val="both"/>
        <w:rPr>
          <w:rFonts w:ascii="Times New Roman" w:hAnsi="Times New Roman" w:cs="Times New Roman"/>
          <w:sz w:val="24"/>
          <w:szCs w:val="24"/>
        </w:rPr>
      </w:pPr>
      <w:r w:rsidRPr="001D04FF">
        <w:rPr>
          <w:rFonts w:ascii="Times New Roman" w:hAnsi="Times New Roman" w:cs="Times New Roman"/>
          <w:sz w:val="24"/>
          <w:szCs w:val="24"/>
        </w:rPr>
        <w:t xml:space="preserve">Этапы творчества А.С. Пушкина.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Драматургия А.С. Пушкина.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Разнообразие драматургии Пушкина.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Жанровые особенности лирики А.С. Пушкина.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Периодизация лирики А.С. Пушкина.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Основные темы, мотивы, образы А.С. Пушкина.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Художественная речь поэзии Пушкина. Лирический герой поэта.</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История создания романа в стихах «Евгений Онегин».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Творчество М.Ю. Лермонтова.</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Лирика М.Ю. Лермонтова.</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Поэма М.Ю, Лермонтова «Мцыри».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Особенности переосмысления традиционных человеческих ценностей: любви, дружбы, желаний в творчестве М.Ю. Лермонтова.</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«Герой нашего времени» - первый русский психологический роман.</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Тематика и поэтика романа «Герой нашего времени» М.Ю. Лермонтова.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Проблема главного героя в романе «Герой нашего времени» М.Ю. Лермонтова.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 «Герой нашего времени» - первый русский психологический роман.</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Проза Н.В. Гоголя.</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Цикл Н.В. Гоголя «Петербургские повести».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Цикл Н.В. Гоголя «Арабески»</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 xml:space="preserve">Творческая история и истоки сюжета комедии «Ревизор».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Поэма Н.В. Гоголя «Мертвые души»: история создания.</w:t>
      </w:r>
    </w:p>
    <w:p w:rsidR="001D04FF" w:rsidRPr="001D04FF" w:rsidRDefault="001D04FF" w:rsidP="001D04FF">
      <w:pPr>
        <w:pStyle w:val="HTML"/>
        <w:numPr>
          <w:ilvl w:val="0"/>
          <w:numId w:val="4"/>
        </w:numPr>
        <w:ind w:left="0" w:firstLine="0"/>
        <w:rPr>
          <w:rFonts w:ascii="Times New Roman" w:hAnsi="Times New Roman" w:cs="Times New Roman"/>
          <w:color w:val="000000"/>
          <w:sz w:val="24"/>
          <w:szCs w:val="24"/>
          <w:shd w:val="clear" w:color="auto" w:fill="FFFFFF"/>
        </w:rPr>
      </w:pPr>
      <w:r w:rsidRPr="001D04FF">
        <w:rPr>
          <w:rFonts w:ascii="Times New Roman" w:hAnsi="Times New Roman" w:cs="Times New Roman"/>
          <w:color w:val="000000"/>
          <w:sz w:val="24"/>
          <w:szCs w:val="24"/>
          <w:shd w:val="clear" w:color="auto" w:fill="FFFFFF"/>
        </w:rPr>
        <w:t xml:space="preserve">Гоголь – комедиограф. История создания комедии «Женитьба» и «Ревизор». </w:t>
      </w:r>
    </w:p>
    <w:p w:rsidR="001D04FF" w:rsidRPr="001D04FF" w:rsidRDefault="001D04FF" w:rsidP="001D04FF">
      <w:pPr>
        <w:pStyle w:val="HTML"/>
        <w:numPr>
          <w:ilvl w:val="0"/>
          <w:numId w:val="4"/>
        </w:numPr>
        <w:ind w:left="0" w:firstLine="0"/>
        <w:rPr>
          <w:rFonts w:ascii="Times New Roman" w:hAnsi="Times New Roman" w:cs="Times New Roman"/>
          <w:color w:val="000000"/>
          <w:sz w:val="24"/>
          <w:szCs w:val="24"/>
          <w:shd w:val="clear" w:color="auto" w:fill="FFFFFF"/>
        </w:rPr>
      </w:pPr>
      <w:r w:rsidRPr="001D04FF">
        <w:rPr>
          <w:rFonts w:ascii="Times New Roman" w:hAnsi="Times New Roman" w:cs="Times New Roman"/>
          <w:color w:val="000000"/>
          <w:sz w:val="24"/>
          <w:szCs w:val="24"/>
          <w:shd w:val="clear" w:color="auto" w:fill="FFFFFF"/>
        </w:rPr>
        <w:t xml:space="preserve">Гоголь – комедиограф. История создания комедий «Женитьба» и «Ревизор». </w:t>
      </w:r>
    </w:p>
    <w:p w:rsidR="001D04FF" w:rsidRPr="001D04FF" w:rsidRDefault="001D04FF" w:rsidP="001D04FF">
      <w:pPr>
        <w:pStyle w:val="HTML"/>
        <w:numPr>
          <w:ilvl w:val="0"/>
          <w:numId w:val="4"/>
        </w:numPr>
        <w:ind w:left="0" w:firstLine="0"/>
        <w:rPr>
          <w:rFonts w:ascii="Times New Roman" w:hAnsi="Times New Roman" w:cs="Times New Roman"/>
          <w:color w:val="000000"/>
          <w:sz w:val="24"/>
          <w:szCs w:val="24"/>
          <w:shd w:val="clear" w:color="auto" w:fill="FFFFFF"/>
        </w:rPr>
      </w:pPr>
      <w:r w:rsidRPr="001D04FF">
        <w:rPr>
          <w:rFonts w:ascii="Times New Roman" w:hAnsi="Times New Roman" w:cs="Times New Roman"/>
          <w:color w:val="000000"/>
          <w:sz w:val="24"/>
          <w:szCs w:val="24"/>
          <w:shd w:val="clear" w:color="auto" w:fill="FFFFFF"/>
        </w:rPr>
        <w:t>Новаторство Гоголя-комедиографа. Система комедийных образов.</w:t>
      </w:r>
    </w:p>
    <w:p w:rsidR="001D04FF" w:rsidRPr="001D04FF" w:rsidRDefault="001D04FF" w:rsidP="001D04FF">
      <w:pPr>
        <w:pStyle w:val="a3"/>
        <w:numPr>
          <w:ilvl w:val="0"/>
          <w:numId w:val="4"/>
        </w:numPr>
        <w:spacing w:line="276" w:lineRule="auto"/>
        <w:ind w:left="0" w:firstLine="0"/>
        <w:jc w:val="both"/>
      </w:pPr>
      <w:r w:rsidRPr="001D04FF">
        <w:t xml:space="preserve">Лирика К.Ф. Рылеева и ее жанры. </w:t>
      </w:r>
    </w:p>
    <w:p w:rsidR="001D04FF" w:rsidRPr="001D04FF" w:rsidRDefault="001D04FF" w:rsidP="001D04FF">
      <w:pPr>
        <w:pStyle w:val="a3"/>
        <w:numPr>
          <w:ilvl w:val="0"/>
          <w:numId w:val="4"/>
        </w:numPr>
        <w:tabs>
          <w:tab w:val="left" w:pos="457"/>
        </w:tabs>
        <w:spacing w:line="276" w:lineRule="auto"/>
        <w:ind w:left="0" w:right="289" w:firstLine="0"/>
        <w:jc w:val="both"/>
      </w:pPr>
      <w:r w:rsidRPr="001D04FF">
        <w:t xml:space="preserve">Лирика </w:t>
      </w:r>
      <w:proofErr w:type="spellStart"/>
      <w:r w:rsidRPr="001D04FF">
        <w:t>А.В.Кольцова</w:t>
      </w:r>
      <w:proofErr w:type="spellEnd"/>
      <w:r w:rsidRPr="001D04FF">
        <w:t>.</w:t>
      </w:r>
    </w:p>
    <w:p w:rsidR="001D04FF" w:rsidRPr="001D04FF" w:rsidRDefault="001D04FF" w:rsidP="001D04FF">
      <w:pPr>
        <w:pStyle w:val="a3"/>
        <w:numPr>
          <w:ilvl w:val="0"/>
          <w:numId w:val="4"/>
        </w:numPr>
        <w:spacing w:line="276" w:lineRule="auto"/>
        <w:ind w:left="0" w:firstLine="0"/>
        <w:jc w:val="both"/>
      </w:pPr>
      <w:r w:rsidRPr="001D04FF">
        <w:t>Назначение поэта и поэзии в творчестве Пушкина.</w:t>
      </w:r>
    </w:p>
    <w:p w:rsidR="001D04FF" w:rsidRPr="001D04FF" w:rsidRDefault="001D04FF" w:rsidP="001D04FF">
      <w:pPr>
        <w:pStyle w:val="a3"/>
        <w:numPr>
          <w:ilvl w:val="0"/>
          <w:numId w:val="4"/>
        </w:numPr>
        <w:spacing w:line="276" w:lineRule="auto"/>
        <w:ind w:left="0" w:firstLine="0"/>
        <w:jc w:val="both"/>
      </w:pPr>
      <w:r w:rsidRPr="001D04FF">
        <w:t xml:space="preserve">Стихотворение А.С. Пушкина  «Памятник». </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lastRenderedPageBreak/>
        <w:t>Болдинская осень в творчестве А.С. Пушкина.</w:t>
      </w:r>
    </w:p>
    <w:p w:rsidR="001D04FF" w:rsidRPr="001D04FF" w:rsidRDefault="001D04FF" w:rsidP="001D04FF">
      <w:pPr>
        <w:pStyle w:val="a3"/>
        <w:numPr>
          <w:ilvl w:val="0"/>
          <w:numId w:val="4"/>
        </w:numPr>
        <w:spacing w:line="276" w:lineRule="auto"/>
        <w:ind w:left="0" w:firstLine="0"/>
        <w:jc w:val="both"/>
      </w:pPr>
      <w:r w:rsidRPr="001D04FF">
        <w:t>Этапы творчества Пушкина в Болдино.</w:t>
      </w:r>
    </w:p>
    <w:p w:rsidR="001D04FF" w:rsidRPr="001D04FF" w:rsidRDefault="001D04FF" w:rsidP="001D04FF">
      <w:pPr>
        <w:pStyle w:val="a3"/>
        <w:numPr>
          <w:ilvl w:val="0"/>
          <w:numId w:val="4"/>
        </w:numPr>
        <w:spacing w:line="276" w:lineRule="auto"/>
        <w:ind w:left="0" w:firstLine="0"/>
        <w:jc w:val="both"/>
      </w:pPr>
      <w:r w:rsidRPr="001D04FF">
        <w:t>Образная система романа в стихах «Евгений Онегин».</w:t>
      </w:r>
    </w:p>
    <w:p w:rsidR="001D04FF" w:rsidRPr="001D04FF" w:rsidRDefault="001D04FF" w:rsidP="001D04FF">
      <w:pPr>
        <w:pStyle w:val="a3"/>
        <w:numPr>
          <w:ilvl w:val="0"/>
          <w:numId w:val="4"/>
        </w:numPr>
        <w:tabs>
          <w:tab w:val="left" w:pos="360"/>
        </w:tabs>
        <w:spacing w:line="276" w:lineRule="auto"/>
        <w:ind w:left="0" w:firstLine="0"/>
        <w:jc w:val="both"/>
        <w:rPr>
          <w:shd w:val="clear" w:color="auto" w:fill="FFFFFF"/>
        </w:rPr>
      </w:pPr>
      <w:r w:rsidRPr="001D04FF">
        <w:rPr>
          <w:shd w:val="clear" w:color="auto" w:fill="FFFFFF"/>
        </w:rPr>
        <w:t xml:space="preserve">Образ Онегина в </w:t>
      </w:r>
      <w:r w:rsidRPr="001D04FF">
        <w:t>романе в стихах «Евгений Онегин»</w:t>
      </w:r>
      <w:r w:rsidRPr="001D04FF">
        <w:rPr>
          <w:shd w:val="clear" w:color="auto" w:fill="FFFFFF"/>
        </w:rPr>
        <w:t>.</w:t>
      </w:r>
    </w:p>
    <w:p w:rsidR="001D04FF" w:rsidRPr="001D04FF" w:rsidRDefault="001D04FF" w:rsidP="001D04FF">
      <w:pPr>
        <w:pStyle w:val="a3"/>
        <w:numPr>
          <w:ilvl w:val="0"/>
          <w:numId w:val="4"/>
        </w:numPr>
        <w:tabs>
          <w:tab w:val="left" w:pos="360"/>
        </w:tabs>
        <w:spacing w:line="276" w:lineRule="auto"/>
        <w:ind w:left="0" w:firstLine="0"/>
        <w:jc w:val="both"/>
        <w:rPr>
          <w:shd w:val="clear" w:color="auto" w:fill="FFFFFF"/>
        </w:rPr>
      </w:pPr>
      <w:r w:rsidRPr="001D04FF">
        <w:rPr>
          <w:shd w:val="clear" w:color="auto" w:fill="FFFFFF"/>
        </w:rPr>
        <w:t xml:space="preserve">Проблема главного героя в </w:t>
      </w:r>
      <w:r w:rsidRPr="001D04FF">
        <w:t>романе в стихах «Евгений Онегин.</w:t>
      </w:r>
    </w:p>
    <w:p w:rsidR="001D04FF" w:rsidRPr="001D04FF" w:rsidRDefault="001D04FF" w:rsidP="001D04FF">
      <w:pPr>
        <w:pStyle w:val="a3"/>
        <w:numPr>
          <w:ilvl w:val="0"/>
          <w:numId w:val="4"/>
        </w:numPr>
        <w:tabs>
          <w:tab w:val="left" w:pos="360"/>
        </w:tabs>
        <w:spacing w:line="276" w:lineRule="auto"/>
        <w:ind w:left="0" w:firstLine="0"/>
        <w:jc w:val="both"/>
        <w:rPr>
          <w:shd w:val="clear" w:color="auto" w:fill="FFFFFF"/>
        </w:rPr>
      </w:pPr>
      <w:r w:rsidRPr="001D04FF">
        <w:t xml:space="preserve">История создания повести А.С. Пушкина «Дубровский». </w:t>
      </w:r>
    </w:p>
    <w:p w:rsidR="001D04FF" w:rsidRPr="001D04FF" w:rsidRDefault="001D04FF" w:rsidP="001D04FF">
      <w:pPr>
        <w:pStyle w:val="a3"/>
        <w:numPr>
          <w:ilvl w:val="0"/>
          <w:numId w:val="4"/>
        </w:numPr>
        <w:tabs>
          <w:tab w:val="left" w:pos="360"/>
        </w:tabs>
        <w:spacing w:line="276" w:lineRule="auto"/>
        <w:ind w:left="0" w:firstLine="0"/>
        <w:jc w:val="both"/>
        <w:rPr>
          <w:shd w:val="clear" w:color="auto" w:fill="FFFFFF"/>
        </w:rPr>
      </w:pPr>
      <w:r w:rsidRPr="001D04FF">
        <w:t>Проблематика повести А.С. Пушкина «Дубровский».</w:t>
      </w:r>
    </w:p>
    <w:p w:rsidR="001D04FF" w:rsidRPr="001D04FF" w:rsidRDefault="001D04FF" w:rsidP="001D04FF">
      <w:pPr>
        <w:pStyle w:val="a3"/>
        <w:numPr>
          <w:ilvl w:val="0"/>
          <w:numId w:val="4"/>
        </w:numPr>
        <w:tabs>
          <w:tab w:val="left" w:pos="360"/>
        </w:tabs>
        <w:spacing w:line="276" w:lineRule="auto"/>
        <w:ind w:left="0" w:firstLine="0"/>
        <w:jc w:val="both"/>
        <w:rPr>
          <w:shd w:val="clear" w:color="auto" w:fill="FFFFFF"/>
        </w:rPr>
      </w:pPr>
      <w:r w:rsidRPr="001D04FF">
        <w:t>Тема и идея повести А.С. Пушкина «Дубровский».</w:t>
      </w:r>
    </w:p>
    <w:p w:rsidR="001D04FF" w:rsidRPr="001D04FF" w:rsidRDefault="001D04FF" w:rsidP="001D04FF">
      <w:pPr>
        <w:pStyle w:val="a3"/>
        <w:numPr>
          <w:ilvl w:val="0"/>
          <w:numId w:val="4"/>
        </w:numPr>
        <w:spacing w:line="276" w:lineRule="auto"/>
        <w:ind w:left="0" w:firstLine="0"/>
        <w:jc w:val="both"/>
      </w:pPr>
      <w:r w:rsidRPr="001D04FF">
        <w:t>Художественное своеобразие   повести Лермонтова «Вадим».</w:t>
      </w:r>
    </w:p>
    <w:p w:rsidR="001D04FF" w:rsidRPr="001D04FF" w:rsidRDefault="001D04FF" w:rsidP="001D04FF">
      <w:pPr>
        <w:pStyle w:val="HTML"/>
        <w:numPr>
          <w:ilvl w:val="0"/>
          <w:numId w:val="4"/>
        </w:numPr>
        <w:ind w:left="0" w:firstLine="0"/>
        <w:rPr>
          <w:rFonts w:ascii="Times New Roman" w:hAnsi="Times New Roman" w:cs="Times New Roman"/>
          <w:sz w:val="24"/>
          <w:szCs w:val="24"/>
        </w:rPr>
      </w:pPr>
      <w:r w:rsidRPr="001D04FF">
        <w:rPr>
          <w:rFonts w:ascii="Times New Roman" w:hAnsi="Times New Roman" w:cs="Times New Roman"/>
          <w:sz w:val="24"/>
          <w:szCs w:val="24"/>
        </w:rPr>
        <w:t>Развитие жанра повести в творчестве Лермонтова.</w:t>
      </w:r>
    </w:p>
    <w:p w:rsidR="001D04FF" w:rsidRPr="001D04FF" w:rsidRDefault="001D04FF" w:rsidP="001D04FF">
      <w:pPr>
        <w:pStyle w:val="a3"/>
        <w:numPr>
          <w:ilvl w:val="0"/>
          <w:numId w:val="4"/>
        </w:numPr>
        <w:spacing w:line="276" w:lineRule="auto"/>
        <w:ind w:left="0" w:firstLine="0"/>
        <w:jc w:val="both"/>
      </w:pPr>
      <w:r w:rsidRPr="001D04FF">
        <w:t>Романтические поэмы Лермонтова «Мцыри» и «Демон».</w:t>
      </w:r>
    </w:p>
    <w:p w:rsidR="001D04FF" w:rsidRPr="001D04FF" w:rsidRDefault="001D04FF" w:rsidP="001D04FF">
      <w:pPr>
        <w:pStyle w:val="a3"/>
        <w:numPr>
          <w:ilvl w:val="0"/>
          <w:numId w:val="4"/>
        </w:numPr>
        <w:spacing w:line="276" w:lineRule="auto"/>
        <w:ind w:left="0" w:firstLine="0"/>
        <w:jc w:val="both"/>
      </w:pPr>
      <w:r w:rsidRPr="001D04FF">
        <w:t>Проблема героя в поэме Лермонтова «Мцыри».</w:t>
      </w:r>
    </w:p>
    <w:p w:rsidR="001D04FF" w:rsidRPr="001D04FF" w:rsidRDefault="001D04FF" w:rsidP="001D04FF">
      <w:pPr>
        <w:pStyle w:val="a3"/>
        <w:numPr>
          <w:ilvl w:val="0"/>
          <w:numId w:val="4"/>
        </w:numPr>
        <w:spacing w:line="276" w:lineRule="auto"/>
        <w:ind w:left="0" w:firstLine="0"/>
        <w:jc w:val="both"/>
      </w:pPr>
      <w:r w:rsidRPr="001D04FF">
        <w:t>Художественные особенности поэмы Гоголя «Мертвые души».</w:t>
      </w:r>
    </w:p>
    <w:p w:rsidR="001D04FF" w:rsidRPr="001D04FF" w:rsidRDefault="001D04FF" w:rsidP="001D04FF">
      <w:pPr>
        <w:pStyle w:val="a3"/>
        <w:numPr>
          <w:ilvl w:val="0"/>
          <w:numId w:val="4"/>
        </w:numPr>
        <w:spacing w:line="276" w:lineRule="auto"/>
        <w:ind w:left="0" w:firstLine="0"/>
        <w:jc w:val="both"/>
      </w:pPr>
      <w:r w:rsidRPr="001D04FF">
        <w:t>История создания поэмы Гоголя «Мертвые души».</w:t>
      </w:r>
    </w:p>
    <w:p w:rsidR="001D04FF" w:rsidRPr="001D04FF" w:rsidRDefault="001D04FF" w:rsidP="001D04FF">
      <w:pPr>
        <w:pStyle w:val="a3"/>
        <w:numPr>
          <w:ilvl w:val="0"/>
          <w:numId w:val="4"/>
        </w:numPr>
        <w:spacing w:line="276" w:lineRule="auto"/>
        <w:ind w:left="0" w:firstLine="0"/>
        <w:jc w:val="both"/>
      </w:pPr>
      <w:r w:rsidRPr="001D04FF">
        <w:t>Художественные особенности повести Н.В. Гоголя «Шинель».</w:t>
      </w:r>
    </w:p>
    <w:p w:rsidR="001D04FF" w:rsidRPr="001D04FF" w:rsidRDefault="001D04FF" w:rsidP="001D04FF">
      <w:pPr>
        <w:pStyle w:val="a3"/>
        <w:numPr>
          <w:ilvl w:val="0"/>
          <w:numId w:val="4"/>
        </w:numPr>
        <w:spacing w:line="276" w:lineRule="auto"/>
        <w:ind w:left="0" w:firstLine="0"/>
        <w:jc w:val="both"/>
      </w:pPr>
      <w:r w:rsidRPr="001D04FF">
        <w:t>История создания повести Н.В. Гоголя «Шинель».</w:t>
      </w:r>
    </w:p>
    <w:p w:rsidR="001D04FF" w:rsidRPr="001D04FF" w:rsidRDefault="001D04FF" w:rsidP="001D04FF">
      <w:pPr>
        <w:pStyle w:val="a3"/>
        <w:numPr>
          <w:ilvl w:val="0"/>
          <w:numId w:val="4"/>
        </w:numPr>
        <w:spacing w:line="276" w:lineRule="auto"/>
        <w:ind w:left="0" w:firstLine="0"/>
        <w:jc w:val="both"/>
      </w:pPr>
      <w:r w:rsidRPr="001D04FF">
        <w:t>Художественное мастерство Гоголя в повести «Шинель».</w:t>
      </w:r>
    </w:p>
    <w:p w:rsidR="001D04FF" w:rsidRPr="001D04FF" w:rsidRDefault="001D04FF" w:rsidP="001D04FF">
      <w:pPr>
        <w:pStyle w:val="a3"/>
        <w:numPr>
          <w:ilvl w:val="0"/>
          <w:numId w:val="4"/>
        </w:numPr>
        <w:spacing w:line="276" w:lineRule="auto"/>
        <w:ind w:left="0" w:firstLine="0"/>
        <w:jc w:val="both"/>
      </w:pPr>
      <w:r w:rsidRPr="001D04FF">
        <w:rPr>
          <w:shd w:val="clear" w:color="auto" w:fill="FFFFFF"/>
        </w:rPr>
        <w:t>Сюжет и композиция</w:t>
      </w:r>
      <w:r w:rsidRPr="001D04FF">
        <w:t xml:space="preserve"> повести Н.В. Гоголя «Шинель».</w:t>
      </w:r>
    </w:p>
    <w:p w:rsidR="001D04FF" w:rsidRPr="001D04FF" w:rsidRDefault="001D04FF" w:rsidP="001D04FF">
      <w:pPr>
        <w:pStyle w:val="a3"/>
        <w:numPr>
          <w:ilvl w:val="0"/>
          <w:numId w:val="4"/>
        </w:numPr>
        <w:spacing w:line="276" w:lineRule="auto"/>
        <w:ind w:left="0" w:firstLine="0"/>
        <w:jc w:val="both"/>
      </w:pPr>
      <w:r w:rsidRPr="001D04FF">
        <w:t>Проблема жанра повести Гоголя «Тарас Бульба».</w:t>
      </w:r>
    </w:p>
    <w:p w:rsidR="001D04FF" w:rsidRPr="001D04FF" w:rsidRDefault="001D04FF" w:rsidP="001D04FF">
      <w:pPr>
        <w:pStyle w:val="a3"/>
        <w:numPr>
          <w:ilvl w:val="0"/>
          <w:numId w:val="4"/>
        </w:numPr>
        <w:ind w:left="0" w:firstLine="0"/>
        <w:jc w:val="both"/>
      </w:pPr>
      <w:r w:rsidRPr="001D04FF">
        <w:t>В.Г. Белинский и развитие русской литературной критики.</w:t>
      </w:r>
    </w:p>
    <w:p w:rsidR="001D04FF" w:rsidRPr="001D04FF" w:rsidRDefault="001D04FF" w:rsidP="001D04FF">
      <w:pPr>
        <w:pStyle w:val="a3"/>
        <w:numPr>
          <w:ilvl w:val="0"/>
          <w:numId w:val="4"/>
        </w:numPr>
        <w:spacing w:line="276" w:lineRule="auto"/>
        <w:ind w:left="0" w:firstLine="0"/>
        <w:jc w:val="both"/>
      </w:pPr>
      <w:r w:rsidRPr="001D04FF">
        <w:t>Творческая биография В.Г. Белинского</w:t>
      </w:r>
    </w:p>
    <w:p w:rsidR="001D04FF" w:rsidRPr="001D04FF" w:rsidRDefault="001D04FF" w:rsidP="001D04FF">
      <w:pPr>
        <w:pStyle w:val="a3"/>
        <w:numPr>
          <w:ilvl w:val="0"/>
          <w:numId w:val="4"/>
        </w:numPr>
        <w:spacing w:line="276" w:lineRule="auto"/>
        <w:ind w:left="0" w:firstLine="0"/>
        <w:jc w:val="both"/>
      </w:pPr>
      <w:r w:rsidRPr="001D04FF">
        <w:t>Н.В. Гоголь. «Нос».</w:t>
      </w:r>
    </w:p>
    <w:p w:rsidR="001D04FF" w:rsidRPr="001D04FF" w:rsidRDefault="001D04FF" w:rsidP="001D04FF">
      <w:pPr>
        <w:pStyle w:val="a3"/>
        <w:numPr>
          <w:ilvl w:val="0"/>
          <w:numId w:val="4"/>
        </w:numPr>
        <w:spacing w:line="276" w:lineRule="auto"/>
        <w:ind w:left="0" w:firstLine="0"/>
        <w:jc w:val="both"/>
      </w:pPr>
      <w:r w:rsidRPr="001D04FF">
        <w:t>Н.В. Гоголь. «Вечера на хуторе близ Диканьки».</w:t>
      </w:r>
    </w:p>
    <w:p w:rsidR="001D04FF" w:rsidRPr="001D04FF" w:rsidRDefault="001D04FF" w:rsidP="001D04FF">
      <w:pPr>
        <w:pStyle w:val="a3"/>
        <w:numPr>
          <w:ilvl w:val="0"/>
          <w:numId w:val="4"/>
        </w:numPr>
        <w:spacing w:line="276" w:lineRule="auto"/>
        <w:ind w:left="0" w:firstLine="0"/>
        <w:jc w:val="both"/>
      </w:pPr>
      <w:r w:rsidRPr="001D04FF">
        <w:t>«Лишние люди» в произведениях русских писателей.</w:t>
      </w:r>
    </w:p>
    <w:p w:rsidR="001D04FF" w:rsidRPr="001D04FF" w:rsidRDefault="001D04FF" w:rsidP="001D04FF">
      <w:pPr>
        <w:pStyle w:val="a3"/>
        <w:numPr>
          <w:ilvl w:val="0"/>
          <w:numId w:val="4"/>
        </w:numPr>
        <w:spacing w:line="276" w:lineRule="auto"/>
        <w:ind w:left="0" w:firstLine="0"/>
        <w:jc w:val="both"/>
      </w:pPr>
      <w:r w:rsidRPr="001D04FF">
        <w:t>Формирование «Натуральной школы».</w:t>
      </w:r>
    </w:p>
    <w:p w:rsidR="001D04FF" w:rsidRPr="001D04FF" w:rsidRDefault="001D04FF" w:rsidP="001D04FF">
      <w:pPr>
        <w:pStyle w:val="a3"/>
        <w:numPr>
          <w:ilvl w:val="0"/>
          <w:numId w:val="4"/>
        </w:numPr>
        <w:spacing w:line="276" w:lineRule="auto"/>
        <w:ind w:left="0" w:firstLine="0"/>
        <w:jc w:val="both"/>
      </w:pPr>
      <w:r w:rsidRPr="001D04FF">
        <w:t>Н.В. Гоголь. «Нос».</w:t>
      </w:r>
    </w:p>
    <w:p w:rsidR="001D04FF" w:rsidRPr="001D04FF" w:rsidRDefault="001D04FF" w:rsidP="001D04FF">
      <w:pPr>
        <w:pStyle w:val="a3"/>
        <w:numPr>
          <w:ilvl w:val="0"/>
          <w:numId w:val="4"/>
        </w:numPr>
        <w:spacing w:line="276" w:lineRule="auto"/>
        <w:ind w:left="0" w:firstLine="0"/>
        <w:jc w:val="both"/>
      </w:pPr>
      <w:r w:rsidRPr="001D04FF">
        <w:t>Н.В. Гоголь. «Вечера на хуторе близ Диканьки».</w:t>
      </w:r>
    </w:p>
    <w:p w:rsidR="001D04FF" w:rsidRPr="001D04FF" w:rsidRDefault="001D04FF" w:rsidP="001D04FF">
      <w:pPr>
        <w:pStyle w:val="a3"/>
        <w:numPr>
          <w:ilvl w:val="0"/>
          <w:numId w:val="4"/>
        </w:numPr>
        <w:spacing w:line="276" w:lineRule="auto"/>
        <w:ind w:left="0" w:firstLine="0"/>
        <w:jc w:val="both"/>
      </w:pPr>
      <w:r w:rsidRPr="001D04FF">
        <w:t>Пушкин -издатель.</w:t>
      </w:r>
    </w:p>
    <w:p w:rsidR="001D04FF" w:rsidRPr="001D04FF" w:rsidRDefault="001D04FF" w:rsidP="001D04FF">
      <w:pPr>
        <w:pStyle w:val="a3"/>
        <w:numPr>
          <w:ilvl w:val="0"/>
          <w:numId w:val="4"/>
        </w:numPr>
        <w:spacing w:line="276" w:lineRule="auto"/>
        <w:ind w:left="0" w:firstLine="0"/>
      </w:pPr>
      <w:proofErr w:type="spellStart"/>
      <w:r w:rsidRPr="001D04FF">
        <w:t>Ф.И.Тютчев</w:t>
      </w:r>
      <w:proofErr w:type="spellEnd"/>
      <w:r w:rsidRPr="001D04FF">
        <w:t xml:space="preserve"> – родоначальник поэтической школы</w:t>
      </w:r>
    </w:p>
    <w:p w:rsidR="001D04FF" w:rsidRPr="001D04FF" w:rsidRDefault="001D04FF" w:rsidP="001D04FF">
      <w:pPr>
        <w:pStyle w:val="a3"/>
        <w:numPr>
          <w:ilvl w:val="0"/>
          <w:numId w:val="4"/>
        </w:numPr>
        <w:spacing w:line="276" w:lineRule="auto"/>
        <w:ind w:left="0" w:firstLine="0"/>
      </w:pPr>
      <w:r w:rsidRPr="001D04FF">
        <w:t xml:space="preserve">Тип «лишнего человека» в романе </w:t>
      </w:r>
      <w:proofErr w:type="spellStart"/>
      <w:r w:rsidRPr="001D04FF">
        <w:t>И.С.Тургенева</w:t>
      </w:r>
      <w:proofErr w:type="spellEnd"/>
      <w:r w:rsidRPr="001D04FF">
        <w:t xml:space="preserve"> «Рудин» </w:t>
      </w:r>
    </w:p>
    <w:p w:rsidR="001D04FF" w:rsidRPr="001D04FF" w:rsidRDefault="001D04FF" w:rsidP="001D04FF">
      <w:pPr>
        <w:pStyle w:val="a3"/>
        <w:numPr>
          <w:ilvl w:val="0"/>
          <w:numId w:val="4"/>
        </w:numPr>
        <w:spacing w:line="276" w:lineRule="auto"/>
        <w:ind w:left="0" w:firstLine="0"/>
      </w:pPr>
      <w:r w:rsidRPr="001D04FF">
        <w:t xml:space="preserve">Своеобразие психологического анализа в романе «Дворянское гнездо» </w:t>
      </w:r>
      <w:proofErr w:type="spellStart"/>
      <w:r w:rsidRPr="001D04FF">
        <w:t>И.С.Тургенева</w:t>
      </w:r>
      <w:proofErr w:type="spellEnd"/>
      <w:r w:rsidRPr="001D04FF">
        <w:t xml:space="preserve">. </w:t>
      </w:r>
    </w:p>
    <w:p w:rsidR="001D04FF" w:rsidRPr="001D04FF" w:rsidRDefault="001D04FF" w:rsidP="001D04FF">
      <w:pPr>
        <w:pStyle w:val="a3"/>
        <w:numPr>
          <w:ilvl w:val="0"/>
          <w:numId w:val="4"/>
        </w:numPr>
        <w:spacing w:line="276" w:lineRule="auto"/>
        <w:ind w:left="0" w:firstLine="0"/>
      </w:pPr>
      <w:r w:rsidRPr="001D04FF">
        <w:t xml:space="preserve">Эстетика </w:t>
      </w:r>
      <w:proofErr w:type="spellStart"/>
      <w:r w:rsidRPr="001D04FF">
        <w:t>Н.Г.Чернышевского</w:t>
      </w:r>
      <w:proofErr w:type="spellEnd"/>
      <w:r w:rsidRPr="001D04FF">
        <w:t xml:space="preserve">. </w:t>
      </w:r>
    </w:p>
    <w:p w:rsidR="001D04FF" w:rsidRPr="001D04FF" w:rsidRDefault="001D04FF" w:rsidP="001D04FF">
      <w:pPr>
        <w:pStyle w:val="a3"/>
        <w:numPr>
          <w:ilvl w:val="0"/>
          <w:numId w:val="4"/>
        </w:numPr>
        <w:spacing w:line="276" w:lineRule="auto"/>
        <w:ind w:left="0" w:firstLine="0"/>
      </w:pPr>
      <w:r w:rsidRPr="001D04FF">
        <w:t xml:space="preserve">Роман </w:t>
      </w:r>
      <w:proofErr w:type="spellStart"/>
      <w:r w:rsidRPr="001D04FF">
        <w:t>И.А.Гончарова</w:t>
      </w:r>
      <w:proofErr w:type="spellEnd"/>
      <w:r w:rsidRPr="001D04FF">
        <w:t xml:space="preserve"> «Обломов» и его проблематика.</w:t>
      </w:r>
    </w:p>
    <w:p w:rsidR="001D04FF" w:rsidRPr="001D04FF" w:rsidRDefault="001D04FF" w:rsidP="001D04FF">
      <w:pPr>
        <w:pStyle w:val="a3"/>
        <w:numPr>
          <w:ilvl w:val="0"/>
          <w:numId w:val="4"/>
        </w:numPr>
        <w:spacing w:line="276" w:lineRule="auto"/>
        <w:ind w:left="0" w:firstLine="0"/>
      </w:pPr>
      <w:r w:rsidRPr="001D04FF">
        <w:t>Драма «Бесприданница» А.Н. Островского в 60-70 годы.</w:t>
      </w:r>
    </w:p>
    <w:p w:rsidR="001D04FF" w:rsidRPr="001D04FF" w:rsidRDefault="001D04FF" w:rsidP="001D04FF">
      <w:pPr>
        <w:pStyle w:val="a3"/>
        <w:numPr>
          <w:ilvl w:val="0"/>
          <w:numId w:val="4"/>
        </w:numPr>
        <w:spacing w:line="276" w:lineRule="auto"/>
        <w:ind w:left="0" w:firstLine="0"/>
      </w:pPr>
      <w:r w:rsidRPr="001D04FF">
        <w:t xml:space="preserve">Драматургия </w:t>
      </w:r>
      <w:proofErr w:type="spellStart"/>
      <w:r w:rsidRPr="001D04FF">
        <w:t>А.Н.Островского</w:t>
      </w:r>
      <w:proofErr w:type="spellEnd"/>
      <w:r w:rsidRPr="001D04FF">
        <w:t>.</w:t>
      </w:r>
    </w:p>
    <w:p w:rsidR="001D04FF" w:rsidRPr="001D04FF" w:rsidRDefault="001D04FF" w:rsidP="001D04FF">
      <w:pPr>
        <w:pStyle w:val="a3"/>
        <w:numPr>
          <w:ilvl w:val="0"/>
          <w:numId w:val="4"/>
        </w:numPr>
        <w:spacing w:line="276" w:lineRule="auto"/>
        <w:ind w:left="0" w:firstLine="0"/>
      </w:pPr>
      <w:r w:rsidRPr="001D04FF">
        <w:t>Творчество Тургенева в 60-70 годы. «Вешние воды».</w:t>
      </w:r>
    </w:p>
    <w:p w:rsidR="001D04FF" w:rsidRPr="001D04FF" w:rsidRDefault="001D04FF" w:rsidP="001D04FF">
      <w:pPr>
        <w:pStyle w:val="a3"/>
        <w:numPr>
          <w:ilvl w:val="0"/>
          <w:numId w:val="4"/>
        </w:numPr>
        <w:spacing w:line="276" w:lineRule="auto"/>
        <w:ind w:left="0" w:firstLine="0"/>
      </w:pPr>
      <w:r w:rsidRPr="001D04FF">
        <w:t xml:space="preserve">Тема декабризма в творчестве </w:t>
      </w:r>
      <w:proofErr w:type="spellStart"/>
      <w:r w:rsidRPr="001D04FF">
        <w:t>А.Н.Островского</w:t>
      </w:r>
      <w:proofErr w:type="spellEnd"/>
      <w:r w:rsidRPr="001D04FF">
        <w:t>.</w:t>
      </w:r>
    </w:p>
    <w:p w:rsidR="001D04FF" w:rsidRPr="001D04FF" w:rsidRDefault="001D04FF" w:rsidP="001D04FF">
      <w:pPr>
        <w:pStyle w:val="a3"/>
        <w:numPr>
          <w:ilvl w:val="0"/>
          <w:numId w:val="4"/>
        </w:numPr>
        <w:spacing w:line="276" w:lineRule="auto"/>
        <w:ind w:left="0" w:firstLine="0"/>
      </w:pPr>
      <w:r w:rsidRPr="001D04FF">
        <w:t>История создания основные проблемы и образы романа «Обрыв».</w:t>
      </w:r>
    </w:p>
    <w:p w:rsidR="001D04FF" w:rsidRPr="001D04FF" w:rsidRDefault="001D04FF" w:rsidP="001D04FF">
      <w:pPr>
        <w:pStyle w:val="a3"/>
        <w:numPr>
          <w:ilvl w:val="0"/>
          <w:numId w:val="4"/>
        </w:numPr>
        <w:spacing w:line="276" w:lineRule="auto"/>
        <w:ind w:left="0" w:firstLine="0"/>
      </w:pPr>
      <w:r w:rsidRPr="001D04FF">
        <w:t xml:space="preserve">Пейзажная лирика </w:t>
      </w:r>
      <w:proofErr w:type="spellStart"/>
      <w:r w:rsidRPr="001D04FF">
        <w:t>А.А.Фета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Эстетика «натуральной школы» и её развитие в 60-х годах. </w:t>
      </w:r>
    </w:p>
    <w:p w:rsidR="001D04FF" w:rsidRPr="001D04FF" w:rsidRDefault="001D04FF" w:rsidP="001D04FF">
      <w:pPr>
        <w:pStyle w:val="a3"/>
        <w:numPr>
          <w:ilvl w:val="0"/>
          <w:numId w:val="4"/>
        </w:numPr>
        <w:spacing w:line="276" w:lineRule="auto"/>
        <w:ind w:left="0" w:firstLine="0"/>
      </w:pPr>
      <w:r w:rsidRPr="001D04FF">
        <w:t xml:space="preserve">Любовная лирика </w:t>
      </w:r>
      <w:proofErr w:type="spellStart"/>
      <w:r w:rsidRPr="001D04FF">
        <w:t>А.А.Фета</w:t>
      </w:r>
      <w:proofErr w:type="spellEnd"/>
      <w:r w:rsidRPr="001D04FF">
        <w:t xml:space="preserve">. </w:t>
      </w:r>
    </w:p>
    <w:p w:rsidR="001D04FF" w:rsidRPr="001D04FF" w:rsidRDefault="001D04FF" w:rsidP="001D04FF">
      <w:pPr>
        <w:pStyle w:val="a3"/>
        <w:numPr>
          <w:ilvl w:val="0"/>
          <w:numId w:val="4"/>
        </w:numPr>
        <w:spacing w:line="276" w:lineRule="auto"/>
        <w:ind w:left="0" w:firstLine="0"/>
      </w:pPr>
      <w:r w:rsidRPr="001D04FF">
        <w:t xml:space="preserve">Поэма «Мороз, Красный нос» </w:t>
      </w:r>
      <w:proofErr w:type="spellStart"/>
      <w:r w:rsidRPr="001D04FF">
        <w:t>Н.А.Некрасова</w:t>
      </w:r>
      <w:proofErr w:type="spellEnd"/>
      <w:r w:rsidRPr="001D04FF">
        <w:t xml:space="preserve">. </w:t>
      </w:r>
    </w:p>
    <w:p w:rsidR="001D04FF" w:rsidRPr="001D04FF" w:rsidRDefault="001D04FF" w:rsidP="001D04FF">
      <w:pPr>
        <w:pStyle w:val="a3"/>
        <w:numPr>
          <w:ilvl w:val="0"/>
          <w:numId w:val="4"/>
        </w:numPr>
        <w:spacing w:line="276" w:lineRule="auto"/>
        <w:ind w:left="0" w:firstLine="0"/>
      </w:pPr>
      <w:r w:rsidRPr="001D04FF">
        <w:t xml:space="preserve">Женские образы в творчестве </w:t>
      </w:r>
      <w:proofErr w:type="spellStart"/>
      <w:r w:rsidRPr="001D04FF">
        <w:t>И.С.Тургенева</w:t>
      </w:r>
      <w:proofErr w:type="spellEnd"/>
      <w:r w:rsidRPr="001D04FF">
        <w:t xml:space="preserve">. </w:t>
      </w:r>
    </w:p>
    <w:p w:rsidR="001D04FF" w:rsidRPr="001D04FF" w:rsidRDefault="001D04FF" w:rsidP="001D04FF">
      <w:pPr>
        <w:pStyle w:val="a3"/>
        <w:numPr>
          <w:ilvl w:val="0"/>
          <w:numId w:val="4"/>
        </w:numPr>
        <w:spacing w:line="276" w:lineRule="auto"/>
        <w:ind w:left="0" w:firstLine="0"/>
      </w:pPr>
      <w:r w:rsidRPr="001D04FF">
        <w:t xml:space="preserve">Творчество </w:t>
      </w:r>
      <w:proofErr w:type="spellStart"/>
      <w:r w:rsidRPr="001D04FF">
        <w:t>Н.А.Некрасова</w:t>
      </w:r>
      <w:proofErr w:type="spellEnd"/>
      <w:r w:rsidRPr="001D04FF">
        <w:t xml:space="preserve">. </w:t>
      </w:r>
    </w:p>
    <w:p w:rsidR="001D04FF" w:rsidRPr="001D04FF" w:rsidRDefault="001D04FF" w:rsidP="001D04FF">
      <w:pPr>
        <w:pStyle w:val="a3"/>
        <w:numPr>
          <w:ilvl w:val="0"/>
          <w:numId w:val="4"/>
        </w:numPr>
        <w:spacing w:line="276" w:lineRule="auto"/>
        <w:ind w:left="0" w:firstLine="0"/>
      </w:pPr>
      <w:r w:rsidRPr="001D04FF">
        <w:lastRenderedPageBreak/>
        <w:t xml:space="preserve">Роман «Обыкновенная история» </w:t>
      </w:r>
      <w:proofErr w:type="spellStart"/>
      <w:r w:rsidRPr="001D04FF">
        <w:t>И.А.Гончарова</w:t>
      </w:r>
      <w:proofErr w:type="spellEnd"/>
      <w:r w:rsidRPr="001D04FF">
        <w:t xml:space="preserve">, его проблематика и оценка </w:t>
      </w:r>
      <w:proofErr w:type="spellStart"/>
      <w:r w:rsidRPr="001D04FF">
        <w:t>В.Г.Белинским</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Роман «Обрыв» </w:t>
      </w:r>
      <w:proofErr w:type="spellStart"/>
      <w:r w:rsidRPr="001D04FF">
        <w:t>И.А.Гончарова</w:t>
      </w:r>
      <w:proofErr w:type="spellEnd"/>
      <w:r w:rsidRPr="001D04FF">
        <w:t>. История создания и система образов.</w:t>
      </w:r>
    </w:p>
    <w:p w:rsidR="001D04FF" w:rsidRPr="001D04FF" w:rsidRDefault="001D04FF" w:rsidP="001D04FF">
      <w:pPr>
        <w:pStyle w:val="a3"/>
        <w:numPr>
          <w:ilvl w:val="0"/>
          <w:numId w:val="4"/>
        </w:numPr>
        <w:spacing w:line="276" w:lineRule="auto"/>
        <w:ind w:left="0" w:firstLine="0"/>
      </w:pPr>
      <w:r w:rsidRPr="001D04FF">
        <w:t xml:space="preserve">Творчество </w:t>
      </w:r>
      <w:proofErr w:type="spellStart"/>
      <w:r w:rsidRPr="001D04FF">
        <w:t>Н.А.Добролюбова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Значение лирики </w:t>
      </w:r>
      <w:proofErr w:type="spellStart"/>
      <w:r w:rsidRPr="001D04FF">
        <w:t>Ф.Тютчева</w:t>
      </w:r>
      <w:proofErr w:type="spellEnd"/>
      <w:r w:rsidRPr="001D04FF">
        <w:t xml:space="preserve"> в русской литературе.</w:t>
      </w:r>
    </w:p>
    <w:p w:rsidR="001D04FF" w:rsidRPr="001D04FF" w:rsidRDefault="001D04FF" w:rsidP="001D04FF">
      <w:pPr>
        <w:pStyle w:val="a3"/>
        <w:numPr>
          <w:ilvl w:val="0"/>
          <w:numId w:val="4"/>
        </w:numPr>
        <w:spacing w:line="276" w:lineRule="auto"/>
        <w:ind w:left="0" w:firstLine="0"/>
      </w:pPr>
      <w:r w:rsidRPr="001D04FF">
        <w:t xml:space="preserve">Новый человек в романистике </w:t>
      </w:r>
      <w:proofErr w:type="spellStart"/>
      <w:r w:rsidRPr="001D04FF">
        <w:t>И.С.Тургенева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Историческая тематика пьес 60-х годов </w:t>
      </w:r>
      <w:proofErr w:type="spellStart"/>
      <w:r w:rsidRPr="001D04FF">
        <w:t>А.Н.Островского</w:t>
      </w:r>
      <w:proofErr w:type="spellEnd"/>
      <w:r w:rsidRPr="001D04FF">
        <w:t xml:space="preserve"> «На всякого мудреца довольно простоты», «Горячее сердце» и их художественное своеобразие.</w:t>
      </w:r>
    </w:p>
    <w:p w:rsidR="001D04FF" w:rsidRPr="001D04FF" w:rsidRDefault="001D04FF" w:rsidP="001D04FF">
      <w:pPr>
        <w:pStyle w:val="a3"/>
        <w:numPr>
          <w:ilvl w:val="0"/>
          <w:numId w:val="4"/>
        </w:numPr>
        <w:spacing w:line="276" w:lineRule="auto"/>
        <w:ind w:left="0" w:firstLine="0"/>
      </w:pPr>
      <w:r w:rsidRPr="001D04FF">
        <w:t xml:space="preserve">Любовная лирика </w:t>
      </w:r>
      <w:proofErr w:type="spellStart"/>
      <w:r w:rsidRPr="001D04FF">
        <w:t>Ф.И.Тютчева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Анализ стихотворения </w:t>
      </w:r>
      <w:proofErr w:type="spellStart"/>
      <w:r w:rsidRPr="001D04FF">
        <w:t>А.Н.Некрасова</w:t>
      </w:r>
      <w:proofErr w:type="spellEnd"/>
      <w:r w:rsidRPr="001D04FF">
        <w:t xml:space="preserve"> «Надрывается сердце от муки…»</w:t>
      </w:r>
    </w:p>
    <w:p w:rsidR="001D04FF" w:rsidRPr="001D04FF" w:rsidRDefault="001D04FF" w:rsidP="001D04FF">
      <w:pPr>
        <w:pStyle w:val="a3"/>
        <w:numPr>
          <w:ilvl w:val="0"/>
          <w:numId w:val="4"/>
        </w:numPr>
        <w:spacing w:line="276" w:lineRule="auto"/>
        <w:ind w:left="0" w:firstLine="0"/>
      </w:pPr>
      <w:r w:rsidRPr="001D04FF">
        <w:t xml:space="preserve">Тема искусства в творчестве </w:t>
      </w:r>
      <w:proofErr w:type="spellStart"/>
      <w:r w:rsidRPr="001D04FF">
        <w:t>А.Н.Некрасова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Поэтика и проблематика романа </w:t>
      </w:r>
      <w:proofErr w:type="spellStart"/>
      <w:r w:rsidRPr="001D04FF">
        <w:t>И.С.Тургенева</w:t>
      </w:r>
      <w:proofErr w:type="spellEnd"/>
      <w:r w:rsidRPr="001D04FF">
        <w:t xml:space="preserve"> «Дворянское гнездо»</w:t>
      </w:r>
    </w:p>
    <w:p w:rsidR="001D04FF" w:rsidRPr="001D04FF" w:rsidRDefault="001D04FF" w:rsidP="001D04FF">
      <w:pPr>
        <w:pStyle w:val="a3"/>
        <w:numPr>
          <w:ilvl w:val="0"/>
          <w:numId w:val="4"/>
        </w:numPr>
        <w:spacing w:line="276" w:lineRule="auto"/>
        <w:ind w:left="0" w:firstLine="0"/>
      </w:pPr>
      <w:r w:rsidRPr="001D04FF">
        <w:t xml:space="preserve">Литературно-критическая деятельность </w:t>
      </w:r>
      <w:proofErr w:type="spellStart"/>
      <w:r w:rsidRPr="001D04FF">
        <w:t>Н.А.Добролюбова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Эстетические взгляды </w:t>
      </w:r>
      <w:proofErr w:type="spellStart"/>
      <w:r w:rsidRPr="001D04FF">
        <w:t>А.А.Фета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Поэтическое новаторство в раскрытии темы города и деревни в творчестве </w:t>
      </w:r>
      <w:proofErr w:type="spellStart"/>
      <w:r w:rsidRPr="001D04FF">
        <w:t>А.Н.Некрасова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Философская лирика </w:t>
      </w:r>
      <w:proofErr w:type="spellStart"/>
      <w:r w:rsidRPr="001D04FF">
        <w:t>Ф.И.Тютчева</w:t>
      </w:r>
      <w:proofErr w:type="spellEnd"/>
      <w:r w:rsidRPr="001D04FF">
        <w:t>.</w:t>
      </w:r>
    </w:p>
    <w:p w:rsidR="001D04FF" w:rsidRPr="001D04FF" w:rsidRDefault="001D04FF" w:rsidP="001D04FF">
      <w:pPr>
        <w:pStyle w:val="a3"/>
        <w:numPr>
          <w:ilvl w:val="0"/>
          <w:numId w:val="4"/>
        </w:numPr>
        <w:spacing w:line="276" w:lineRule="auto"/>
        <w:ind w:left="0" w:firstLine="0"/>
      </w:pPr>
      <w:r w:rsidRPr="001D04FF">
        <w:t xml:space="preserve">История создания и конфликт романа </w:t>
      </w:r>
      <w:proofErr w:type="spellStart"/>
      <w:r w:rsidRPr="001D04FF">
        <w:t>И.С.Тургенева</w:t>
      </w:r>
      <w:proofErr w:type="spellEnd"/>
      <w:r w:rsidRPr="001D04FF">
        <w:t xml:space="preserve"> «Отцы и дети»</w:t>
      </w:r>
    </w:p>
    <w:p w:rsidR="001D04FF" w:rsidRPr="001D04FF" w:rsidRDefault="001D04FF" w:rsidP="001D04FF">
      <w:pPr>
        <w:pStyle w:val="a3"/>
        <w:numPr>
          <w:ilvl w:val="0"/>
          <w:numId w:val="4"/>
        </w:numPr>
        <w:spacing w:line="276" w:lineRule="auto"/>
        <w:ind w:left="0" w:firstLine="0"/>
      </w:pPr>
      <w:r w:rsidRPr="001D04FF">
        <w:t>История создания, основные проблемы и образы романа «Обрыв».</w:t>
      </w:r>
    </w:p>
    <w:p w:rsidR="001D04FF" w:rsidRPr="001D04FF" w:rsidRDefault="001D04FF" w:rsidP="001D04FF">
      <w:pPr>
        <w:pStyle w:val="a3"/>
        <w:numPr>
          <w:ilvl w:val="0"/>
          <w:numId w:val="4"/>
        </w:numPr>
        <w:spacing w:line="276" w:lineRule="auto"/>
        <w:ind w:left="0" w:firstLine="0"/>
      </w:pPr>
      <w:r w:rsidRPr="001D04FF">
        <w:t xml:space="preserve">Сатира </w:t>
      </w:r>
      <w:proofErr w:type="spellStart"/>
      <w:r w:rsidRPr="001D04FF">
        <w:t>Н.А.Некрасова</w:t>
      </w:r>
      <w:proofErr w:type="spellEnd"/>
      <w:r w:rsidRPr="001D04FF">
        <w:t>.</w:t>
      </w:r>
    </w:p>
    <w:p w:rsidR="001D04FF" w:rsidRPr="001D04FF" w:rsidRDefault="001D04FF" w:rsidP="001D04FF">
      <w:pPr>
        <w:pStyle w:val="a3"/>
        <w:numPr>
          <w:ilvl w:val="0"/>
          <w:numId w:val="4"/>
        </w:numPr>
        <w:spacing w:line="276" w:lineRule="auto"/>
        <w:ind w:left="0" w:firstLine="0"/>
      </w:pPr>
      <w:r w:rsidRPr="001D04FF">
        <w:t>Журнал «Современник».</w:t>
      </w:r>
    </w:p>
    <w:p w:rsidR="001D04FF" w:rsidRPr="001D04FF" w:rsidRDefault="001D04FF" w:rsidP="001D04FF">
      <w:pPr>
        <w:pStyle w:val="a3"/>
        <w:numPr>
          <w:ilvl w:val="0"/>
          <w:numId w:val="4"/>
        </w:numPr>
        <w:spacing w:line="276" w:lineRule="auto"/>
        <w:ind w:left="0" w:firstLine="0"/>
      </w:pPr>
      <w:r w:rsidRPr="001D04FF">
        <w:t>Журнал «Отечественные записки».</w:t>
      </w:r>
    </w:p>
    <w:p w:rsidR="001D04FF" w:rsidRPr="001D04FF" w:rsidRDefault="001D04FF" w:rsidP="001D04FF">
      <w:pPr>
        <w:rPr>
          <w:rFonts w:ascii="Times New Roman" w:hAnsi="Times New Roman" w:cs="Times New Roman"/>
          <w:b/>
          <w:lang w:val="ru-RU"/>
        </w:rPr>
      </w:pPr>
    </w:p>
    <w:p w:rsidR="001D04FF" w:rsidRPr="001D04FF" w:rsidRDefault="001D04FF" w:rsidP="001D04FF">
      <w:pPr>
        <w:rPr>
          <w:rFonts w:ascii="Times New Roman" w:hAnsi="Times New Roman" w:cs="Times New Roman"/>
          <w:b/>
          <w:lang w:val="ru-RU"/>
        </w:rPr>
      </w:pPr>
    </w:p>
    <w:p w:rsidR="001D04FF" w:rsidRPr="001D04FF" w:rsidRDefault="001D04FF" w:rsidP="001D04FF">
      <w:pPr>
        <w:jc w:val="center"/>
        <w:rPr>
          <w:rFonts w:ascii="Times New Roman" w:hAnsi="Times New Roman" w:cs="Times New Roman"/>
          <w:b/>
          <w:lang w:val="ru-RU"/>
        </w:rPr>
      </w:pPr>
      <w:r w:rsidRPr="001D04FF">
        <w:rPr>
          <w:rFonts w:ascii="Times New Roman" w:hAnsi="Times New Roman" w:cs="Times New Roman"/>
          <w:b/>
          <w:lang w:val="ru-RU"/>
        </w:rPr>
        <w:t>«Методика преподавания русской литературы»</w:t>
      </w:r>
    </w:p>
    <w:p w:rsidR="001D04FF" w:rsidRPr="001D04FF" w:rsidRDefault="001D04FF" w:rsidP="001D04FF">
      <w:pPr>
        <w:ind w:left="993" w:hanging="142"/>
        <w:rPr>
          <w:rFonts w:ascii="Times New Roman" w:hAnsi="Times New Roman" w:cs="Times New Roman"/>
        </w:rPr>
      </w:pPr>
    </w:p>
    <w:p w:rsidR="001D04FF" w:rsidRPr="001D04FF" w:rsidRDefault="001D04FF" w:rsidP="001D04FF">
      <w:pPr>
        <w:ind w:left="993" w:hanging="142"/>
        <w:rPr>
          <w:rFonts w:ascii="Times New Roman" w:hAnsi="Times New Roman" w:cs="Times New Roman"/>
        </w:rPr>
      </w:pPr>
    </w:p>
    <w:tbl>
      <w:tblPr>
        <w:tblW w:w="960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5"/>
        <w:gridCol w:w="8931"/>
      </w:tblGrid>
      <w:tr w:rsidR="001D04FF" w:rsidRPr="001D04FF" w:rsidTr="001D04FF">
        <w:trPr>
          <w:trHeight w:val="144"/>
        </w:trPr>
        <w:tc>
          <w:tcPr>
            <w:tcW w:w="675" w:type="dxa"/>
          </w:tcPr>
          <w:p w:rsidR="001D04FF" w:rsidRPr="001D04FF" w:rsidRDefault="001D04FF" w:rsidP="001D04FF">
            <w:pPr>
              <w:rPr>
                <w:rFonts w:ascii="Times New Roman" w:hAnsi="Times New Roman" w:cs="Times New Roman"/>
                <w:b/>
                <w:lang w:val="ru-RU"/>
              </w:rPr>
            </w:pPr>
            <w:r w:rsidRPr="001D04FF">
              <w:rPr>
                <w:rFonts w:ascii="Times New Roman" w:hAnsi="Times New Roman" w:cs="Times New Roman"/>
                <w:b/>
                <w:lang w:val="ru-RU"/>
              </w:rPr>
              <w:t>№</w:t>
            </w:r>
          </w:p>
        </w:tc>
        <w:tc>
          <w:tcPr>
            <w:tcW w:w="8931" w:type="dxa"/>
          </w:tcPr>
          <w:p w:rsidR="001D04FF" w:rsidRPr="001D04FF" w:rsidRDefault="001D04FF" w:rsidP="00763BDE">
            <w:pPr>
              <w:jc w:val="center"/>
              <w:rPr>
                <w:rFonts w:ascii="Times New Roman" w:hAnsi="Times New Roman" w:cs="Times New Roman"/>
                <w:b/>
              </w:rPr>
            </w:pPr>
            <w:proofErr w:type="spellStart"/>
            <w:r w:rsidRPr="001D04FF">
              <w:rPr>
                <w:rFonts w:ascii="Times New Roman" w:hAnsi="Times New Roman" w:cs="Times New Roman"/>
                <w:b/>
              </w:rPr>
              <w:t>Савол</w:t>
            </w:r>
            <w:proofErr w:type="spellEnd"/>
            <w:r w:rsidRPr="001D04FF">
              <w:rPr>
                <w:rFonts w:ascii="Times New Roman" w:hAnsi="Times New Roman" w:cs="Times New Roman"/>
                <w:b/>
              </w:rPr>
              <w:t xml:space="preserve"> </w:t>
            </w:r>
            <w:proofErr w:type="spellStart"/>
            <w:r w:rsidRPr="001D04FF">
              <w:rPr>
                <w:rFonts w:ascii="Times New Roman" w:hAnsi="Times New Roman" w:cs="Times New Roman"/>
                <w:b/>
              </w:rPr>
              <w:t>матни</w:t>
            </w:r>
            <w:proofErr w:type="spellEnd"/>
          </w:p>
        </w:tc>
      </w:tr>
      <w:tr w:rsidR="001D04FF" w:rsidRPr="001D04FF" w:rsidTr="001D04FF">
        <w:trPr>
          <w:trHeight w:val="144"/>
        </w:trPr>
        <w:tc>
          <w:tcPr>
            <w:tcW w:w="675" w:type="dxa"/>
          </w:tcPr>
          <w:p w:rsidR="001D04FF" w:rsidRPr="001D04FF" w:rsidRDefault="001D04FF" w:rsidP="001D04FF">
            <w:pPr>
              <w:pStyle w:val="a3"/>
              <w:numPr>
                <w:ilvl w:val="0"/>
                <w:numId w:val="5"/>
              </w:numPr>
              <w:rPr>
                <w:b/>
                <w:lang w:val="en-US"/>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Каковы цели и задачи курса «Методика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Связь методики преподавания литературы с базисными науками – литературоведением, педагогикой, психологией, этикой, эстетикой.</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ind w:right="4344"/>
              <w:jc w:val="both"/>
              <w:rPr>
                <w:rFonts w:ascii="Times New Roman" w:hAnsi="Times New Roman" w:cs="Times New Roman"/>
              </w:rPr>
            </w:pPr>
            <w:r w:rsidRPr="001D04FF">
              <w:rPr>
                <w:rFonts w:ascii="Times New Roman" w:hAnsi="Times New Roman" w:cs="Times New Roman"/>
              </w:rPr>
              <w:t xml:space="preserve">Этапы изучения литературного произведения.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Правильно определите этапы работы над произведением.</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Дать понятие об учебной программе. Планирование работы по литературе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Охарактеризуйте познавательные и воспитательные функции литературы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Общая характеристика учебно-методических задач изучения русской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Назовите основные этапы работы над изложение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Труды </w:t>
            </w:r>
            <w:proofErr w:type="spellStart"/>
            <w:r w:rsidRPr="001D04FF">
              <w:rPr>
                <w:rFonts w:ascii="Times New Roman" w:hAnsi="Times New Roman" w:cs="Times New Roman"/>
              </w:rPr>
              <w:t>М.А.Рыбниковой</w:t>
            </w:r>
            <w:proofErr w:type="spellEnd"/>
            <w:r w:rsidRPr="001D04FF">
              <w:rPr>
                <w:rFonts w:ascii="Times New Roman" w:hAnsi="Times New Roman" w:cs="Times New Roman"/>
              </w:rPr>
              <w:t xml:space="preserve">, </w:t>
            </w:r>
            <w:proofErr w:type="spellStart"/>
            <w:r w:rsidRPr="001D04FF">
              <w:rPr>
                <w:rFonts w:ascii="Times New Roman" w:hAnsi="Times New Roman" w:cs="Times New Roman"/>
              </w:rPr>
              <w:t>В.В.Голубкова</w:t>
            </w:r>
            <w:proofErr w:type="spellEnd"/>
            <w:r w:rsidRPr="001D04FF">
              <w:rPr>
                <w:rFonts w:ascii="Times New Roman" w:hAnsi="Times New Roman" w:cs="Times New Roman"/>
              </w:rPr>
              <w:t xml:space="preserve">, </w:t>
            </w:r>
            <w:proofErr w:type="spellStart"/>
            <w:r w:rsidRPr="001D04FF">
              <w:rPr>
                <w:rFonts w:ascii="Times New Roman" w:hAnsi="Times New Roman" w:cs="Times New Roman"/>
              </w:rPr>
              <w:t>Н.М.Соколова</w:t>
            </w:r>
            <w:proofErr w:type="spellEnd"/>
            <w:r w:rsidRPr="001D04FF">
              <w:rPr>
                <w:rFonts w:ascii="Times New Roman" w:hAnsi="Times New Roman" w:cs="Times New Roman"/>
              </w:rPr>
              <w:t>. Раскройте их содержание.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Охарактеризуйте проблемы методики преподавания литературы в </w:t>
            </w:r>
            <w:r w:rsidRPr="001D04FF">
              <w:rPr>
                <w:rFonts w:ascii="Times New Roman" w:hAnsi="Times New Roman" w:cs="Times New Roman"/>
                <w:lang w:val="en-US"/>
              </w:rPr>
              <w:t>XX</w:t>
            </w:r>
            <w:r w:rsidRPr="001D04FF">
              <w:rPr>
                <w:rFonts w:ascii="Times New Roman" w:hAnsi="Times New Roman" w:cs="Times New Roman"/>
                <w:lang w:val="uz-Latn-UZ"/>
              </w:rPr>
              <w:t>I</w:t>
            </w:r>
            <w:r w:rsidRPr="001D04FF">
              <w:rPr>
                <w:rFonts w:ascii="Times New Roman" w:hAnsi="Times New Roman" w:cs="Times New Roman"/>
              </w:rPr>
              <w:t xml:space="preserve"> веке.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Дайте классификацию учебников и пособий для учащихся по литературе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Виды внеклассной и внешкольной работы по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Требования к современному уроку и учителю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Методика обучения выразительному чтению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spacing w:val="-8"/>
              </w:rPr>
            </w:pPr>
            <w:r w:rsidRPr="001D04FF">
              <w:rPr>
                <w:rFonts w:ascii="Times New Roman" w:hAnsi="Times New Roman" w:cs="Times New Roman"/>
              </w:rPr>
              <w:t>Охарактеризуйте</w:t>
            </w:r>
            <w:r w:rsidRPr="001D04FF">
              <w:rPr>
                <w:rFonts w:ascii="Times New Roman" w:hAnsi="Times New Roman" w:cs="Times New Roman"/>
                <w:spacing w:val="-8"/>
              </w:rPr>
              <w:t xml:space="preserve"> формы обучения литературе, их специфика и методика (лекция, семинар, литературные игры,   эмоционально-образные формы).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Дайте характеристику активного урока по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Проблемы методики преподавания литературы на современном этапе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Опишите методы, приемы и принципы обучения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Классификация методов обучения. Разграничение понятий «метод» и «прием»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Роль импровизации на уроках литературы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Календарно-тематический план, его функции.</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Взаимосвязь методов обучения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Работа с иллюстрациями к художественному произведению их значение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Методика использования средств наглядности и ТСО в различных учебных ситуациях дать характеристику</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Урок литературы и его анализ (на примере урока литературы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Программа по русской литературе и её общая характеристика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Опишите организационные формы учебной работы.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Дать определение урока как основной формы учебной работы.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Описать структуру урока, и определить ее комплексность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Какова взаимосвязь восприятия и анализа художественных произведении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Что представляет урок как форма организации учебной работы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Типы уроков по русской литературе (активный, пассивный и интерактивный) дать их характеристику</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Какими качествами должен обладать учитель -словесник.</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Использование инновационных технологий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Классификация этапов изучения литературного произведения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Основные методические приемы вводных занятий: беседа, лекция учителя с элементами проблемного изложения материала, выборочное чтение и т.д.</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Чтение художественного произведения и работа над текстом</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Что такое комментированное чтение?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Виды чтения. Обучение выразительному чтению</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b/>
              </w:rPr>
              <w:t xml:space="preserve"> </w:t>
            </w:r>
            <w:r w:rsidRPr="001D04FF">
              <w:rPr>
                <w:rFonts w:ascii="Times New Roman" w:hAnsi="Times New Roman" w:cs="Times New Roman"/>
              </w:rPr>
              <w:t xml:space="preserve">Каковы методы анализа художественного произведения.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Каковы коммуникативные технологии основанные на активных формах и методах обучения (дискуссия, круглый стол, презентация)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Каковы проблемы методики преподавания литературы на современном этапе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Какова технология проблемно-модульного обучения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Понятие «методы» в современной методической литературе. Дайте характеристику.</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Организация учебно-воспитательного процесса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hyperlink r:id="rId5" w:anchor="2" w:history="1">
              <w:r w:rsidRPr="001D04FF">
                <w:rPr>
                  <w:rStyle w:val="a6"/>
                  <w:color w:val="000000"/>
                </w:rPr>
                <w:t>Сочинения в старших классах</w:t>
              </w:r>
            </w:hyperlink>
            <w:r w:rsidRPr="001D04FF">
              <w:t>., как метод развития художественной речи учащихся.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В чём суть внешкольной работы по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rPr>
                <w:color w:val="000000"/>
              </w:rPr>
            </w:pPr>
            <w:r w:rsidRPr="001D04FF">
              <w:t>Методика преподавания литературы как наука и история ее развития. Опишите.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Значение внеклассной  работы по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2694"/>
              </w:tabs>
              <w:overflowPunct w:val="0"/>
              <w:autoSpaceDE w:val="0"/>
              <w:autoSpaceDN w:val="0"/>
              <w:adjustRightInd w:val="0"/>
              <w:ind w:left="0"/>
              <w:textAlignment w:val="baseline"/>
              <w:rPr>
                <w:bCs/>
              </w:rPr>
            </w:pPr>
            <w:r w:rsidRPr="001D04FF">
              <w:t>Выступление с докладом учащихся и  презентация (сообщение</w:t>
            </w:r>
            <w:r w:rsidRPr="001D04FF">
              <w:rPr>
                <w:bCs/>
              </w:rPr>
              <w:t>).Каково его значения для учеников.</w:t>
            </w:r>
          </w:p>
          <w:p w:rsidR="001D04FF" w:rsidRPr="001D04FF" w:rsidRDefault="001D04FF" w:rsidP="00763BDE">
            <w:pPr>
              <w:pStyle w:val="a3"/>
              <w:ind w:left="0"/>
            </w:pP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Методика преподавания литературы как наука и история ее развития. Труды М.А. Рыбниковой. Их значимость.</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Структура школьной программы по литературе. Каковы уровни изучения литературы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rPr>
                <w:spacing w:val="-6"/>
              </w:rPr>
            </w:pPr>
            <w:r w:rsidRPr="001D04FF">
              <w:rPr>
                <w:spacing w:val="-6"/>
              </w:rPr>
              <w:t xml:space="preserve">В чём сущность методов по классификации Н.И. </w:t>
            </w:r>
            <w:proofErr w:type="spellStart"/>
            <w:r w:rsidRPr="001D04FF">
              <w:rPr>
                <w:spacing w:val="-6"/>
              </w:rPr>
              <w:t>Кудряшева</w:t>
            </w:r>
            <w:proofErr w:type="spellEnd"/>
            <w:r w:rsidRPr="001D04FF">
              <w:rPr>
                <w:spacing w:val="-6"/>
              </w:rPr>
              <w:t>.</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Урок как основная форма изучения литературы в школе. Структура урока литературы в условиях развивающего обучения.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Каковы требования к современному уроку и учителю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rPr>
                <w:spacing w:val="-8"/>
              </w:rPr>
            </w:pPr>
            <w:r w:rsidRPr="001D04FF">
              <w:rPr>
                <w:spacing w:val="-8"/>
              </w:rPr>
              <w:t>Другие формы обучения литературе, их специфика и методика (лекция, семинар, литературные игры, эмоционально-образные формы). Их роль.</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Определите пути и приемы анализа произведения на уроках.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 xml:space="preserve"> В чём особенности и методика изучения историко-литературного курса в школе.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Организации интерактивного урока. Его специфика.</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Методика изучения эпических произведений в школе. Приемы выявления авторской позиции.</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Специфика драмы и приемы ее изучения. Какова специфика.</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pPr>
            <w:r w:rsidRPr="001D04FF">
              <w:t>В чём особенность изучения лирики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ind w:left="0"/>
              <w:rPr>
                <w:spacing w:val="-8"/>
              </w:rPr>
            </w:pPr>
            <w:r w:rsidRPr="001D04FF">
              <w:rPr>
                <w:spacing w:val="-8"/>
              </w:rPr>
              <w:t xml:space="preserve"> Специфика задания творческого характера.</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«Нестандартные уроки где упор делается на самостоятельность учащихся»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Определите последовательность этапов в основе литературного чтения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Становление и развитие методики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Каковы основные требования к уроку литературного чтения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Применение ИКТ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Познавательная и воспитательная функция литературы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Общая характеристика учебно-методических задач изучения русской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Три этапа изучения литературы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Проблемы методики преподавания литературы на современном этапе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Методы, приемы и принципы обучения литературе.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Классификация методов обучения. Разграничение понятий «метод» и «прием»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Письмо, чтение, </w:t>
            </w:r>
            <w:proofErr w:type="spellStart"/>
            <w:r w:rsidRPr="001D04FF">
              <w:rPr>
                <w:rFonts w:ascii="Times New Roman" w:hAnsi="Times New Roman" w:cs="Times New Roman"/>
              </w:rPr>
              <w:t>аудирование</w:t>
            </w:r>
            <w:proofErr w:type="spellEnd"/>
            <w:r w:rsidRPr="001D04FF">
              <w:rPr>
                <w:rFonts w:ascii="Times New Roman" w:hAnsi="Times New Roman" w:cs="Times New Roman"/>
              </w:rPr>
              <w:t xml:space="preserve"> и говорение- это…</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Планирование работы учителя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Методика использования средств наглядности и ТСО в различных учебных ситуациях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Урок литературы и его анализ (на примере урока литературы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Структура урока, ее комплексность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Какова цель беседы при объяснения нового материала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Создайте схему по изучению литературного произведения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Каковы основы изучения сюжета художественных произведений.</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Урок как форма организации учебной работы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Какие типы уроков по русской литературе вы знаете?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Требования, предъявляемые к современному уроку по русской литературе.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Использование инновационных технологий в преподавании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Какова классификация этапов изучения литературного произведения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Какие основные методические приемы вводных занятий: беседа, учителя с элементами проблемного изложения материала, выборочное чтение вы знаете?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 организовать чтение художественного произведения и работу над текстом.</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Виды чтения. Обучение выразительному чтению</w:t>
            </w:r>
          </w:p>
        </w:tc>
      </w:tr>
      <w:tr w:rsidR="001D04FF" w:rsidRPr="001D04FF" w:rsidTr="001D04FF">
        <w:trPr>
          <w:trHeight w:val="253"/>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Выразительное чтение как форма проверки уровня понимания текста.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Опишите</w:t>
            </w:r>
            <w:r w:rsidRPr="001D04FF">
              <w:rPr>
                <w:rFonts w:ascii="Times New Roman" w:hAnsi="Times New Roman" w:cs="Times New Roman"/>
                <w:b/>
              </w:rPr>
              <w:t xml:space="preserve"> м</w:t>
            </w:r>
            <w:r w:rsidRPr="001D04FF">
              <w:rPr>
                <w:rFonts w:ascii="Times New Roman" w:hAnsi="Times New Roman" w:cs="Times New Roman"/>
              </w:rPr>
              <w:t xml:space="preserve">етоды анализа художественного произведения.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Почему литературоведческий анализ как основа анализа художественного произведения?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Каковы пути анализа  художественного произведения.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Основные пути и приемы анализа художественного произведения  в средних и старших классах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Заключительный этап работы над художественным произведением.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 систематизировать изучаемых материалов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Каков творческий характер работы учащихся при выполнении итоговых заданий</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Раскрытие внутреннего и внешнего портрета героя</w:t>
            </w:r>
          </w:p>
        </w:tc>
      </w:tr>
      <w:tr w:rsidR="001D04FF" w:rsidRPr="001D04FF" w:rsidTr="001D04FF">
        <w:trPr>
          <w:trHeight w:val="348"/>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b/>
              </w:rPr>
              <w:t xml:space="preserve"> </w:t>
            </w:r>
            <w:r w:rsidRPr="001D04FF">
              <w:rPr>
                <w:rFonts w:ascii="Times New Roman" w:hAnsi="Times New Roman" w:cs="Times New Roman"/>
              </w:rPr>
              <w:t>Каковы</w:t>
            </w:r>
            <w:r w:rsidRPr="001D04FF">
              <w:rPr>
                <w:rFonts w:ascii="Times New Roman" w:hAnsi="Times New Roman" w:cs="Times New Roman"/>
                <w:b/>
              </w:rPr>
              <w:t xml:space="preserve"> </w:t>
            </w:r>
            <w:r w:rsidRPr="001D04FF">
              <w:rPr>
                <w:rFonts w:ascii="Times New Roman" w:hAnsi="Times New Roman" w:cs="Times New Roman"/>
              </w:rPr>
              <w:t xml:space="preserve">особенности методики изучения лирических произведений в средней школе.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Сделайте вы</w:t>
            </w:r>
            <w:r w:rsidRPr="001D04FF">
              <w:rPr>
                <w:rFonts w:ascii="Times New Roman" w:hAnsi="Times New Roman" w:cs="Times New Roman"/>
                <w:lang w:val="uz-Cyrl-UZ"/>
              </w:rPr>
              <w:t>бор методического пути анализа с учетом жанров</w:t>
            </w:r>
            <w:r w:rsidRPr="001D04FF">
              <w:rPr>
                <w:rFonts w:ascii="Times New Roman" w:hAnsi="Times New Roman" w:cs="Times New Roman"/>
              </w:rPr>
              <w:t>ы</w:t>
            </w:r>
            <w:r w:rsidRPr="001D04FF">
              <w:rPr>
                <w:rFonts w:ascii="Times New Roman" w:hAnsi="Times New Roman" w:cs="Times New Roman"/>
                <w:lang w:val="uz-Cyrl-UZ"/>
              </w:rPr>
              <w:t>х особенностей произведения ( на материале в</w:t>
            </w:r>
            <w:r w:rsidRPr="001D04FF">
              <w:rPr>
                <w:rFonts w:ascii="Times New Roman" w:hAnsi="Times New Roman" w:cs="Times New Roman"/>
              </w:rPr>
              <w:t>ы</w:t>
            </w:r>
            <w:r w:rsidRPr="001D04FF">
              <w:rPr>
                <w:rFonts w:ascii="Times New Roman" w:hAnsi="Times New Roman" w:cs="Times New Roman"/>
                <w:lang w:val="uz-Cyrl-UZ"/>
              </w:rPr>
              <w:t xml:space="preserve">бранного </w:t>
            </w:r>
            <w:r w:rsidRPr="001D04FF">
              <w:rPr>
                <w:rFonts w:ascii="Times New Roman" w:hAnsi="Times New Roman" w:cs="Times New Roman"/>
              </w:rPr>
              <w:t>художественного произведения</w:t>
            </w:r>
            <w:r w:rsidRPr="001D04FF">
              <w:rPr>
                <w:rFonts w:ascii="Times New Roman" w:hAnsi="Times New Roman" w:cs="Times New Roman"/>
                <w:lang w:val="uz-Cyrl-UZ"/>
              </w:rPr>
              <w:t>)</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В чём проявляются характерные особенности эпических произведений.</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Сделайте анализ сюжетно-композиционной основы произведений</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Какова методика формирования теоретико-литературных понятий.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Виды письменных работ по литературе в средних и старших классах.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В чём состоит специфика художественных произведений.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Рассмотрение тематики и проблематики литературного текста в их взаимосвязи.</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 Специфика внеклассного чтения в средних и старших классах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Опишите основные исследовательские методы методики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Какова познавательная и воспитательная функция литературы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tabs>
                <w:tab w:val="left" w:pos="0"/>
              </w:tabs>
              <w:jc w:val="both"/>
              <w:rPr>
                <w:rFonts w:ascii="Times New Roman" w:hAnsi="Times New Roman" w:cs="Times New Roman"/>
              </w:rPr>
            </w:pPr>
            <w:r w:rsidRPr="001D04FF">
              <w:rPr>
                <w:rFonts w:ascii="Times New Roman" w:hAnsi="Times New Roman" w:cs="Times New Roman"/>
              </w:rPr>
              <w:t>В чём значение вводных занятий: назначение, специфика, основные виды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 xml:space="preserve">Что такое проблемно-тематический анализ текста?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Какова основа и предметная специфика метода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Что является основой литературного образования школьников</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Чем является самостоятельная работа с текстам</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Опишите перспективные словесные методы обучения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Назвать виды внеклассной работы при изучений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Какие смежные науки наиболее оптимально воздействуют на методику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Какова основа и предметная специфика метода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Какие основы литературного образования школьников</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Современные требования к уроку литературы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Использование инновационных технологий в преподавании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Что понимается в литературоведении под термином «Изображаемый мир»?</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Типы уроков по русской литературе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Цели и задачи внеклассной и внешкольной работы по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Какие задачи воспитания читательской культуры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Зачем нужна наглядность на уроке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Определите методы анализа художественного произведения.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Какие типы уроков по русской литературе вы знаете?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tabs>
                <w:tab w:val="left" w:pos="0"/>
              </w:tabs>
              <w:jc w:val="both"/>
              <w:rPr>
                <w:rFonts w:ascii="Times New Roman" w:hAnsi="Times New Roman" w:cs="Times New Roman"/>
              </w:rPr>
            </w:pPr>
            <w:hyperlink r:id="rId6" w:anchor="1" w:history="1">
              <w:r w:rsidRPr="001D04FF">
                <w:rPr>
                  <w:rFonts w:ascii="Times New Roman" w:hAnsi="Times New Roman" w:cs="Times New Roman"/>
                </w:rPr>
                <w:t>Виды упражнений по развитию письменной речи учащихся средних классов</w:t>
              </w:r>
            </w:hyperlink>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Как организовать </w:t>
            </w:r>
            <w:hyperlink r:id="rId7" w:anchor="2" w:history="1">
              <w:r w:rsidRPr="001D04FF">
                <w:rPr>
                  <w:color w:val="000000"/>
                </w:rPr>
                <w:t>сочинение в старших классах</w:t>
              </w:r>
            </w:hyperlink>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spacing w:val="-8"/>
              </w:rPr>
            </w:pPr>
            <w:r w:rsidRPr="001D04FF">
              <w:rPr>
                <w:rFonts w:ascii="Times New Roman" w:hAnsi="Times New Roman" w:cs="Times New Roman"/>
                <w:spacing w:val="-8"/>
              </w:rPr>
              <w:t>Формы обучения литературе, их специфика и методика (лекция, семинар, литературные игры, эмоционально-образные формы).Вы знаете?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Внеклассная и внешкольная работа по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«Мозговой штурм»- это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Как называется вид урока, проводимый в конце изучения крупной темы и раздела курса.</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Метод обучения,  предполагающий диалог между учителем и   учащимися преимущественно по  вопросам учителя. как он называется?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Методика преподавания литературы является дисциплиной…</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«Толстые вопросы » при изучении художественных произведений литературы-это</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7"/>
              <w:ind w:firstLine="0"/>
              <w:jc w:val="both"/>
              <w:rPr>
                <w:rFonts w:ascii="Times New Roman" w:hAnsi="Times New Roman"/>
                <w:sz w:val="24"/>
                <w:szCs w:val="24"/>
              </w:rPr>
            </w:pPr>
            <w:r w:rsidRPr="001D04FF">
              <w:rPr>
                <w:rFonts w:ascii="Times New Roman" w:hAnsi="Times New Roman"/>
                <w:sz w:val="24"/>
                <w:szCs w:val="24"/>
              </w:rPr>
              <w:t>«Тонкие вопросы»-это</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 xml:space="preserve"> Опишите методы изучения биографии писателя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spacing w:val="-4"/>
              </w:rPr>
              <w:t>Что делает урок литературы интересным</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bCs/>
              </w:rPr>
              <w:t xml:space="preserve">Комментированное чтение учителя </w:t>
            </w:r>
            <w:r w:rsidRPr="001D04FF">
              <w:t>— это…</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bCs/>
              </w:rPr>
              <w:t>Какие виды учебной деятельности на уроках литературы вы знаете?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Какова методика о познавательной деятельности ученика</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В чём основа и предметная специфика метода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В чём основа литературного образования школьников</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Как раскрываются идейная и художественная стороны художественного текста.</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Охарактеризуйте  словесные методы обучения литературе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Назвать виды внеклассной работы при изучений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Какие смежные науки наиболее оптимально воздействуют на методику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Охарактеризуйте основу и предметную специфику метода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rPr>
                <w:color w:val="000000"/>
              </w:rPr>
              <w:t>Опишите основы литературного образования школьников</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Современные требования к уроку литературы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Использование инновационных технологий в преподавании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Дайте характеристику основным жанрам школьных письменных работ.</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Опишите типы уроков по русской литературе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Каковы цели и задачи внеклассной и внешкольной работы по литературе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Опишите задачи воспитания читательской культуры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Роль наглядных материалов на уроке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Методы анализа художественного произведения.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Особенности изучения эпического произведения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tabs>
                <w:tab w:val="left" w:pos="0"/>
              </w:tabs>
              <w:jc w:val="both"/>
              <w:rPr>
                <w:rFonts w:ascii="Times New Roman" w:hAnsi="Times New Roman" w:cs="Times New Roman"/>
              </w:rPr>
            </w:pPr>
            <w:hyperlink r:id="rId8" w:anchor="1" w:history="1">
              <w:r w:rsidRPr="001D04FF">
                <w:rPr>
                  <w:rFonts w:ascii="Times New Roman" w:hAnsi="Times New Roman" w:cs="Times New Roman"/>
                </w:rPr>
                <w:t>Виды упражнений по развитию письменной речи учащихся средних классов</w:t>
              </w:r>
            </w:hyperlink>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Особенности изучения лирических произведений</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spacing w:val="-8"/>
              </w:rPr>
            </w:pPr>
            <w:r w:rsidRPr="001D04FF">
              <w:rPr>
                <w:rFonts w:ascii="Times New Roman" w:hAnsi="Times New Roman" w:cs="Times New Roman"/>
                <w:spacing w:val="-8"/>
              </w:rPr>
              <w:t>Формы обучения литературе, их специфика и методика (лекция, семинар, литературные игры, эмоционально-образные формы).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Этапы изучения художественного произведения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Роль изучения биографии писателя в школе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rPr>
                <w:rFonts w:ascii="Times New Roman" w:hAnsi="Times New Roman" w:cs="Times New Roman"/>
              </w:rPr>
            </w:pPr>
            <w:r w:rsidRPr="001D04FF">
              <w:rPr>
                <w:rFonts w:ascii="Times New Roman" w:hAnsi="Times New Roman" w:cs="Times New Roman"/>
              </w:rPr>
              <w:t>Вид урока, проводимый в конце изучения крупной темы и раздела курса</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Методика развития диалогической речи учащихся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Характеризуйте комментированное чтение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Урок как форма организации учебной работы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tabs>
                <w:tab w:val="left" w:pos="0"/>
              </w:tabs>
              <w:jc w:val="both"/>
              <w:rPr>
                <w:rFonts w:ascii="Times New Roman" w:hAnsi="Times New Roman" w:cs="Times New Roman"/>
              </w:rPr>
            </w:pPr>
            <w:r w:rsidRPr="001D04FF">
              <w:rPr>
                <w:rFonts w:ascii="Times New Roman" w:hAnsi="Times New Roman" w:cs="Times New Roman"/>
              </w:rPr>
              <w:t>Сущность обучения в малых группах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Структура урока, ее комплексность</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Особая значимость словарной работы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Приемы объяснения новых слов: средствами родного языка, средствами наглядности</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tabs>
                <w:tab w:val="left" w:pos="0"/>
              </w:tabs>
              <w:jc w:val="both"/>
              <w:rPr>
                <w:rFonts w:ascii="Times New Roman" w:hAnsi="Times New Roman" w:cs="Times New Roman"/>
              </w:rPr>
            </w:pPr>
            <w:r w:rsidRPr="001D04FF">
              <w:rPr>
                <w:rFonts w:ascii="Times New Roman" w:hAnsi="Times New Roman" w:cs="Times New Roman"/>
              </w:rPr>
              <w:t>Особенности изучения драматических произведений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 xml:space="preserve">Планирование урока литературы с использованием современных технологий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Становление и развитие методики преподавания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Классификация изложений и методика их проведения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 Охарактеризуйте виды чтения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Характер изучения лирических произведений в старших классах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Особенности методики изучения эпических произведений в средней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jc w:val="both"/>
              <w:rPr>
                <w:rFonts w:ascii="Times New Roman" w:hAnsi="Times New Roman" w:cs="Times New Roman"/>
              </w:rPr>
            </w:pPr>
            <w:r w:rsidRPr="001D04FF">
              <w:rPr>
                <w:rFonts w:ascii="Times New Roman" w:hAnsi="Times New Roman" w:cs="Times New Roman"/>
              </w:rPr>
              <w:t>Классификация уроков по типам и видам.</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Виды письменных работ по литературе в средних и старших классах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 Развитие письменной речи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Игровые технологии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Система работы по развитию речи на уроках литературы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Формы и методика проведения внеклассной работы</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Методическая организация учебного процесса по литературе в формате технологий «Кейс-</w:t>
            </w:r>
            <w:proofErr w:type="spellStart"/>
            <w:r w:rsidRPr="001D04FF">
              <w:t>стади</w:t>
            </w:r>
            <w:proofErr w:type="spellEnd"/>
            <w:r w:rsidRPr="001D04FF">
              <w:t>»</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Организация факультативных занятий по литературе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Опишите виды творческих работ</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Развитие устной речи в процессе изучения лирики</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Вступительные занятия, их задачи, содержание, методика проведения</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Методическая характеристика основных видов письменных работ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Наглядные средства обучения  литературе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Использование интернет ресурсов при проведении уроков литературы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Организация работ по  выразительному чтению</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Основные формы и принципы внеклассной работы </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 xml:space="preserve"> Методика организации обучения в малых группах</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Общая характеристика этапов изучения литературного произведения в школе</w:t>
            </w:r>
          </w:p>
        </w:tc>
      </w:tr>
      <w:tr w:rsidR="001D04FF" w:rsidRPr="001D04FF" w:rsidTr="001D04FF">
        <w:trPr>
          <w:trHeight w:val="144"/>
        </w:trPr>
        <w:tc>
          <w:tcPr>
            <w:tcW w:w="675" w:type="dxa"/>
          </w:tcPr>
          <w:p w:rsidR="001D04FF" w:rsidRPr="001D04FF" w:rsidRDefault="001D04FF" w:rsidP="001D04FF">
            <w:pPr>
              <w:pStyle w:val="a3"/>
              <w:numPr>
                <w:ilvl w:val="0"/>
                <w:numId w:val="5"/>
              </w:numPr>
              <w:rPr>
                <w:b/>
              </w:rPr>
            </w:pPr>
          </w:p>
        </w:tc>
        <w:tc>
          <w:tcPr>
            <w:tcW w:w="8931" w:type="dxa"/>
          </w:tcPr>
          <w:p w:rsidR="001D04FF" w:rsidRPr="001D04FF" w:rsidRDefault="001D04FF" w:rsidP="00763BDE">
            <w:pPr>
              <w:pStyle w:val="a3"/>
              <w:tabs>
                <w:tab w:val="left" w:pos="0"/>
              </w:tabs>
              <w:ind w:left="0"/>
            </w:pPr>
            <w:r w:rsidRPr="001D04FF">
              <w:t>Заключительные занятия в системе работы над литературным произведением в школе</w:t>
            </w:r>
          </w:p>
        </w:tc>
      </w:tr>
    </w:tbl>
    <w:p w:rsidR="001D04FF" w:rsidRPr="001D04FF" w:rsidRDefault="001D04FF" w:rsidP="001D04FF">
      <w:pPr>
        <w:pStyle w:val="a3"/>
        <w:rPr>
          <w:u w:val="single"/>
        </w:rPr>
      </w:pPr>
    </w:p>
    <w:p w:rsidR="001D04FF" w:rsidRPr="001D04FF" w:rsidRDefault="001D04FF" w:rsidP="001D04FF">
      <w:pPr>
        <w:rPr>
          <w:rFonts w:ascii="Times New Roman" w:hAnsi="Times New Roman" w:cs="Times New Roman"/>
          <w:b/>
          <w:u w:val="single"/>
        </w:rPr>
      </w:pPr>
    </w:p>
    <w:sectPr w:rsidR="001D04FF" w:rsidRPr="001D04F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835AE"/>
    <w:multiLevelType w:val="hybridMultilevel"/>
    <w:tmpl w:val="3F10937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33FC09F6"/>
    <w:multiLevelType w:val="hybridMultilevel"/>
    <w:tmpl w:val="9CDAD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8887BD7"/>
    <w:multiLevelType w:val="hybridMultilevel"/>
    <w:tmpl w:val="703060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548376FB"/>
    <w:multiLevelType w:val="hybridMultilevel"/>
    <w:tmpl w:val="D22A43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89A7F2F"/>
    <w:multiLevelType w:val="hybridMultilevel"/>
    <w:tmpl w:val="B06A3F96"/>
    <w:lvl w:ilvl="0" w:tplc="D4AA1920">
      <w:start w:val="1"/>
      <w:numFmt w:val="decimal"/>
      <w:lvlText w:val="%1."/>
      <w:lvlJc w:val="left"/>
      <w:pPr>
        <w:tabs>
          <w:tab w:val="num" w:pos="502"/>
        </w:tabs>
        <w:ind w:left="502" w:hanging="360"/>
      </w:pPr>
      <w:rPr>
        <w:rFonts w:cs="Times New Roman"/>
        <w:sz w:val="22"/>
        <w:szCs w:val="22"/>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3"/>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04FF"/>
    <w:rsid w:val="001D04FF"/>
    <w:rsid w:val="004F51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CFF58E"/>
  <w15:chartTrackingRefBased/>
  <w15:docId w15:val="{22503548-0DCB-48FA-AC83-62EA542D3A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1D04FF"/>
    <w:pPr>
      <w:spacing w:after="0" w:line="240" w:lineRule="auto"/>
    </w:pPr>
    <w:rPr>
      <w:rFonts w:ascii="Microsoft Sans Serif" w:eastAsia="Microsoft Sans Serif" w:hAnsi="Microsoft Sans Serif" w:cs="Microsoft Sans Serif"/>
      <w:color w:val="000000"/>
      <w:sz w:val="24"/>
      <w:szCs w:val="24"/>
      <w:lang w:val="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
    <w:basedOn w:val="a0"/>
    <w:rsid w:val="001D04FF"/>
    <w:rPr>
      <w:rFonts w:ascii="Times New Roman" w:eastAsia="Times New Roman" w:hAnsi="Times New Roman" w:cs="Times New Roman"/>
      <w:b w:val="0"/>
      <w:bCs w:val="0"/>
      <w:i w:val="0"/>
      <w:iCs w:val="0"/>
      <w:smallCaps w:val="0"/>
      <w:strike w:val="0"/>
      <w:spacing w:val="0"/>
      <w:sz w:val="19"/>
      <w:szCs w:val="19"/>
    </w:rPr>
  </w:style>
  <w:style w:type="paragraph" w:styleId="a3">
    <w:name w:val="List Paragraph"/>
    <w:basedOn w:val="a"/>
    <w:link w:val="a4"/>
    <w:uiPriority w:val="99"/>
    <w:qFormat/>
    <w:rsid w:val="001D04FF"/>
    <w:pPr>
      <w:ind w:left="720"/>
      <w:contextualSpacing/>
    </w:pPr>
    <w:rPr>
      <w:rFonts w:ascii="Times New Roman" w:eastAsia="Times New Roman" w:hAnsi="Times New Roman" w:cs="Times New Roman"/>
      <w:color w:val="auto"/>
      <w:lang w:val="ru-RU"/>
    </w:rPr>
  </w:style>
  <w:style w:type="character" w:customStyle="1" w:styleId="a4">
    <w:name w:val="Абзац списка Знак"/>
    <w:link w:val="a3"/>
    <w:uiPriority w:val="34"/>
    <w:rsid w:val="001D04FF"/>
    <w:rPr>
      <w:rFonts w:ascii="Times New Roman" w:eastAsia="Times New Roman" w:hAnsi="Times New Roman" w:cs="Times New Roman"/>
      <w:sz w:val="24"/>
      <w:szCs w:val="24"/>
      <w:lang w:eastAsia="ru-RU"/>
    </w:rPr>
  </w:style>
  <w:style w:type="character" w:customStyle="1" w:styleId="29">
    <w:name w:val="Основной текст29"/>
    <w:basedOn w:val="a0"/>
    <w:rsid w:val="001D04FF"/>
    <w:rPr>
      <w:rFonts w:ascii="Times New Roman" w:eastAsia="Times New Roman" w:hAnsi="Times New Roman" w:cs="Times New Roman"/>
      <w:sz w:val="19"/>
      <w:szCs w:val="19"/>
      <w:shd w:val="clear" w:color="auto" w:fill="FFFFFF"/>
    </w:rPr>
  </w:style>
  <w:style w:type="paragraph" w:styleId="a5">
    <w:name w:val="Normal (Web)"/>
    <w:aliases w:val="Обычный (Web)"/>
    <w:basedOn w:val="a"/>
    <w:uiPriority w:val="99"/>
    <w:unhideWhenUsed/>
    <w:qFormat/>
    <w:rsid w:val="001D04FF"/>
    <w:pPr>
      <w:spacing w:before="100" w:beforeAutospacing="1" w:after="100" w:afterAutospacing="1"/>
    </w:pPr>
    <w:rPr>
      <w:rFonts w:ascii="Times New Roman" w:eastAsia="Times New Roman" w:hAnsi="Times New Roman" w:cs="Times New Roman"/>
      <w:color w:val="auto"/>
      <w:lang w:val="ru-RU"/>
    </w:rPr>
  </w:style>
  <w:style w:type="paragraph" w:customStyle="1" w:styleId="abzac">
    <w:name w:val="abzac"/>
    <w:basedOn w:val="a"/>
    <w:rsid w:val="001D04FF"/>
    <w:pPr>
      <w:spacing w:before="100" w:beforeAutospacing="1" w:after="100" w:afterAutospacing="1"/>
    </w:pPr>
    <w:rPr>
      <w:rFonts w:ascii="Times New Roman" w:eastAsia="Times New Roman" w:hAnsi="Times New Roman" w:cs="Times New Roman"/>
      <w:color w:val="auto"/>
      <w:lang w:val="ru-RU"/>
    </w:rPr>
  </w:style>
  <w:style w:type="paragraph" w:styleId="HTML">
    <w:name w:val="HTML Preformatted"/>
    <w:basedOn w:val="a"/>
    <w:link w:val="HTML0"/>
    <w:uiPriority w:val="99"/>
    <w:unhideWhenUsed/>
    <w:rsid w:val="001D04F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color w:val="auto"/>
      <w:sz w:val="20"/>
      <w:szCs w:val="20"/>
      <w:lang w:val="ru-RU"/>
    </w:rPr>
  </w:style>
  <w:style w:type="character" w:customStyle="1" w:styleId="HTML0">
    <w:name w:val="Стандартный HTML Знак"/>
    <w:basedOn w:val="a0"/>
    <w:link w:val="HTML"/>
    <w:uiPriority w:val="99"/>
    <w:rsid w:val="001D04FF"/>
    <w:rPr>
      <w:rFonts w:ascii="Courier New" w:eastAsia="Times New Roman" w:hAnsi="Courier New" w:cs="Courier New"/>
      <w:sz w:val="20"/>
      <w:szCs w:val="20"/>
      <w:lang w:eastAsia="ru-RU"/>
    </w:rPr>
  </w:style>
  <w:style w:type="character" w:styleId="a6">
    <w:name w:val="Hyperlink"/>
    <w:basedOn w:val="a0"/>
    <w:uiPriority w:val="99"/>
    <w:semiHidden/>
    <w:rsid w:val="001D04FF"/>
    <w:rPr>
      <w:rFonts w:cs="Times New Roman"/>
      <w:color w:val="0000FF"/>
      <w:u w:val="single"/>
    </w:rPr>
  </w:style>
  <w:style w:type="paragraph" w:styleId="a7">
    <w:name w:val="Title"/>
    <w:basedOn w:val="a"/>
    <w:link w:val="a8"/>
    <w:qFormat/>
    <w:rsid w:val="001D04FF"/>
    <w:pPr>
      <w:ind w:firstLine="720"/>
      <w:jc w:val="center"/>
    </w:pPr>
    <w:rPr>
      <w:rFonts w:ascii="Tahoma" w:eastAsia="Times New Roman" w:hAnsi="Tahoma" w:cs="Times New Roman"/>
      <w:color w:val="auto"/>
      <w:sz w:val="28"/>
      <w:szCs w:val="20"/>
      <w:lang w:val="ru-RU"/>
    </w:rPr>
  </w:style>
  <w:style w:type="character" w:customStyle="1" w:styleId="a8">
    <w:name w:val="Заголовок Знак"/>
    <w:basedOn w:val="a0"/>
    <w:link w:val="a7"/>
    <w:rsid w:val="001D04FF"/>
    <w:rPr>
      <w:rFonts w:ascii="Tahoma" w:eastAsia="Times New Roman" w:hAnsi="Tahoma" w:cs="Times New Roman"/>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foliolib.info/philol/bogdanova/11.html" TargetMode="External"/><Relationship Id="rId3" Type="http://schemas.openxmlformats.org/officeDocument/2006/relationships/settings" Target="settings.xml"/><Relationship Id="rId7" Type="http://schemas.openxmlformats.org/officeDocument/2006/relationships/hyperlink" Target="http://www.infoliolib.info/philol/bogdanova/11.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infoliolib.info/philol/bogdanova/11.html" TargetMode="External"/><Relationship Id="rId5" Type="http://schemas.openxmlformats.org/officeDocument/2006/relationships/hyperlink" Target="http://www.infoliolib.info/philol/bogdanova/11.html"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20</Pages>
  <Words>8015</Words>
  <Characters>45689</Characters>
  <Application>Microsoft Office Word</Application>
  <DocSecurity>0</DocSecurity>
  <Lines>380</Lines>
  <Paragraphs>107</Paragraphs>
  <ScaleCrop>false</ScaleCrop>
  <Company/>
  <LinksUpToDate>false</LinksUpToDate>
  <CharactersWithSpaces>53597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cp:revision>
  <dcterms:created xsi:type="dcterms:W3CDTF">2023-05-02T04:51:00Z</dcterms:created>
  <dcterms:modified xsi:type="dcterms:W3CDTF">2023-05-02T04:58:00Z</dcterms:modified>
</cp:coreProperties>
</file>