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21D" w:rsidRPr="00F3069E" w:rsidRDefault="00F3069E" w:rsidP="00F306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  <w:bookmarkStart w:id="0" w:name="_GoBack"/>
      <w:bookmarkEnd w:id="0"/>
      <w:r w:rsidRPr="00F3069E">
        <w:rPr>
          <w:rFonts w:ascii="Times New Roman" w:hAnsi="Times New Roman"/>
          <w:b/>
          <w:sz w:val="28"/>
          <w:szCs w:val="28"/>
          <w:lang w:val="en-US"/>
        </w:rPr>
        <w:t xml:space="preserve">Musiqa madaniyati fakulteti Musiqa ta’limi yo’nalishi mutaxasislik fanlaridan </w:t>
      </w:r>
      <w:r>
        <w:rPr>
          <w:rFonts w:ascii="Times New Roman" w:hAnsi="Times New Roman"/>
          <w:b/>
          <w:sz w:val="28"/>
          <w:szCs w:val="28"/>
          <w:lang w:val="en-US"/>
        </w:rPr>
        <w:t>yakuniy davlat attestatsiyasi uchun</w:t>
      </w:r>
      <w:r w:rsidRPr="00F3069E">
        <w:rPr>
          <w:rFonts w:ascii="Times New Roman" w:hAnsi="Times New Roman"/>
          <w:b/>
          <w:sz w:val="28"/>
          <w:szCs w:val="28"/>
          <w:lang w:val="en-US"/>
        </w:rPr>
        <w:t xml:space="preserve"> savollar</w:t>
      </w:r>
    </w:p>
    <w:p w:rsidR="0088321D" w:rsidRPr="00B56BA5" w:rsidRDefault="0088321D" w:rsidP="00FC2C9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4A65C0" w:rsidRPr="00B56BA5" w:rsidRDefault="004A65C0" w:rsidP="00312F73">
      <w:pPr>
        <w:pStyle w:val="a5"/>
        <w:numPr>
          <w:ilvl w:val="0"/>
          <w:numId w:val="1"/>
        </w:numPr>
        <w:rPr>
          <w:rStyle w:val="a4"/>
          <w:i w:val="0"/>
          <w:sz w:val="28"/>
          <w:szCs w:val="28"/>
        </w:rPr>
      </w:pPr>
      <w:r w:rsidRPr="00B56BA5">
        <w:rPr>
          <w:rStyle w:val="a4"/>
          <w:i w:val="0"/>
          <w:sz w:val="28"/>
          <w:szCs w:val="28"/>
        </w:rPr>
        <w:t>Tovush turlarini aniqlang?</w:t>
      </w:r>
    </w:p>
    <w:p w:rsidR="0088321D" w:rsidRPr="00312F73" w:rsidRDefault="002D2A8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>Musiqa o’qitish metodikasi fani nimalarni tadbiq etadi?</w:t>
      </w:r>
    </w:p>
    <w:p w:rsidR="005C610B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torli musiqiy cholg’ulari va ularning tasnifi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88321D" w:rsidRPr="00312F73" w:rsidRDefault="009B56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Qo’shiq oʻrgatish metodlari</w:t>
      </w:r>
    </w:p>
    <w:p w:rsidR="0088321D" w:rsidRPr="00B56BA5" w:rsidRDefault="009B5639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 xml:space="preserve">Oʻzbek bastakorlik ijodiyoti </w:t>
      </w:r>
    </w:p>
    <w:p w:rsidR="004A65C0" w:rsidRPr="00312F73" w:rsidRDefault="004A65C0" w:rsidP="00312F73">
      <w:pPr>
        <w:pStyle w:val="a3"/>
        <w:numPr>
          <w:ilvl w:val="0"/>
          <w:numId w:val="1"/>
        </w:numPr>
        <w:shd w:val="clear" w:color="auto" w:fill="FFFFFF"/>
        <w:tabs>
          <w:tab w:val="left" w:pos="295"/>
        </w:tabs>
        <w:spacing w:after="0" w:line="240" w:lineRule="auto"/>
        <w:rPr>
          <w:rStyle w:val="a4"/>
          <w:rFonts w:ascii="Times New Roman" w:hAnsi="Times New Roman"/>
          <w:i w:val="0"/>
          <w:iCs w:val="0"/>
          <w:sz w:val="28"/>
          <w:szCs w:val="28"/>
          <w:lang w:val="it-IT"/>
        </w:rPr>
      </w:pPr>
      <w:r w:rsidRPr="00312F73">
        <w:rPr>
          <w:rStyle w:val="a4"/>
          <w:rFonts w:ascii="Times New Roman" w:hAnsi="Times New Roman"/>
          <w:i w:val="0"/>
          <w:sz w:val="28"/>
          <w:szCs w:val="28"/>
          <w:lang w:val="en-US"/>
        </w:rPr>
        <w:t xml:space="preserve">Musiqaviy tovushning uch xil fizik xususiyatlarini </w:t>
      </w:r>
      <w:proofErr w:type="gramStart"/>
      <w:r w:rsidRPr="00312F73">
        <w:rPr>
          <w:rStyle w:val="a4"/>
          <w:rFonts w:ascii="Times New Roman" w:hAnsi="Times New Roman"/>
          <w:i w:val="0"/>
          <w:sz w:val="28"/>
          <w:szCs w:val="28"/>
          <w:lang w:val="en-US"/>
        </w:rPr>
        <w:t>aniqlang.?</w:t>
      </w:r>
      <w:proofErr w:type="gramEnd"/>
    </w:p>
    <w:p w:rsidR="008C44DC" w:rsidRPr="00312F73" w:rsidRDefault="008C44DC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>Musiqa o’qitish metodikasi fanining maqsad va vazifalari.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Glinka ijodiyoti o’ziga xosliklari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9B5639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Xonandalik nafasi</w:t>
      </w:r>
    </w:p>
    <w:p w:rsidR="002D2A8C" w:rsidRPr="00B56BA5" w:rsidRDefault="009B5639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Puflab chalinadigan cholgʻular guruhi tavsifi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Nota yozuvi</w:t>
      </w:r>
      <w:r w:rsidR="00B0163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C44DC" w:rsidRPr="00312F73" w:rsidRDefault="008C44DC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>Musiqa o’qitish metodikasi fanining asosini nimalar tashkil etadi?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Nemis opera san’ati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9B5639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Xonandalikda ovoz gigienasi va tarbiyasi</w:t>
      </w:r>
    </w:p>
    <w:p w:rsidR="002D2A8C" w:rsidRPr="00B56BA5" w:rsidRDefault="009B5639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Oʻzbek xalq cholgulari guruhlari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Alteratsiya. Xromatizm.</w:t>
      </w:r>
    </w:p>
    <w:p w:rsidR="008C44DC" w:rsidRPr="00312F73" w:rsidRDefault="008C44DC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>Metod so’zining ma’nosini ta’riflang.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Rus vokal lirikasi asoschilari ijodiyoti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9B5639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Oʻqituvchining bolalar ovoziga ta’sir etish metodlari</w:t>
      </w:r>
    </w:p>
    <w:p w:rsidR="002D2A8C" w:rsidRPr="00B56BA5" w:rsidRDefault="009B5639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 xml:space="preserve">Maktabda sozandalar ansamblini tashkil etish 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Nota cho’zimini uzaytiruvchi va yozuvni qisqartiruvchi belgilar</w:t>
      </w:r>
      <w:r w:rsidR="00FC2C9A" w:rsidRPr="00312F73">
        <w:rPr>
          <w:rFonts w:ascii="Times New Roman" w:hAnsi="Times New Roman"/>
          <w:sz w:val="28"/>
          <w:szCs w:val="28"/>
          <w:lang w:val="uz-Latn-UZ"/>
        </w:rPr>
        <w:t>.</w:t>
      </w:r>
    </w:p>
    <w:p w:rsidR="008C44DC" w:rsidRPr="00312F73" w:rsidRDefault="008C44DC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>XX asr musiqiy pedagogik amaliyotida qaysi mualliflarning asarlari muhim o’rin egallaydi?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626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xalq puflama-damli cholg’ular tasnifi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9B5639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Oʻzbek kompozitorlari ijodida vokal lirikasi</w:t>
      </w:r>
    </w:p>
    <w:p w:rsidR="002D2A8C" w:rsidRPr="00B56BA5" w:rsidRDefault="00242739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Ta’lim muassasalarida xor jamoalarini boshqarish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Ritm. Cho’zimlarning erkin bo’linishi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C44DC" w:rsidRPr="00312F73" w:rsidRDefault="008C44DC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 xml:space="preserve">O’qituvchi tomonidan qo’llaniladigan metodlar nimalarga e’tibor qaratilgan bo’lishi lozim? </w:t>
      </w:r>
    </w:p>
    <w:p w:rsidR="005C610B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XIX-XX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fransuz musiqa madaniyati namoyondalari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D2A8C" w:rsidRPr="00312F73" w:rsidRDefault="008964F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Qo`shiqchining ovozi ustida ishlashda nimalarga e’tibor berish talab etiladi?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Rubob sozining mohir ijrochilari,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Metr. Oddiy metr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o’lchovlar. </w:t>
      </w:r>
    </w:p>
    <w:p w:rsidR="008C44DC" w:rsidRPr="00312F73" w:rsidRDefault="008C44DC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>Musiqa darslarida qo’llaniladigan metodlar qaysilar?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I.S.Bax organ ijodining polifonik musiqadagi ahamiyati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8964F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dinamikaning ahamiyati</w:t>
      </w:r>
    </w:p>
    <w:p w:rsidR="002D2A8C" w:rsidRPr="00776E24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Milliy cholg’ularimizning qayta ishlanishi.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O’lchov. Murakkab, aralash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o’zgaruvchan o’lchovlar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8C44D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 darslarida qo’llaniladigan og’zaki metodga ta’rif bering.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it-IT"/>
        </w:rPr>
        <w:t>Oʻzbek kompozitorlik ijodiyotida xalq musiqasi</w:t>
      </w:r>
      <w:r w:rsidR="00B56BA5" w:rsidRPr="00312F73">
        <w:rPr>
          <w:rFonts w:ascii="Times New Roman" w:hAnsi="Times New Roman"/>
          <w:sz w:val="28"/>
          <w:szCs w:val="28"/>
          <w:lang w:val="it-IT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mohir ijrochilari, ijrochilik maktablari.</w:t>
      </w:r>
    </w:p>
    <w:p w:rsidR="002D2A8C" w:rsidRPr="00B56BA5" w:rsidRDefault="002D2A8C" w:rsidP="00FC2C9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Temp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va dirijorlik qoidalari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C44DC" w:rsidRPr="00312F73" w:rsidRDefault="008C44DC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 darslarida qo’llaniladigan badiiy-amaliy metodga ta’rif bering.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Y.Gaydn fortepiano ijodi o’ziga xosliklari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ovoz sozlash mashqlarining ahamiyati.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G’ijjak sozining mohir ijrochilari,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Intervallar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8C44D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 darslarida qo’llaniladigan ko’rgazmali-informativ metodga ta’rif bering.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Opera san’ati rivojida Motsart ijodining ahamiyati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 va uning rivojlanishi.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Chang sozining mohir ijrochilari,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Oddiy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diatonik intervallar. </w:t>
      </w:r>
    </w:p>
    <w:p w:rsidR="002D2A8C" w:rsidRPr="00312F73" w:rsidRDefault="008C44D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Hikoya, suhbat, tushuntirish, izohlash, ilova singari faoliyatlar qaysi metodning asosini tashkil etadi?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it-IT"/>
        </w:rPr>
        <w:t>Barokko davri Yevropa kompozitorlik ijodiyoti janrlari o’ziga xosliklari</w:t>
      </w:r>
      <w:r w:rsidR="00B56BA5" w:rsidRPr="00312F73">
        <w:rPr>
          <w:rFonts w:ascii="Times New Roman" w:hAnsi="Times New Roman"/>
          <w:sz w:val="28"/>
          <w:szCs w:val="28"/>
          <w:lang w:val="it-IT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texnik va badiiy ijro ustida ishlash.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Nay sozining mohir ijrochilari,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Xromatik intervallar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8C44D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Hikoya, suhbat, tushuntirish, izohlash, ilova singari faoliyatlar qaysi metodning asosini tashkil etadi?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Betxoven ijodining simfonik musiqadagi o’rni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Talabalarning estetik tarbiyasida Vokal texnikasi ustida ishlashning o`rni      haqida yozing.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Doira sozining mohir ijrochilari,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Tarkibli intervallar. Ohangdosh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noohangdosh intervallar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8C44D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Tushuntirish, izohlash singari faoliyatlar qanday hollarda qo’llaniladi?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it-IT"/>
        </w:rPr>
        <w:t>XIX asr ikkinchi yarmida rus simfonik musiqasi o’ziga xosliklari</w:t>
      </w:r>
      <w:r w:rsidR="00B56BA5" w:rsidRPr="00312F73">
        <w:rPr>
          <w:rFonts w:ascii="Times New Roman" w:hAnsi="Times New Roman"/>
          <w:sz w:val="28"/>
          <w:szCs w:val="28"/>
          <w:lang w:val="it-IT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ovoz apparatining ahamiyati.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Rubob sozining ijro imkoniyatlari,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Lad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tonalliklar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8C44D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Ko’rgazmali-informativ metodlarning qanday turlari mavjud?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Italiya operasi maktablari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qomatni tutish.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G’ijjak sozining ijro imkoniyatlari,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Major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minor tonalliklari kvinta davrasi.</w:t>
      </w:r>
    </w:p>
    <w:p w:rsidR="002D2A8C" w:rsidRPr="00312F73" w:rsidRDefault="008C44D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“Musiqaning jonli yangrashi darsda asosiy ko’rgazma bo’lib xizmat qiladi”. Ushbu so’zlar kimga tegishli?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it-IT"/>
        </w:rPr>
        <w:t>Romantizm davri Yevropa kompozitorlik ijodiyoti janrlari o’ziga xosliklari</w:t>
      </w:r>
      <w:r w:rsidR="00B56BA5" w:rsidRPr="00312F73">
        <w:rPr>
          <w:rFonts w:ascii="Times New Roman" w:hAnsi="Times New Roman"/>
          <w:sz w:val="28"/>
          <w:szCs w:val="28"/>
          <w:lang w:val="it-IT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Nafas olishning fiziologik jarayonlari.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ijro imkoniyatlari, ijrochilik maktablari.</w:t>
      </w:r>
    </w:p>
    <w:p w:rsidR="002D2A8C" w:rsidRPr="00B56BA5" w:rsidRDefault="002D2A8C" w:rsidP="00FC2C9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</w:p>
    <w:p w:rsidR="002D2A8C" w:rsidRPr="00B56BA5" w:rsidRDefault="002D2A8C" w:rsidP="00FC2C9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</w:p>
    <w:p w:rsidR="002D2A8C" w:rsidRPr="00B56BA5" w:rsidRDefault="002D2A8C" w:rsidP="00FC2C9A">
      <w:pPr>
        <w:spacing w:after="0" w:line="240" w:lineRule="auto"/>
        <w:rPr>
          <w:rFonts w:ascii="Times New Roman" w:hAnsi="Times New Roman"/>
          <w:sz w:val="28"/>
          <w:szCs w:val="28"/>
          <w:lang w:val="uz-Cyrl-UZ"/>
        </w:rPr>
      </w:pPr>
    </w:p>
    <w:p w:rsidR="002D2A8C" w:rsidRPr="003A56D5" w:rsidRDefault="002D2A8C" w:rsidP="00FC2C9A">
      <w:pPr>
        <w:spacing w:after="0" w:line="240" w:lineRule="auto"/>
        <w:rPr>
          <w:rFonts w:ascii="Times New Roman" w:hAnsi="Times New Roman"/>
          <w:sz w:val="28"/>
          <w:szCs w:val="28"/>
          <w:lang w:val="uz-Latn-UZ"/>
        </w:rPr>
      </w:pPr>
    </w:p>
    <w:p w:rsidR="00FC2C9A" w:rsidRPr="003A56D5" w:rsidRDefault="00FC2C9A" w:rsidP="00FC2C9A">
      <w:pPr>
        <w:spacing w:after="0" w:line="240" w:lineRule="auto"/>
        <w:rPr>
          <w:rFonts w:ascii="Times New Roman" w:hAnsi="Times New Roman"/>
          <w:sz w:val="28"/>
          <w:szCs w:val="28"/>
          <w:lang w:val="uz-Latn-UZ"/>
        </w:rPr>
      </w:pP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Akkordlar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Xarakatlanuvchi va ko’rib idrok etish ko’rgazmaliligi haqida ma’lumot bering.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Jorj Bize opera ijodiyotining musiqa madaniyati tarixidagi o’rni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jo`rnavozlik.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Doira sozining ijro imkoniyatlari,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Uchtovushliklar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ularning aylanmalari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 darslarida qo’llaniladigan asosiy metodlarga tavsif bering.</w:t>
      </w:r>
      <w:r w:rsidR="002D2A8C"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 xml:space="preserve"> 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Musorgskiy opera ijodiyotining musiqa madaniyati tarixidagi o’rni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Chang sozining ijro imkoniyatlari, ijrochilik maktablari.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Xalq musiqasi ladlari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83146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 o’qitishning xususiy metodlariga tavsif bering.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Glinka simfonik ijodiyoti o’ziga xosliklari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Alt ovozi haqida ma’lumot bering.</w:t>
      </w:r>
    </w:p>
    <w:p w:rsidR="002D2A8C" w:rsidRPr="00B56BA5" w:rsidRDefault="00B5603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Kamonli cholg’ular guruhi tavsifi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Xromatik gamma yozilishi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Darsda musiqa o’qitish metodlarining uzviy bog’liqligini tushuntiring.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it-IT"/>
        </w:rPr>
        <w:t>O’zbek kompozitorlik ijodiyotida mahalliy uslublar</w:t>
      </w:r>
      <w:r w:rsidR="00B56BA5" w:rsidRPr="00312F73">
        <w:rPr>
          <w:rFonts w:ascii="Times New Roman" w:hAnsi="Times New Roman"/>
          <w:sz w:val="28"/>
          <w:szCs w:val="28"/>
          <w:lang w:val="it-IT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ijrochisining ovoz xususiyatlari.</w:t>
      </w:r>
    </w:p>
    <w:p w:rsidR="002D2A8C" w:rsidRPr="00B56BA5" w:rsidRDefault="00776E24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Urma zarbli cholg’ular guruhi tavsifi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Transpozitsiya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turlari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O’zbek kompozitorlari, bastakorlar hayoti va ijodida asarlarning yaratilishi tarixida hikoyabop voqea va lavhalarga misollar keltiring. (maktab dasturi asosida).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  <w:tab w:val="left" w:pos="8027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XX asr nemis kompozitorlik ijodiyoti</w:t>
      </w:r>
      <w:r w:rsidR="00B56BA5" w:rsidRPr="00312F73">
        <w:rPr>
          <w:rFonts w:ascii="Times New Roman" w:hAnsi="Times New Roman"/>
          <w:sz w:val="28"/>
          <w:szCs w:val="28"/>
          <w:lang w:val="uz-Cyrl-UZ"/>
        </w:rPr>
        <w:t>.</w:t>
      </w:r>
      <w:r w:rsidR="00734AE2" w:rsidRPr="00312F73">
        <w:rPr>
          <w:rFonts w:ascii="Times New Roman" w:hAnsi="Times New Roman"/>
          <w:sz w:val="28"/>
          <w:szCs w:val="28"/>
          <w:lang w:val="uz-Cyrl-UZ"/>
        </w:rPr>
        <w:tab/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Vokalist ladni kuylashda nimalarga e’tibor berishi lozim?</w:t>
      </w:r>
    </w:p>
    <w:p w:rsidR="002D2A8C" w:rsidRPr="00B56BA5" w:rsidRDefault="00B5603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Mezrobli (plektorli) cholg’ular guruhi tavsifi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Musiqiy kuy tuzilishi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Boshlang’ich sinf dasturi bo’yicha tinglanadigan asar yuzasidan suhbat rejasini tayyorlashda nimalarga e’tibor qaratiladi?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Oʻzbek kompozitorlari ijodida simfonik musiqa</w:t>
      </w:r>
      <w:r w:rsidR="00B56BA5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bering.</w:t>
      </w:r>
    </w:p>
    <w:p w:rsidR="002D2A8C" w:rsidRPr="00B56BA5" w:rsidRDefault="00B5603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Bo’lg’usi musiqa o’qituvchisining cholg’u ijrochiligi bo’yicha tayyorgarligiga qo’yilgan talablar.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 bezaklari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O’quvchilarga qo’shiq va musiqiy-ritmik harakatlar o’rgatishda ko’rgazmali va badiiy-amaliy metodlar ahamiyati.</w:t>
      </w:r>
    </w:p>
    <w:p w:rsidR="005C610B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Rus musiqasida opera janrining oʻziga xosliklari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Eshituv qobiliyatini rivojlantiruvchi omillar.</w:t>
      </w:r>
    </w:p>
    <w:p w:rsidR="002D2A8C" w:rsidRPr="00B56BA5" w:rsidRDefault="00B5603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Cholg’u ijrochiligida ansambllikka erishish yo’llari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Ijrochilik uslubining ayrim belgilari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lastRenderedPageBreak/>
        <w:t>Emotsional ta’sir etish taqqoslash-qiyoslash metodlari qo’llangan dars fragmentini tayyorlash va talablar guruhi bilan o’tkazishda nimalardan foydalaniladi?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Mendelson ijodida turkumlilik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Xonandaning ijro texnikasi.</w:t>
      </w:r>
    </w:p>
    <w:p w:rsidR="002D2A8C" w:rsidRPr="00B56BA5" w:rsidRDefault="00B5603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Cholg’u ijrochiligida milliy musiqiy bezaklar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Katta va kichik uchtovushliklar. To’rtovozlik tuzilma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Musiqay dramaturgiya metodining darsdagi o’rni.</w:t>
      </w:r>
    </w:p>
    <w:p w:rsidR="002D2A8C" w:rsidRPr="00312F73" w:rsidRDefault="005C610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Yevropa musiqa madaniyati Shuman ijodi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Ovoz mashqlari ustida kuylash.</w:t>
      </w:r>
    </w:p>
    <w:p w:rsidR="002D2A8C" w:rsidRPr="00B56BA5" w:rsidRDefault="00B5603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O’zbek sozanda – bastakorlari ijodi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Asosiy uchtovushliklar funksional tizimi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 o’qitishning xususiy metodlari haqida ma’lumot bering.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Romantizm davrida simfonik musiqa</w:t>
      </w:r>
      <w:r w:rsidR="00B56BA5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Xonandalik pedagogikasining yuzaga kelishi va rivojlanish bosqichlari.</w:t>
      </w:r>
    </w:p>
    <w:p w:rsidR="002D2A8C" w:rsidRPr="00B56BA5" w:rsidRDefault="00B5603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Xalq cholg’u ansambllarining turlari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Kuylarni asosiy uchtovushliklar bilan garmoniyalash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83146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Kontrast (tafovut) taqqoslash metodi asosan nimaga qaratilgan.</w:t>
      </w:r>
    </w:p>
    <w:p w:rsidR="008A1839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Yevropa musiqa madaniyatida Ravel ijodi ahamiyati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Ovoz tembrining ahamiyati.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Akkordlar o’rin almashinuvi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“Musiqiy tasvvurni buzish” metodi haqida ma’lumot bering.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Musiqa san’ati tarixida XX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ijodiy yo’nalishlari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Kuylashda nafasning ahamiyati.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Tertsiya sakrashlari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Qiyosiy tahlil metodi orqali o’quvchilarga qanday imkoniyatga ega bo’ladilar.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Avstriya musiqiy madaniyati namoyondalari</w:t>
      </w:r>
      <w:r w:rsidR="00B56BA5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texnik va badiiy ijro ustida ishlash.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Kadensiya. Davriya. Jumla</w:t>
      </w:r>
      <w:r w:rsidR="00FC2C9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Emotsional ta’sir etish metodi nimalarda namoyon bo’ladi?</w:t>
      </w:r>
    </w:p>
    <w:p w:rsidR="008A1839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Balet musiqas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ida Chaykovskiy ijodi ahamiyati.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Ovozni yo`lga qo`yish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ijro mahorati.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Kadanskvartsekstakkord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Muammoli o’qitish metodi nimalarda o’z yechimini topadi?</w:t>
      </w:r>
    </w:p>
    <w:p w:rsidR="00B56BA5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Simfonik musiqa tarixida Betxoven ijodining ahamiyati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D2A8C" w:rsidRPr="00312F73" w:rsidRDefault="00175B0F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Ovoz turlari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uning ahamiyati.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Asosiy uchtovushliklar sekstakkordlari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  <w:r w:rsidR="00734AE2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Qaysi metodlar asosida uzviylik aloqalarini tashkil qilishga, o’quvchilarda musiqa haqida yaxlit tasavvurlarni shakllantirishga qaratilgan?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Klassitsizm davrida Yevropa musiqasi janrlari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Qo`shiq kuylash jarayonida ovoz tembrining ahamiyati.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Ikki sekstakkord qo’shilishi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Musiqiy umumlashtiruv metodi nimlarga e’tibor qaratadi?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lastRenderedPageBreak/>
        <w:t xml:space="preserve">XX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Yevropa musiqasi janrlari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Erkaklar ovoz turlari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uning tembr xususiyati.</w:t>
      </w:r>
    </w:p>
    <w:p w:rsidR="006A77CB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O’tkinchi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yordamchi kvartsekstakkordlar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Musiqiy diqqatni uzoq vaqt ushlab turishga qaratilgan metod qaysi?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O’rta Osiyo xalqlari musiqa madaniyati tarixi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175B0F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Ayollar ovoz turlari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uning tembr xususiyati.</w:t>
      </w:r>
    </w:p>
    <w:p w:rsidR="002D2A8C" w:rsidRPr="00312F73" w:rsidRDefault="006A77C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Asosiy dominantseptakkord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83146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Umumta’lim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maktablarida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musiqiy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ta’limning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asosiy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vazifalari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nimalardan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iborat</w:t>
      </w:r>
    </w:p>
    <w:p w:rsidR="008A1839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Fortepiano musiqasida Motsart ijodi ahamiyati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D2A8C" w:rsidRPr="00312F73" w:rsidRDefault="00281DCA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Xonandalik nafasi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ovoz kuchi.</w:t>
      </w:r>
    </w:p>
    <w:p w:rsidR="009C3AA5" w:rsidRPr="00312F73" w:rsidRDefault="009C3AA5" w:rsidP="00312F73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Rekonsruksiya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jarayonlarida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cholg‘ularga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qanday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eastAsia="ru-RU"/>
        </w:rPr>
        <w:t>о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‘zgartirishlar kiritildi?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Dominantseptakkord aylanmalari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O’quvchilarda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musiqiy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idrokni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rivojlantirishda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nimalarga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e’tibor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berish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kerak?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Toshkent-Fargʻona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Buxoro-Samarqand bastakorlik maktabi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Kuylash jarayonida to`g`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ri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nafas olishning ahamiyati.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Subdominantseptakkord (II7)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83146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Musiqiy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faoliyat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turlari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qaysilar? Ularga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ta’rif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bering?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Maqomlarning nazariy asoslari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Vokaliz kuylashning ahamiyati.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Yetakchi septakkord (VII7)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Musiqiy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idrok</w:t>
      </w:r>
      <w:r w:rsidR="0098314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tushunchasiga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ta’rif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bering?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O’n ikki maqom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Shashmaqom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Vokal ijrochiligida qo`shiqning xarakteri bilan ishlash.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II pog’ona uchtovushligi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sekstakkordi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D6FF1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Musiqaning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ifoda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vositalariga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nimalar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kiradi?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Shopen fortepiano ijodi tavsifi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Ovoz apparati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to`g`ri nafas olish.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VI pog’ona uchtovushligi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tinglash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faoliyat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turiga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tar’if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>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it-IT"/>
        </w:rPr>
        <w:t>Shashmaqom cholg’u bo’limi</w:t>
      </w:r>
      <w:r w:rsidR="00B56BA5" w:rsidRPr="00312F73">
        <w:rPr>
          <w:rFonts w:ascii="Times New Roman" w:hAnsi="Times New Roman"/>
          <w:sz w:val="28"/>
          <w:szCs w:val="28"/>
          <w:lang w:val="it-IT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Vokal mashqlarida texnik jarayonni rivojlantirish.</w:t>
      </w:r>
    </w:p>
    <w:p w:rsidR="00B21CE0" w:rsidRPr="00312F73" w:rsidRDefault="00FF536B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III pog’ona uchtovushligi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Jamoa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bo’lib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kuylash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faoliyat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 xml:space="preserve">turiga tariff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>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Shashmaqom ashula bo’limi birinchi guruh sho’balari tavsifi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Nafas olish organlari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vokal ijrochiligida to`g`ri nafas olish.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Dominantnonakkord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savodi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faoliyat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turiga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ta’rif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>?</w:t>
      </w:r>
    </w:p>
    <w:p w:rsidR="008A1839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Toshkent Farg’onada mashxur bo’lgan maqom yo’llari</w:t>
      </w:r>
      <w:r w:rsidR="00B56BA5" w:rsidRPr="00312F73">
        <w:rPr>
          <w:rFonts w:ascii="Times New Roman" w:hAnsi="Times New Roman"/>
          <w:b/>
          <w:sz w:val="28"/>
          <w:szCs w:val="28"/>
          <w:lang w:val="uz-Cyrl-UZ"/>
        </w:rPr>
        <w:t>.</w:t>
      </w:r>
    </w:p>
    <w:p w:rsidR="002D2A8C" w:rsidRPr="00312F73" w:rsidRDefault="00281DCA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Vokal dinamikasi bilan ishlash.</w:t>
      </w:r>
    </w:p>
    <w:p w:rsidR="002D2A8C" w:rsidRPr="00B56BA5" w:rsidRDefault="00FF536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FF536B">
        <w:rPr>
          <w:rFonts w:ascii="TimesNewRomanPSMT" w:hAnsi="TimesNewRomanPSMT"/>
          <w:color w:val="000000"/>
          <w:sz w:val="28"/>
          <w:szCs w:val="28"/>
          <w:lang w:val="en-US"/>
        </w:rPr>
        <w:t>Cholg‘uda zarblar ijrochilik uslublari</w:t>
      </w:r>
      <w:r w:rsidRPr="00FF536B">
        <w:rPr>
          <w:lang w:val="en-US"/>
        </w:rPr>
        <w:t xml:space="preserve"> 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Qo’shdominanta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D6FF1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O’quvchilarda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musiqiy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idrokni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rivojlantirish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xususiyatlari?</w:t>
      </w:r>
    </w:p>
    <w:p w:rsidR="002D2A8C" w:rsidRPr="00312F73" w:rsidRDefault="008A1839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lastRenderedPageBreak/>
        <w:t>Musiqa san’atida Verdi ijodi ahamiyati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Ovozni to`g`ri yo`lga qo`yishda vokalistning ovoz imkoniyati.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Og’ishma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modulyatsiya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D6FF1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Bolalar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asarlarining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janr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xususiyatlari?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XIX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asr Shashmaqom she’riy matnlari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D2A8C" w:rsidRPr="00312F73" w:rsidRDefault="00281DCA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Qo`shiq kuylashda xarakter, dinamika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tembr.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 shaklida musiqiy ifoda vositalari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D6FF1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Musiqadagi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ifodaviylik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tasviriylik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tushunchalariga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ta’rif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bering?</w:t>
      </w:r>
    </w:p>
    <w:p w:rsidR="002D2A8C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Xalq musiqasining umumnazariy masalalari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Nafas olishning fiziologik jarayonlari.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Davriyada repriza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D6FF1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Musiqiy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obraz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qanday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tushuncha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 o’zida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nimalarni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aks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ettiradi?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Oilaviy marosim qo’shiqlari janrlari</w:t>
      </w:r>
      <w:r w:rsidR="00B56BA5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D2A8C" w:rsidRPr="00312F73" w:rsidRDefault="00281DCA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B21CE0" w:rsidRPr="00312F73" w:rsidRDefault="002D2A8C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. </w:t>
      </w:r>
      <w:r w:rsidR="00B21CE0" w:rsidRPr="00312F73">
        <w:rPr>
          <w:rFonts w:ascii="Times New Roman" w:hAnsi="Times New Roman"/>
          <w:sz w:val="28"/>
          <w:szCs w:val="28"/>
          <w:lang w:val="en-US"/>
        </w:rPr>
        <w:t>Rondo shakli.</w:t>
      </w:r>
    </w:p>
    <w:p w:rsidR="004D6FF1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O’quvchilarda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musiqiy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obrazni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shakllantirishda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nimalarga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ahamiyat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berish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kerak?</w:t>
      </w:r>
    </w:p>
    <w:p w:rsidR="002D2A8C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musiqali dramasi rivojlanish bosqichlari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Soprano ovozi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uning turlari.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Eng oddiy tuzilishdagi davriya</w:t>
      </w:r>
      <w:r w:rsidR="007D3F03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idrokini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hissiy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jihatdan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faollashtiruvchi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metodlar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qaysilar?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Frans Shubert simfonik ijodi ahamiyati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D2A8C" w:rsidRPr="00312F73" w:rsidRDefault="00281DCA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Alt ovozi haqida ma’lumot bering.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Eng oddiy tuzilishdagi davriya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it-IT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darslarida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musiqiy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asarni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o’rganish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bosqichlari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qaysilar?</w:t>
      </w:r>
    </w:p>
    <w:p w:rsidR="002D2A8C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Ingliz opera san’ati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281DCA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Erkaklar ovozi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uning tembri.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Opera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D6FF1" w:rsidRPr="00312F73" w:rsidRDefault="000A6D48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tahlili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jarayonida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nimalarga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e’tibor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beriladi?</w:t>
      </w:r>
    </w:p>
    <w:p w:rsidR="002D2A8C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Nemis operasi maktabi namoyondalari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D2A8C" w:rsidRPr="00312F73" w:rsidRDefault="00BA1710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Jamoaviy qoʻshiq ijrochiligi faoliyatini tashkil etish metodlari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 shaklida bayon turlari.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Qo’shiq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kuylashga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o’rgatishning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ta’limiy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tarbiyaviy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ahamiyati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vazifalarini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sanab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>?</w:t>
      </w:r>
    </w:p>
    <w:p w:rsidR="008C44DC" w:rsidRPr="00312F73" w:rsidRDefault="004731E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Ingliz opera san’ati rivoji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C44DC" w:rsidRPr="00312F73" w:rsidRDefault="00694DA3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 savodi faoliyatining zarurati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Oddiy ikki qismli shakl.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Bolalar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ovozining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yosh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davrlari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bo’yicha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rivojlanish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bosqichlari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qaysilar? Ularning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xususiyatlarini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yoritib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>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O’zbekistonda musiqiy cholg’ularning tarixiy taraqqiyoti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432AC" w:rsidRPr="00312F73" w:rsidRDefault="009432A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Qo’shiq oʻrgatish metodlari</w:t>
      </w:r>
    </w:p>
    <w:p w:rsidR="000A6D48" w:rsidRPr="00312F73" w:rsidRDefault="009432AC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Oʻzbek bastakorlik ijodiyoti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Davriya mustaqil shakl sifatida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Mutatsiya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davri, belgilari, xususiyati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haqida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tushuncha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>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Opera rivojida Glyuk tamoyillari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432AC" w:rsidRPr="00312F73" w:rsidRDefault="009432AC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lastRenderedPageBreak/>
        <w:t>Xonandalik nafasi</w:t>
      </w:r>
    </w:p>
    <w:p w:rsidR="009432AC" w:rsidRPr="00B56BA5" w:rsidRDefault="009432AC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Puflab chalinadigan cholgʻular guruhi tavsifi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Davriya mustaqil shakl sifatida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Qo’shiq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o’rgatish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jarayonida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badiiylik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mahoratining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birligi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prinspi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qanday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amalga</w:t>
      </w:r>
      <w:r w:rsidR="004D6FF1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oshiriladi?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Navoiy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musiqa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432AC" w:rsidRPr="00312F73" w:rsidRDefault="009432AC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Xonandalikda ovoz gigienasi va tarbiyasi</w:t>
      </w:r>
    </w:p>
    <w:p w:rsidR="003A56D5" w:rsidRDefault="009432AC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Oʻzbek xalq cholgulari guruhlari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Oddiy uch qismli shakl</w:t>
      </w:r>
      <w:r w:rsidR="00894B06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Darsda</w:t>
      </w:r>
      <w:r w:rsidR="004D6FF1" w:rsidRPr="00312F73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musiqiy- ritmik</w:t>
      </w:r>
      <w:r w:rsidR="004D6FF1" w:rsidRPr="00312F73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faoliyatni</w:t>
      </w:r>
      <w:r w:rsidR="004D6FF1" w:rsidRPr="00312F73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tashkil</w:t>
      </w:r>
      <w:r w:rsidR="004D6FF1" w:rsidRPr="00312F73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etishgao’qituvchining</w:t>
      </w:r>
      <w:r w:rsidR="004D6FF1" w:rsidRPr="00312F73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uz-Cyrl-UZ"/>
        </w:rPr>
        <w:t>tayyorgarligi?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Ferens List simfonik ijodi ahamiyati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432AC" w:rsidRPr="00312F73" w:rsidRDefault="009432AC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. Oʻzbek kompozitorlari ijodida vokal lirikasi</w:t>
      </w:r>
    </w:p>
    <w:p w:rsidR="009432AC" w:rsidRPr="00B56BA5" w:rsidRDefault="009432AC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Ta’lim muassasalarida xor jamoalarini boshqarish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Variatsiya shakli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XX asrning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boshlarida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E.Dalkroz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tomonidan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asossolingan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ritmik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tarbiya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tizimi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nimalarni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o’zichigao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ladi?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Ferens List fortepiano ijodi tamoyillari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432AC" w:rsidRPr="00312F73" w:rsidRDefault="009432AC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Oʻqituvchining bolalar ovoziga ta’sir etish metodlari</w:t>
      </w:r>
    </w:p>
    <w:p w:rsidR="009432AC" w:rsidRPr="00B56BA5" w:rsidRDefault="009432AC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 xml:space="preserve">Maktabda sozandalar ansamblini tashkil etish 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Murakkab uch qismli shakl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Darsda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harakatlarni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qo’llash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uslublarini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yoritib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>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tabs>
          <w:tab w:val="left" w:pos="689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milliy urma-zarbli cholg’ulari tasnifi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432AC" w:rsidRPr="00312F73" w:rsidRDefault="009432AC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Qo`shiqchining ovozi ustida ishlashda nimalarga e’tibor berish talab etiladi?</w:t>
      </w:r>
    </w:p>
    <w:p w:rsidR="000A6D48" w:rsidRPr="003A56D5" w:rsidRDefault="009432AC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Rubob sozining mohir ijr</w:t>
      </w:r>
      <w:r w:rsidR="00B038E2">
        <w:rPr>
          <w:rFonts w:ascii="Times New Roman" w:hAnsi="Times New Roman"/>
          <w:sz w:val="28"/>
          <w:szCs w:val="28"/>
          <w:lang w:val="uz-Latn-UZ"/>
        </w:rPr>
        <w:t>ochilari, ijrochilik maktablari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 shaklida musiqiy ifoda vositalari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 tempi haqidagi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tasavvurlarni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shakllantirishga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qaratilgan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musiqiy- ritmik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harakatlar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nimalardan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iborat?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Fransuz Katta opera san’ati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CA7E36" w:rsidRPr="00312F73" w:rsidRDefault="00CA7E36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Qo`shiqchining ovozi ustida ishlashda nimalarga e’tibor berish talab etiladi?</w:t>
      </w:r>
    </w:p>
    <w:p w:rsidR="000A6D48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uz-Latn-UZ"/>
        </w:rPr>
        <w:t>Rubob sozining mohir ijrochilari, ijrochilik maktablari.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Syuita turkumi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darslarida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bolalar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cholg’uchilig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ifaoliyatining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maqsad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vazifalari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haqida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tushuncha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bering?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rus musiqa madaniyati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A7E36" w:rsidRPr="00312F73" w:rsidRDefault="00CA7E36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ijrochiligida qomatni tutish.</w:t>
      </w:r>
    </w:p>
    <w:p w:rsidR="00CA7E36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G’ijjak sozining ijro imkoniyatlari, ijrochilik maktablari.</w:t>
      </w:r>
    </w:p>
    <w:p w:rsidR="00B21CE0" w:rsidRPr="003A56D5" w:rsidRDefault="00B21CE0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 w:rsidRPr="00894B06">
        <w:rPr>
          <w:rFonts w:ascii="Times New Roman" w:hAnsi="Times New Roman"/>
          <w:sz w:val="28"/>
          <w:szCs w:val="28"/>
          <w:lang w:val="en-US"/>
        </w:rPr>
        <w:t xml:space="preserve">Jumla </w:t>
      </w:r>
      <w:proofErr w:type="gramStart"/>
      <w:r w:rsidRPr="00894B06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894B06">
        <w:rPr>
          <w:rFonts w:ascii="Times New Roman" w:hAnsi="Times New Roman"/>
          <w:sz w:val="28"/>
          <w:szCs w:val="28"/>
          <w:lang w:val="en-US"/>
        </w:rPr>
        <w:t xml:space="preserve"> uning bo’linishi</w:t>
      </w:r>
      <w:r w:rsidR="00894B06">
        <w:rPr>
          <w:rFonts w:ascii="Times New Roman" w:hAnsi="Times New Roman"/>
          <w:sz w:val="28"/>
          <w:szCs w:val="28"/>
          <w:lang w:val="en-US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O’quvchilarning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musiqiy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qobiliyatni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yuzaga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chiqarish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varivojlantirishda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nimalarga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e’tibor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berish</w:t>
      </w:r>
      <w:r w:rsidR="003F52E0" w:rsidRPr="00312F73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sz w:val="28"/>
          <w:szCs w:val="28"/>
          <w:lang w:val="en-US"/>
        </w:rPr>
        <w:t>kerak?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O’zbek milliy cholg’ulari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ularning turlari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A7E36" w:rsidRPr="00312F73" w:rsidRDefault="00CA7E36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</w:t>
      </w:r>
    </w:p>
    <w:p w:rsidR="00CA7E36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mohir ijrochilari, ijrochilik maktablari.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lastRenderedPageBreak/>
        <w:t>Oddiy uch qismli shakl</w:t>
      </w:r>
      <w:r w:rsidR="00894B06" w:rsidRPr="00312F73">
        <w:rPr>
          <w:rFonts w:ascii="Times New Roman" w:hAnsi="Times New Roman"/>
          <w:sz w:val="28"/>
          <w:szCs w:val="28"/>
          <w:lang w:val="uz-Latn-UZ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Ovoz sozlash mashqlarning bolalarni qo’shiq kuy</w:t>
      </w:r>
      <w:r w:rsidR="003A56D5" w:rsidRPr="00312F73">
        <w:rPr>
          <w:rFonts w:ascii="Times New Roman" w:hAnsi="Times New Roman"/>
          <w:sz w:val="28"/>
          <w:szCs w:val="28"/>
          <w:lang w:val="uz-Cyrl-UZ"/>
        </w:rPr>
        <w:t xml:space="preserve">lashga o’rgatishdagi ahamiyati </w:t>
      </w:r>
    </w:p>
    <w:p w:rsidR="00E10F0A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Gendel ijodiyotining Yevropa musiqa madaniyatidagi o’rni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CA7E36" w:rsidRPr="00312F73" w:rsidRDefault="00CA7E36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0A6D48" w:rsidRPr="003A56D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Chang sozining ijro imkoniyatlari, ijrochilik maktablari.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Davriyaning tonal jihatlari.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Ovoz saqlash mashqlari haqida nimalar bilasiz?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Islom va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musiqa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  <w:r w:rsidR="00E10F0A" w:rsidRPr="00312F73">
        <w:rPr>
          <w:rFonts w:ascii="Times New Roman" w:hAnsi="Times New Roman"/>
          <w:b/>
          <w:sz w:val="28"/>
          <w:szCs w:val="28"/>
          <w:lang w:val="en-US"/>
        </w:rPr>
        <w:t>.</w:t>
      </w:r>
      <w:proofErr w:type="gramEnd"/>
    </w:p>
    <w:p w:rsidR="00CA7E36" w:rsidRPr="00312F73" w:rsidRDefault="00CA7E36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Ovoz mashqlari ustida kuylash.</w:t>
      </w:r>
    </w:p>
    <w:p w:rsidR="00CA7E36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O’zbek sozanda – bastakorlari ijodi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Simfoniya</w:t>
      </w:r>
      <w:r w:rsidR="00894B06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Qo’shiq o’rgatish bosqichlari qaysilar?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Qadimgi dunyo Yevropa musiqiy san’ati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CA7E36" w:rsidRPr="00312F73" w:rsidRDefault="00CA7E36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Alt ovozi haqida ma’lumot bering.</w:t>
      </w:r>
    </w:p>
    <w:p w:rsidR="000A6D48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Kamonli cholg’ular guruhi tavsifi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Sonata-simfonik turkumi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8D75FA" w:rsidRPr="00312F73" w:rsidRDefault="008D75FA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Qo’shiq o’rgatish metodlari haqida tushuncha bering?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Frans Shubert vokal turkumlari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CA7E36" w:rsidRPr="00312F73" w:rsidRDefault="00CA7E36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ijrochisining ovoz xususiyatlari.</w:t>
      </w:r>
    </w:p>
    <w:p w:rsidR="00CA7E36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Urma zarbli cholg’ular guruhi tavsifi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Eng oddiy tuzilishdagi davriya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 xml:space="preserve">Musiqa madaniyati darslarida o’quvchilarning musiqiy-ritmik faoliyati va uning tarbiyaviy ahamiyatini tushuntirib bering. 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milliy cholg’ularining tarkibiy tasnifi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A7E36" w:rsidRPr="00312F73" w:rsidRDefault="00CA7E36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bering.</w:t>
      </w:r>
    </w:p>
    <w:p w:rsidR="00CA7E36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Bo’lg’usi musiqa o’qituvchisining cholg’u ijrochiligi bo’yicha tayyorgarligiga qo’yilgan talablar.</w:t>
      </w:r>
    </w:p>
    <w:p w:rsidR="00B21CE0" w:rsidRPr="003A56D5" w:rsidRDefault="00B21CE0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 w:rsidRPr="00894B06">
        <w:rPr>
          <w:rFonts w:ascii="Times New Roman" w:hAnsi="Times New Roman"/>
          <w:sz w:val="28"/>
          <w:szCs w:val="28"/>
          <w:lang w:val="en-US"/>
        </w:rPr>
        <w:t>Operada nomerlar tuzilishi: ariya, arioso, ansambl, xor turlari</w:t>
      </w:r>
      <w:r w:rsidR="00894B06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O’quvchilarda ritm tuyg’usini rivojlantirish vazifasiga qaratilgan dars fragmentini tayyorlashda nimalarga e’tibor qaratiladi?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Xorazm maqomlari chertim yo’llari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CA7E36" w:rsidRPr="00312F73" w:rsidRDefault="00CA7E36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0A6D48" w:rsidRPr="00312F73" w:rsidRDefault="00CA7E36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Chang sozining ijro imkoniyatlari, ijrochilik maktablari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Oddiy shakllarda keladigan raqs janrlari. 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Folklor qo’shiq asarini dramatizatsiyalashga misollar keltiring va bunda qanday harakat malakalarini shakllantirish mumkinligi haqida ma’lumot bering.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Mavsumiy marosim qo’shiqlari janrlari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382CB7" w:rsidRPr="00312F73" w:rsidRDefault="00382CB7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Xonandalik nafasi</w:t>
      </w:r>
    </w:p>
    <w:p w:rsidR="000A6D48" w:rsidRPr="003A56D5" w:rsidRDefault="00382CB7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Puflab chalinadigan cholgʻular guruhi tavsifi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Davriya bo’linishi. </w:t>
      </w:r>
    </w:p>
    <w:p w:rsidR="005F2DDD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b/>
          <w:sz w:val="28"/>
          <w:szCs w:val="28"/>
          <w:lang w:val="en-US"/>
        </w:rPr>
        <w:t>2</w:t>
      </w:r>
      <w:r w:rsidR="005F2DDD" w:rsidRPr="00312F73">
        <w:rPr>
          <w:rFonts w:ascii="Times New Roman" w:hAnsi="Times New Roman"/>
          <w:sz w:val="28"/>
          <w:szCs w:val="28"/>
          <w:lang w:val="uz-Cyrl-UZ"/>
        </w:rPr>
        <w:t xml:space="preserve"> Musiqa tempi haqidagi tasavvurlarni shakjllantirishga qaratilgan musiqiy-ritmik harakatlar qaysilar?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K.M.Veber ijodining musiqa san’atidagi oʻrni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ahamiyati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A7E36" w:rsidRPr="00312F73" w:rsidRDefault="00CA7E36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lastRenderedPageBreak/>
        <w:t>Vokalist ladni kuylashda nimalarga e’tibor berishi lozim?</w:t>
      </w:r>
    </w:p>
    <w:p w:rsidR="00CA7E36" w:rsidRPr="00B56BA5" w:rsidRDefault="00CA7E36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Mezrobli (plektorli) cholg’ular guruhi tavsifi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Rondo-sonata</w:t>
      </w:r>
      <w:r w:rsidR="00894B06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Tovush balandligi eshituvini shakllantirishga qaratilgan harakatli mashqlarga misollar keltiring.</w:t>
      </w:r>
    </w:p>
    <w:p w:rsidR="00E10F0A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Yevropa madaniyatida simfonik musiqa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382CB7" w:rsidRPr="00312F73" w:rsidRDefault="00382CB7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Xonandalik nafasi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ovoz kuchi.</w:t>
      </w:r>
    </w:p>
    <w:p w:rsidR="00312F73" w:rsidRPr="00312F73" w:rsidRDefault="00382CB7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Rekonsruksiya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jarayonlarida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cholg‘ularga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qanday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eastAsia="ru-RU"/>
        </w:rPr>
        <w:t>о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‘zgartirishlar kiritildi?</w:t>
      </w:r>
    </w:p>
    <w:p w:rsidR="000A6D48" w:rsidRPr="00312F73" w:rsidRDefault="005F2DDD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Darsda harakatlarni qo’llash uslublari haqida batafsil ma’lumot bering.</w:t>
      </w:r>
    </w:p>
    <w:p w:rsidR="00FB5DF7" w:rsidRPr="00312F73" w:rsidRDefault="00FB5DF7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Musiqiy-ritmik harakat faoliyati o’zaro bog’langan necha yo’nalishni o’z ichiga oladi va ular qaysilar?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Shashmaqom ashula bo’limi ikkinchi guruh sho’balari tavsifi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382CB7" w:rsidRPr="00312F73" w:rsidRDefault="00382CB7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382CB7" w:rsidRPr="00312F73" w:rsidRDefault="00382CB7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Chang sozining ijro imkoniyatlari, ijrochilik maktablari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Vokal janrlari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shakllari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Musiqaga harakatlar bajarishda o’qituvchi qanday texnik vositalaridan foydalanadi?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Gendel ijodiyotining Yevropa musiqa madaniyatidagi o’rni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.</w:t>
      </w:r>
      <w:r w:rsidRPr="00312F73">
        <w:rPr>
          <w:rFonts w:ascii="Times New Roman" w:hAnsi="Times New Roman"/>
          <w:sz w:val="28"/>
          <w:szCs w:val="28"/>
          <w:lang w:val="en-US"/>
        </w:rPr>
        <w:t xml:space="preserve"> Xonandalik nafasi</w:t>
      </w:r>
    </w:p>
    <w:p w:rsidR="004525EB" w:rsidRPr="00B56BA5" w:rsidRDefault="004525E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Puflab chalinadigan cholgʻular guruhi tavsifi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 w:rsidRPr="00FB5DF7">
        <w:rPr>
          <w:rFonts w:ascii="Times New Roman" w:hAnsi="Times New Roman"/>
          <w:sz w:val="28"/>
          <w:szCs w:val="28"/>
          <w:lang w:val="en-US"/>
        </w:rPr>
        <w:t>Musiqaviy tovushning xususiyatlari</w:t>
      </w:r>
      <w:r w:rsidR="00FB5DF7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Darsda musiqiy-ritmik faoliyatini tashkil etishga o’qituvchining tayyorgarligi qanday bo’lishi lozim.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Klassitsizm davrida Yevropa musiqasida opera janri rivoji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bering.</w:t>
      </w:r>
    </w:p>
    <w:p w:rsidR="004525EB" w:rsidRPr="00B56BA5" w:rsidRDefault="004525E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Bo’lg’usi musiqa o’qituvchisining cholg’u ijrochiligi bo’yicha tayyorgarligiga qo’yilgan talablar.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Musiqiy tizim. Oktavalar. Harfiy tizim.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Musiqiy-ritmik harakat faoliyati o’zaro bog’langan necha yo’nalishni o’z ichiga oladi va ular qaysilar?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Borodin opera ijodi tasnifi</w:t>
      </w:r>
      <w:r w:rsidR="00E10F0A" w:rsidRPr="00312F73">
        <w:rPr>
          <w:rFonts w:ascii="Times New Roman" w:hAnsi="Times New Roman"/>
          <w:sz w:val="28"/>
          <w:szCs w:val="28"/>
          <w:lang w:val="uz-Latn-UZ"/>
        </w:rPr>
        <w:t>.</w:t>
      </w:r>
    </w:p>
    <w:p w:rsidR="00C405C1" w:rsidRPr="00312F73" w:rsidRDefault="00C405C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Nemis opera san’ati.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Xonandalikda ovoz gigienasi va tarbiyasi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Nota yozuvi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E. Dalkroz tomonidan asos solingan  trizim qaysi?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XVII-XVIII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jahon kompozitorlarining jahon musiqa san’atidagi o’rni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B038E2" w:rsidRPr="00312F73" w:rsidRDefault="00B038E2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Nafas olishning fiziologik jarayonlari.</w:t>
      </w:r>
    </w:p>
    <w:p w:rsidR="00B038E2" w:rsidRPr="00B56BA5" w:rsidRDefault="00B038E2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ijro imkoniyatlari, ijrochilik maktablari.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Alteratsiya. Xromatizm.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Musiqa va harakat uyg’unligi haqida nimalarni bilasiz?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Klassitsizm davrida cholg’u musiqasi rivoji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405C1" w:rsidRPr="00312F73" w:rsidRDefault="00C405C1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Nemis opera san’ati.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Xonandalikda ovoz gigienasi va tarbiyasi</w:t>
      </w:r>
    </w:p>
    <w:p w:rsidR="00B21CE0" w:rsidRPr="00312F73" w:rsidRDefault="00B21CE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lastRenderedPageBreak/>
        <w:t xml:space="preserve">Nota cho’zimini uzaytiruvchi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yozuvni qisqartiruvchi belgilar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Musiqiy-ritmik tarbiya tizimini rivojlantirish masallari bilan qaysi olimlar ishlaganlar?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Rimskiy-Korsakov ijodiy tamoyillari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382CB7" w:rsidRPr="00312F73" w:rsidRDefault="00382CB7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0A6D48" w:rsidRPr="00312F73" w:rsidRDefault="00382CB7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Chang sozining ijro imkoniyatlari, ijrochilik maktablari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Ritm. Cho’zimlarning erkin bo’linishi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O’qituvchi musiqiy materialni nimaga tayangan holatda tanlaydi?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Vokal musiqa janrlarida Shubert ijodiyoti ahamiyati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Xonandalik nafasi</w:t>
      </w:r>
    </w:p>
    <w:p w:rsidR="000A6D48" w:rsidRPr="00312F73" w:rsidRDefault="004525E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Puflab chalinadigan cholgʻular guruhi tavsifi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Metr. Oddiy metr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o’lchovlar. 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G’. Qodirovning “Yubiley marshi” asari o’quvchilarda qanday bilimlarni oshirishda yordam beradi.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Romantizm davrida rus musiqasi kompozitorlik ijodiyoti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382CB7" w:rsidRPr="00312F73" w:rsidRDefault="00382CB7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Oʻzbek kompozitorlari ijodida vokal lirikasi</w:t>
      </w:r>
    </w:p>
    <w:p w:rsidR="00382CB7" w:rsidRPr="00B56BA5" w:rsidRDefault="00382CB7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Ta’lim muassasalarida xor jamoalarini boshqarish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uz-Latn-UZ"/>
        </w:rPr>
        <w:t>O’lchov. Murakkab, aralash va o’zgaruvchan o’lchovlar</w:t>
      </w:r>
      <w:r w:rsidR="00FB5DF7" w:rsidRPr="00312F73">
        <w:rPr>
          <w:rFonts w:ascii="Times New Roman" w:hAnsi="Times New Roman"/>
          <w:sz w:val="28"/>
          <w:szCs w:val="28"/>
          <w:lang w:val="uz-Latn-UZ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X. Izomovning “Polka” pyesasi nechanchi sinfda tinglash uchun tavsiya etiladi?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Klassitsizm davrida Yevropa simfonik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musiqasi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  <w:r w:rsidR="00E10F0A" w:rsidRPr="00312F73">
        <w:rPr>
          <w:rFonts w:ascii="Times New Roman" w:hAnsi="Times New Roman"/>
          <w:b/>
          <w:sz w:val="28"/>
          <w:szCs w:val="28"/>
          <w:lang w:val="en-US"/>
        </w:rPr>
        <w:t>.</w:t>
      </w:r>
      <w:proofErr w:type="gramEnd"/>
    </w:p>
    <w:p w:rsidR="00230BED" w:rsidRPr="00312F73" w:rsidRDefault="00230BED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</w:t>
      </w:r>
    </w:p>
    <w:p w:rsidR="00230BED" w:rsidRPr="00B56BA5" w:rsidRDefault="00230BED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mohir ijrochilari, ijrochilik maktablari.</w:t>
      </w:r>
    </w:p>
    <w:p w:rsidR="005F2DDD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b/>
          <w:sz w:val="28"/>
          <w:szCs w:val="28"/>
          <w:lang w:val="en-US"/>
        </w:rPr>
        <w:t>2</w:t>
      </w:r>
      <w:r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Cs/>
          <w:iCs/>
          <w:color w:val="000000"/>
          <w:sz w:val="28"/>
          <w:szCs w:val="28"/>
          <w:lang w:val="uz-Cyrl-UZ"/>
        </w:rPr>
        <w:t xml:space="preserve"> </w:t>
      </w:r>
      <w:r w:rsidR="005F2DDD" w:rsidRPr="00312F73">
        <w:rPr>
          <w:rFonts w:ascii="Times New Roman" w:hAnsi="Times New Roman"/>
          <w:sz w:val="28"/>
          <w:szCs w:val="28"/>
          <w:lang w:val="uz-Cyrl-UZ"/>
        </w:rPr>
        <w:t>Idrokni chuqurlashtirish maqsadida nimalar amalga oshiriladi?</w:t>
      </w:r>
    </w:p>
    <w:p w:rsidR="000A6D48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b/>
          <w:sz w:val="28"/>
          <w:szCs w:val="28"/>
          <w:lang w:val="uz-Cyrl-UZ"/>
        </w:rPr>
        <w:t>3</w:t>
      </w:r>
      <w:r w:rsidRPr="00312F73">
        <w:rPr>
          <w:rFonts w:ascii="Times New Roman" w:hAnsi="Times New Roman"/>
          <w:sz w:val="28"/>
          <w:szCs w:val="28"/>
          <w:lang w:val="uz-Cyrl-UZ"/>
        </w:rPr>
        <w:t>.</w:t>
      </w:r>
      <w:r w:rsidR="004731E1" w:rsidRPr="00312F73">
        <w:rPr>
          <w:rFonts w:ascii="Times New Roman" w:hAnsi="Times New Roman"/>
          <w:sz w:val="28"/>
          <w:szCs w:val="28"/>
          <w:lang w:val="uz-Cyrl-UZ"/>
        </w:rPr>
        <w:t xml:space="preserve"> Shashmaqom ashula bo’limi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4525EB" w:rsidRPr="00B56BA5" w:rsidRDefault="004525E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Chang sozining ijro imkoniyatlari, ijrochilik maktablari.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Intervallar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Artikulatsiya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atamasiga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ta’rif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bering?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musiqasida vokal-simfonik janrlar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bering.</w:t>
      </w:r>
    </w:p>
    <w:p w:rsidR="004525EB" w:rsidRPr="00B56BA5" w:rsidRDefault="004525E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Bo’lg’usi musiqa o’qituvchisining cholg’u ijrochiligi bo’yicha tayyorgarligiga qo’yilgan talablar.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Oddiy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diatonik intervallar. 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Soz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va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ansambil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tushunchalariga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ta’rif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berib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keng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yoritib</w:t>
      </w:r>
      <w:r w:rsidR="00736A0B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bering?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XIX asr ikkinchi yarmida rus kompozitorlik ijodiyotida cholg’u musiqasi janrlari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382CB7" w:rsidRPr="00312F73" w:rsidRDefault="00382CB7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Xonandalik nafasi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ovoz kuchi.</w:t>
      </w:r>
    </w:p>
    <w:p w:rsidR="00312F73" w:rsidRPr="00312F73" w:rsidRDefault="00382CB7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Rekonsruksiya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jarayonlarida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cholg‘ularga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qanday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eastAsia="ru-RU"/>
        </w:rPr>
        <w:t>о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‘zgartirishlar kiritildi?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Xromatik intervallar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Qo’shiq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kuylash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jarayonida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artikulatsion apparat holati?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O’zbek xalq musiqiy cholg’ulari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30BED" w:rsidRPr="00312F73" w:rsidRDefault="00230BED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</w:t>
      </w:r>
    </w:p>
    <w:p w:rsidR="00230BED" w:rsidRPr="00B56BA5" w:rsidRDefault="00230BED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mohir ijrochilari, ijrochilik maktablari.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lastRenderedPageBreak/>
        <w:t xml:space="preserve">Tarkibli intervallar. Ohangdosh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noohangdosh intervallar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o’qituvchisi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o’quvchilarga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qo’shiq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o’rgatish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jarayonida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qanday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prinsiplardan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foydalanishi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kerak?</w:t>
      </w:r>
    </w:p>
    <w:p w:rsidR="000A6D48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Yevropa musiqa madaniyatida O’rta asrlarda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Xonandalik nafasi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ovoz kuchi.</w:t>
      </w:r>
    </w:p>
    <w:p w:rsidR="00312F73" w:rsidRPr="00312F73" w:rsidRDefault="004525EB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Rekonsruksiya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jarayonlarida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cholg‘ularga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qanday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eastAsia="ru-RU"/>
        </w:rPr>
        <w:t>о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‘zgartirishlar kiritildi?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Lad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tonalliklar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E10F0A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o’qituvchisi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o’quvchilarga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repertuar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tanlashda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nimalarga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e’tibor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berish</w:t>
      </w:r>
      <w:r w:rsidR="00FB5DF7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kerak</w:t>
      </w:r>
    </w:p>
    <w:p w:rsidR="004731E1" w:rsidRPr="00312F73" w:rsidRDefault="004731E1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XIX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birinchi yarmidagi rus operasi vakillari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230BED" w:rsidRPr="00312F73" w:rsidRDefault="00230BED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Talabalarning estetik tarbiyasida Vokal texnikasi ustida ishlashning o`rni      haqida yozing.</w:t>
      </w:r>
    </w:p>
    <w:p w:rsidR="00230BED" w:rsidRPr="00B56BA5" w:rsidRDefault="00230BED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Doira sozining mohir ijrochilari, ijrochilik maktablari.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Major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minor tonalliklari kvinta davrasi.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Bolalar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cholg’u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asboblarida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ijrochilik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faoliyatini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qo’llashningo’quv-pedagogik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vazifalari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qaysilar?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Xorazm maqomlari aytim yo’llari</w:t>
      </w:r>
      <w:r w:rsidR="00E10F0A" w:rsidRPr="00312F73">
        <w:rPr>
          <w:rFonts w:ascii="Times New Roman" w:hAnsi="Times New Roman"/>
          <w:sz w:val="28"/>
          <w:szCs w:val="28"/>
          <w:lang w:val="uz-Cyrl-UZ"/>
        </w:rPr>
        <w:t>.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</w:t>
      </w:r>
    </w:p>
    <w:p w:rsidR="00C405C1" w:rsidRPr="00B56BA5" w:rsidRDefault="00C405C1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mohir ijrochilari, ijrochilik maktablari.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Akkordlar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Darsda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qo’llaniladigan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musiqiy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materialning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eng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asosiy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xususiyati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nima?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Romantizm davrida Yevropa kompozitorlik ijodiyoti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30BED" w:rsidRPr="00312F73" w:rsidRDefault="00230BED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Alt ovozi haqida ma’lumot bering.</w:t>
      </w:r>
    </w:p>
    <w:p w:rsidR="00230BED" w:rsidRPr="00B56BA5" w:rsidRDefault="00230BED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Kamonli cholg’ular guruhi tavsifi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Uchtovushliklar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ularning aylanmalari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Bolalar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cholg’ulari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asosan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necha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guruhgabo’linadi?</w:t>
      </w:r>
    </w:p>
    <w:p w:rsidR="00BF7846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XIX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ikkinchi yarmida rus kompozitorlik ijodiyotida opera janri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Nafas olishning fiziologik jarayonlari.</w:t>
      </w:r>
    </w:p>
    <w:p w:rsidR="00C405C1" w:rsidRPr="00B56BA5" w:rsidRDefault="00C405C1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ijro imkoniyatlari, ijrochilik maktablari.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Xalq musiqasi ladlari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646B5F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Bolalar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cholg’ularida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ijrochilik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faoliyatining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ahamiyatini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tusuntirib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bering?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Romantizm davrida simfonik musiqa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30BED" w:rsidRPr="00312F73" w:rsidRDefault="00230BED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Alt ovozi haqida ma’lumot bering.</w:t>
      </w:r>
    </w:p>
    <w:p w:rsidR="00230BED" w:rsidRPr="00B56BA5" w:rsidRDefault="00230BED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Kamonli cholg’ular guruhi tavsifi</w:t>
      </w:r>
    </w:p>
    <w:p w:rsidR="00EF3F90" w:rsidRPr="00312F73" w:rsidRDefault="00EF3F90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Xromatik gamma yozilishi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Darsdaqo’llaniladiganbolalarcholg’ularigatavsifbering?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Yevropa musiqa madaniyatida Ravel ijodi ahamiyati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382CB7" w:rsidRPr="00312F73" w:rsidRDefault="00382CB7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Xonandalik nafasi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ovoz kuchi.</w:t>
      </w:r>
    </w:p>
    <w:p w:rsidR="00312F73" w:rsidRPr="00312F73" w:rsidRDefault="00382CB7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Rekonsruksiya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jarayonlarida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cholg‘ularga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qanday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eastAsia="ru-RU"/>
        </w:rPr>
        <w:t>о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‘zgartirishlar kiritildi?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Musiqiy tizim. Oktavalar. Harfiy tizim.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lastRenderedPageBreak/>
        <w:t>Darsda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cholg’uchilik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faoliyatini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tashkiletish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yo’llari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qanday?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Musiqa san’ati tarixida XX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ijodiy yo’nalishlari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Xonandalik nafasi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ovoz kuchi.</w:t>
      </w:r>
    </w:p>
    <w:p w:rsidR="004525EB" w:rsidRPr="00312F73" w:rsidRDefault="004525EB" w:rsidP="00312F73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Rekonsruksiya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jarayonlarida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cholg‘ularga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qanday</w:t>
      </w:r>
      <w:r w:rsidRPr="00312F73">
        <w:rPr>
          <w:lang w:val="en-US"/>
        </w:rPr>
        <w:t xml:space="preserve"> 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eastAsia="ru-RU"/>
        </w:rPr>
        <w:t>о</w:t>
      </w:r>
      <w:r w:rsidRPr="00312F73">
        <w:rPr>
          <w:rFonts w:ascii="TimesNewRomanPSMT" w:eastAsia="Times New Roman" w:hAnsi="TimesNewRomanPSMT"/>
          <w:color w:val="000000"/>
          <w:sz w:val="28"/>
          <w:szCs w:val="28"/>
          <w:lang w:val="en-US" w:eastAsia="ru-RU"/>
        </w:rPr>
        <w:t>‘zgartirishlar kiritildi?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Nota yozuvi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0A6D48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z-Cyrl-UZ"/>
        </w:rPr>
      </w:pPr>
      <w:proofErr w:type="gramStart"/>
      <w:r w:rsidRPr="00312F73">
        <w:rPr>
          <w:rFonts w:ascii="Times New Roman" w:hAnsi="Times New Roman"/>
          <w:b/>
          <w:sz w:val="28"/>
          <w:szCs w:val="28"/>
          <w:lang w:val="en-US"/>
        </w:rPr>
        <w:t>2</w:t>
      </w:r>
      <w:r w:rsidRPr="00312F73">
        <w:rPr>
          <w:rFonts w:ascii="Times New Roman" w:hAnsi="Times New Roman"/>
          <w:sz w:val="28"/>
          <w:szCs w:val="28"/>
          <w:lang w:val="en-US"/>
        </w:rPr>
        <w:t>.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Bolalar</w:t>
      </w:r>
      <w:proofErr w:type="gramEnd"/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ijrochiligini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uz-Cyrl-UZ"/>
        </w:rPr>
        <w:t>iv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jlantirish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ustida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ishlash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metodlarini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ta’riflab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5F2DDD"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bering?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Balet musiqasida Chaykovskiy ijodi ahamiyati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Erkaklar ovozi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uning tembri.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Alteratsiya. Xromatizm.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S. Abramovning “Yomg’irjon” peyesasi nechanchi sinfda tinglash uchun tavsiya etiladi?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O’rta Osiyo xalqlari musiqa madaniyati tarixi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Latn-UZ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Vokal malakalarining rivojlanishidagi 3 ta davr haqida ma’lumot bering</w:t>
      </w:r>
    </w:p>
    <w:p w:rsidR="00C405C1" w:rsidRPr="00B56BA5" w:rsidRDefault="00C405C1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mohir ijrochilari, ijrochilik maktablari.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Ritm. Cho’zimlarning erkin bo’linishi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0A6D48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X.Izomov haqida ma’lumot bering.</w:t>
      </w:r>
    </w:p>
    <w:p w:rsidR="00E10F0A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Toshkent Farg’onada mashxur bo’lgan maqom yo’llari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Nafas olishning fiziologik jarayonlari.</w:t>
      </w:r>
    </w:p>
    <w:p w:rsidR="00C405C1" w:rsidRPr="00B56BA5" w:rsidRDefault="00C405C1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ijro imkoniyatlari, ijrochilik maktablari.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Metr. Oddiy metr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o’lchovlar. 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Musiqaning qanday vositalari asarga tantanavorlik ruhini beradi?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Shashmaqom ashula bo’limi birinchi guruh sho’balari tavsifi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30BED" w:rsidRPr="00312F73" w:rsidRDefault="00230BED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Talabalarning estetik tarbiyasida Vokal texnikasi ustida ishlashning o`rni      haqida yozing.</w:t>
      </w:r>
    </w:p>
    <w:p w:rsidR="00230BED" w:rsidRPr="00B56BA5" w:rsidRDefault="00230BED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Doira sozining mohir ijrochilari, ijrochilik maktablari.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Tarkibli intervallar. Ohangdosh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noohangdosh intervallar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uz-Cyrl-UZ"/>
        </w:rPr>
        <w:t>Partituralarni o’rganishda qanday yo’llar qo’llaniladi?</w:t>
      </w:r>
    </w:p>
    <w:p w:rsidR="00BF7846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musiqali dramasi rivojlanish bosqichlari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  <w:r w:rsidRPr="00312F73">
        <w:rPr>
          <w:rFonts w:ascii="Times New Roman" w:hAnsi="Times New Roman"/>
          <w:b/>
          <w:sz w:val="28"/>
          <w:szCs w:val="28"/>
          <w:lang w:val="uz-Cyrl-UZ"/>
        </w:rPr>
        <w:t xml:space="preserve"> 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Erkaklar ovozi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uning tembri.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Lad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tonalliklar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F2DDD" w:rsidRPr="00312F73" w:rsidRDefault="005F2DDD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Bolalar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ijrochiligini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rivojlantirish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ustida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ishlash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metodlarini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ta’riflab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bering?</w:t>
      </w:r>
    </w:p>
    <w:p w:rsidR="000A6D48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milliy urma-zarbli cholg’ulari tasnifi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4525EB" w:rsidRPr="00312F73" w:rsidRDefault="004525EB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Bolalar ovoz apparatining tuzilishi.</w:t>
      </w:r>
    </w:p>
    <w:p w:rsidR="004525EB" w:rsidRPr="00B56BA5" w:rsidRDefault="004525EB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Chang sozining ijro imkoniyatlari, ijrochilik maktablari.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Kuylarni asosiy uchtovushliklar bilan garmoniyalash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83146" w:rsidRPr="00312F73" w:rsidRDefault="009831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lang w:val="uz-Cyrl-UZ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Bolalar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ijrochiligini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rivojlantirish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ustida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ishlash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metodlarini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ta’riflab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bering?</w:t>
      </w:r>
    </w:p>
    <w:p w:rsidR="00530245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XX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asr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rus musiqa madaniyati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230BED" w:rsidRPr="00312F73" w:rsidRDefault="00230BED" w:rsidP="00312F73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  <w:lang w:val="sv-SE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Alt ovozi haqida ma’lumot bering.</w:t>
      </w:r>
    </w:p>
    <w:p w:rsidR="00230BED" w:rsidRPr="00B56BA5" w:rsidRDefault="00230BED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Kamonli cholg’ular guruhi tavsifi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Kadensiya. Davriya. Jumla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646B5F" w:rsidRPr="00312F73" w:rsidRDefault="009831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lastRenderedPageBreak/>
        <w:t>O’quvchilarda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tinglash,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i</w:t>
      </w:r>
      <w:r w:rsidRPr="00312F73">
        <w:rPr>
          <w:rFonts w:ascii="Times New Roman" w:hAnsi="Times New Roman"/>
          <w:color w:val="000000"/>
          <w:sz w:val="28"/>
          <w:szCs w:val="28"/>
          <w:lang w:val="uz-Cyrl-UZ"/>
        </w:rPr>
        <w:t>droki,</w:t>
      </w:r>
    </w:p>
    <w:p w:rsidR="00530245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O’zbek milliy cholg’ularining tarkibiy tasnifi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Nafas olish organlari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vokal ijrochiligida to`g`ri nafas olish.</w:t>
      </w:r>
    </w:p>
    <w:p w:rsidR="00B01633" w:rsidRPr="00FB5DF7" w:rsidRDefault="00B01633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FB5DF7">
        <w:rPr>
          <w:rFonts w:ascii="Times New Roman" w:hAnsi="Times New Roman"/>
          <w:sz w:val="28"/>
          <w:szCs w:val="28"/>
          <w:lang w:val="en-US"/>
        </w:rPr>
        <w:t>Asosiy uchtovushliklar sekstakkordlari</w:t>
      </w:r>
      <w:r w:rsidR="00FB5DF7">
        <w:rPr>
          <w:rFonts w:ascii="Times New Roman" w:hAnsi="Times New Roman"/>
          <w:sz w:val="28"/>
          <w:szCs w:val="28"/>
          <w:lang w:val="en-US"/>
        </w:rPr>
        <w:t>.</w:t>
      </w:r>
    </w:p>
    <w:p w:rsidR="00646B5F" w:rsidRPr="00312F73" w:rsidRDefault="009831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O’quvchilarda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musiqa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tinglash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ko’nikmalarini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shakllantirish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metodlariga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ta’rif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berin</w:t>
      </w:r>
      <w:r w:rsidR="00FB5DF7" w:rsidRPr="00312F73">
        <w:rPr>
          <w:rFonts w:ascii="Times New Roman" w:hAnsi="Times New Roman"/>
          <w:color w:val="000000"/>
          <w:sz w:val="28"/>
          <w:szCs w:val="28"/>
          <w:lang w:val="en-US"/>
        </w:rPr>
        <w:t>g</w:t>
      </w:r>
      <w:proofErr w:type="gramEnd"/>
      <w:r w:rsidR="00FB5DF7" w:rsidRPr="00312F73">
        <w:rPr>
          <w:rFonts w:ascii="Times New Roman" w:hAnsi="Times New Roman"/>
          <w:color w:val="000000"/>
          <w:sz w:val="28"/>
          <w:szCs w:val="28"/>
          <w:lang w:val="en-US"/>
        </w:rPr>
        <w:t>.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</w:p>
    <w:p w:rsidR="00530245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 xml:space="preserve">K.M.Veber ijodining musiqa san’atidagi oʻrni </w:t>
      </w:r>
      <w:proofErr w:type="gramStart"/>
      <w:r w:rsidRPr="00312F73">
        <w:rPr>
          <w:rFonts w:ascii="Times New Roman" w:hAnsi="Times New Roman"/>
          <w:sz w:val="28"/>
          <w:szCs w:val="28"/>
          <w:lang w:val="en-US"/>
        </w:rPr>
        <w:t>va</w:t>
      </w:r>
      <w:proofErr w:type="gramEnd"/>
      <w:r w:rsidRPr="00312F73">
        <w:rPr>
          <w:rFonts w:ascii="Times New Roman" w:hAnsi="Times New Roman"/>
          <w:sz w:val="28"/>
          <w:szCs w:val="28"/>
          <w:lang w:val="en-US"/>
        </w:rPr>
        <w:t xml:space="preserve"> ahamiyati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C405C1" w:rsidRPr="00312F73" w:rsidRDefault="00C405C1" w:rsidP="00312F73">
      <w:pPr>
        <w:pStyle w:val="a3"/>
        <w:widowControl w:val="0"/>
        <w:numPr>
          <w:ilvl w:val="0"/>
          <w:numId w:val="1"/>
        </w:numPr>
        <w:tabs>
          <w:tab w:val="left" w:pos="567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Nafas olishning fiziologik jarayonlari.</w:t>
      </w:r>
    </w:p>
    <w:p w:rsidR="00FB5DF7" w:rsidRPr="00312F73" w:rsidRDefault="00C405C1" w:rsidP="00312F73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z-Latn-UZ"/>
        </w:rPr>
      </w:pPr>
      <w:r>
        <w:rPr>
          <w:rFonts w:ascii="Times New Roman" w:hAnsi="Times New Roman"/>
          <w:sz w:val="28"/>
          <w:szCs w:val="28"/>
          <w:lang w:val="uz-Latn-UZ"/>
        </w:rPr>
        <w:t>Dutor sozining ijro imkoniyatlari, ijrochilik maktablari.</w:t>
      </w:r>
    </w:p>
    <w:p w:rsidR="00B01633" w:rsidRPr="00312F73" w:rsidRDefault="00B01633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Yetakchi septakkord (VII7)</w:t>
      </w:r>
      <w:r w:rsidR="00FB5DF7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983146" w:rsidRPr="00312F73" w:rsidRDefault="009831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Bolalar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ovozini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asrash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metodlariga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ta’rif</w:t>
      </w:r>
      <w:r w:rsidR="00646B5F" w:rsidRPr="00312F73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proofErr w:type="gramStart"/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bering</w:t>
      </w:r>
      <w:proofErr w:type="gramEnd"/>
      <w:r w:rsidRPr="00312F73">
        <w:rPr>
          <w:rFonts w:ascii="Times New Roman" w:hAnsi="Times New Roman"/>
          <w:color w:val="000000"/>
          <w:sz w:val="28"/>
          <w:szCs w:val="28"/>
          <w:lang w:val="en-US"/>
        </w:rPr>
        <w:t>?</w:t>
      </w:r>
    </w:p>
    <w:p w:rsidR="00530245" w:rsidRPr="00312F73" w:rsidRDefault="00BF7846" w:rsidP="00312F7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z-Cyrl-UZ"/>
        </w:rPr>
      </w:pPr>
      <w:r w:rsidRPr="00312F73">
        <w:rPr>
          <w:rFonts w:ascii="Times New Roman" w:hAnsi="Times New Roman"/>
          <w:sz w:val="28"/>
          <w:szCs w:val="28"/>
          <w:lang w:val="en-US"/>
        </w:rPr>
        <w:t>Klassitsizm davrida cholg’u musiqasi rivoji</w:t>
      </w:r>
      <w:r w:rsidR="00E10F0A" w:rsidRPr="00312F73">
        <w:rPr>
          <w:rFonts w:ascii="Times New Roman" w:hAnsi="Times New Roman"/>
          <w:sz w:val="28"/>
          <w:szCs w:val="28"/>
          <w:lang w:val="en-US"/>
        </w:rPr>
        <w:t>.</w:t>
      </w:r>
    </w:p>
    <w:p w:rsidR="00530245" w:rsidRPr="00312F73" w:rsidRDefault="004525EB" w:rsidP="00312F73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  <w:r w:rsidRPr="00312F73">
        <w:rPr>
          <w:rFonts w:ascii="Times New Roman" w:hAnsi="Times New Roman"/>
          <w:sz w:val="28"/>
          <w:szCs w:val="28"/>
          <w:lang w:val="sv-SE"/>
        </w:rPr>
        <w:t>Alt ovozi haqida ma’lumot bering.</w:t>
      </w:r>
    </w:p>
    <w:p w:rsidR="00530245" w:rsidRPr="00B56BA5" w:rsidRDefault="00530245" w:rsidP="00FC2C9A">
      <w:pPr>
        <w:spacing w:after="0" w:line="240" w:lineRule="auto"/>
        <w:rPr>
          <w:rFonts w:ascii="Times New Roman" w:hAnsi="Times New Roman"/>
          <w:b/>
          <w:sz w:val="28"/>
          <w:szCs w:val="28"/>
          <w:lang w:val="en-US"/>
        </w:rPr>
      </w:pPr>
    </w:p>
    <w:sectPr w:rsidR="00530245" w:rsidRPr="00B56BA5" w:rsidSect="009432AC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-ItalicMT">
    <w:altName w:val="Helsinki Metronome Std"/>
    <w:charset w:val="00"/>
    <w:family w:val="auto"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375C0"/>
    <w:multiLevelType w:val="hybridMultilevel"/>
    <w:tmpl w:val="2DAEF0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21D"/>
    <w:rsid w:val="00081EF2"/>
    <w:rsid w:val="000A6D48"/>
    <w:rsid w:val="000C27C0"/>
    <w:rsid w:val="00100B70"/>
    <w:rsid w:val="00175B0F"/>
    <w:rsid w:val="00230BED"/>
    <w:rsid w:val="00242739"/>
    <w:rsid w:val="00281DCA"/>
    <w:rsid w:val="002D2A8C"/>
    <w:rsid w:val="00312F73"/>
    <w:rsid w:val="00382CB7"/>
    <w:rsid w:val="003A56D5"/>
    <w:rsid w:val="003F52E0"/>
    <w:rsid w:val="0043782A"/>
    <w:rsid w:val="004525EB"/>
    <w:rsid w:val="004731E1"/>
    <w:rsid w:val="00477E25"/>
    <w:rsid w:val="004A65C0"/>
    <w:rsid w:val="004D6FF1"/>
    <w:rsid w:val="004F2122"/>
    <w:rsid w:val="0051398D"/>
    <w:rsid w:val="00530245"/>
    <w:rsid w:val="005C610B"/>
    <w:rsid w:val="005F2DDD"/>
    <w:rsid w:val="00646B5F"/>
    <w:rsid w:val="00694DA3"/>
    <w:rsid w:val="006A77CB"/>
    <w:rsid w:val="006C172E"/>
    <w:rsid w:val="006D5AC3"/>
    <w:rsid w:val="00734AE2"/>
    <w:rsid w:val="00736A0B"/>
    <w:rsid w:val="007422D3"/>
    <w:rsid w:val="00761D1B"/>
    <w:rsid w:val="00776E24"/>
    <w:rsid w:val="007D3F03"/>
    <w:rsid w:val="0088321D"/>
    <w:rsid w:val="00894B06"/>
    <w:rsid w:val="008964F1"/>
    <w:rsid w:val="008A1839"/>
    <w:rsid w:val="008C44DC"/>
    <w:rsid w:val="008D75FA"/>
    <w:rsid w:val="009432AC"/>
    <w:rsid w:val="00983146"/>
    <w:rsid w:val="009B5639"/>
    <w:rsid w:val="009C3AA5"/>
    <w:rsid w:val="00A703C7"/>
    <w:rsid w:val="00B01633"/>
    <w:rsid w:val="00B038E2"/>
    <w:rsid w:val="00B21CE0"/>
    <w:rsid w:val="00B34D24"/>
    <w:rsid w:val="00B5603B"/>
    <w:rsid w:val="00B56BA5"/>
    <w:rsid w:val="00B71B82"/>
    <w:rsid w:val="00BA1710"/>
    <w:rsid w:val="00BF7846"/>
    <w:rsid w:val="00C405C1"/>
    <w:rsid w:val="00CA7E36"/>
    <w:rsid w:val="00CD4C33"/>
    <w:rsid w:val="00D602A5"/>
    <w:rsid w:val="00D71563"/>
    <w:rsid w:val="00DF44E5"/>
    <w:rsid w:val="00E10F0A"/>
    <w:rsid w:val="00EF3F90"/>
    <w:rsid w:val="00F16A93"/>
    <w:rsid w:val="00F3069E"/>
    <w:rsid w:val="00FB5DF7"/>
    <w:rsid w:val="00FC2C9A"/>
    <w:rsid w:val="00FF5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97B527-E3B8-490C-89C3-AE9601B05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8E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321D"/>
    <w:pPr>
      <w:ind w:left="720"/>
      <w:contextualSpacing/>
    </w:pPr>
  </w:style>
  <w:style w:type="character" w:styleId="a4">
    <w:name w:val="Emphasis"/>
    <w:qFormat/>
    <w:rsid w:val="004A65C0"/>
    <w:rPr>
      <w:i/>
      <w:iCs/>
    </w:rPr>
  </w:style>
  <w:style w:type="paragraph" w:styleId="a5">
    <w:name w:val="No Spacing"/>
    <w:uiPriority w:val="1"/>
    <w:qFormat/>
    <w:rsid w:val="004A6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z-Cyrl-UZ" w:eastAsia="ru-RU"/>
    </w:rPr>
  </w:style>
  <w:style w:type="character" w:customStyle="1" w:styleId="fontstyle01">
    <w:name w:val="fontstyle01"/>
    <w:basedOn w:val="a0"/>
    <w:rsid w:val="00CD4C33"/>
    <w:rPr>
      <w:rFonts w:ascii="TimesNewRomanPS-ItalicMT" w:hAnsi="TimesNewRomanPS-ItalicMT" w:hint="default"/>
      <w:b w:val="0"/>
      <w:bCs w:val="0"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2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1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2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20D059-BB7C-4C0D-B404-6F285590F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3587</Words>
  <Characters>20448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2023-05-10T12:48:00Z</dcterms:created>
  <dcterms:modified xsi:type="dcterms:W3CDTF">2023-05-10T12:48:00Z</dcterms:modified>
</cp:coreProperties>
</file>