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F0" w:rsidRPr="00BF4F48" w:rsidRDefault="009936F0" w:rsidP="009936F0">
      <w:pPr>
        <w:jc w:val="center"/>
        <w:rPr>
          <w:rFonts w:ascii="Times New Roman" w:hAnsi="Times New Roman"/>
          <w:b/>
          <w:caps/>
          <w:sz w:val="24"/>
          <w:szCs w:val="24"/>
        </w:rPr>
      </w:pPr>
      <w:r w:rsidRPr="00BF4F48">
        <w:rPr>
          <w:rFonts w:ascii="Times New Roman" w:hAnsi="Times New Roman"/>
          <w:b/>
          <w:caps/>
          <w:sz w:val="24"/>
          <w:szCs w:val="24"/>
        </w:rPr>
        <w:t>Министерство   ВЫСШЕГО и СРЕДНЕГО СПЕЦИАЛЬНОГО ОБРАЗОВАНИЯ РЕСПУБЛИКИ УЗБЕКИСТАН</w:t>
      </w:r>
    </w:p>
    <w:p w:rsidR="00A071C9" w:rsidRDefault="009936F0" w:rsidP="00A071C9">
      <w:pPr>
        <w:spacing w:line="240" w:lineRule="auto"/>
        <w:jc w:val="center"/>
        <w:rPr>
          <w:rFonts w:ascii="Times New Roman" w:hAnsi="Times New Roman"/>
          <w:b/>
          <w:sz w:val="24"/>
          <w:szCs w:val="24"/>
        </w:rPr>
      </w:pPr>
      <w:r w:rsidRPr="00BF4F48">
        <w:rPr>
          <w:rFonts w:ascii="Times New Roman" w:hAnsi="Times New Roman"/>
          <w:b/>
          <w:sz w:val="24"/>
          <w:szCs w:val="24"/>
        </w:rPr>
        <w:t xml:space="preserve">ДЖИЗАКСКИЙ ГОСУДАРСТВЕННЫЙ ПЕДАГОГИЧЕСКИЙ </w:t>
      </w:r>
    </w:p>
    <w:p w:rsidR="009936F0" w:rsidRPr="00BF4F48" w:rsidRDefault="00105B3A" w:rsidP="00A071C9">
      <w:pPr>
        <w:spacing w:line="240" w:lineRule="auto"/>
        <w:jc w:val="center"/>
        <w:rPr>
          <w:rFonts w:ascii="Times New Roman" w:hAnsi="Times New Roman"/>
          <w:b/>
          <w:sz w:val="24"/>
          <w:szCs w:val="24"/>
        </w:rPr>
      </w:pPr>
      <w:r>
        <w:rPr>
          <w:rFonts w:ascii="Times New Roman" w:hAnsi="Times New Roman"/>
          <w:b/>
          <w:sz w:val="24"/>
          <w:szCs w:val="24"/>
        </w:rPr>
        <w:t>УН</w:t>
      </w:r>
      <w:r w:rsidR="009936F0" w:rsidRPr="00BF4F48">
        <w:rPr>
          <w:rFonts w:ascii="Times New Roman" w:hAnsi="Times New Roman"/>
          <w:b/>
          <w:sz w:val="24"/>
          <w:szCs w:val="24"/>
        </w:rPr>
        <w:t>И</w:t>
      </w:r>
      <w:r>
        <w:rPr>
          <w:rFonts w:ascii="Times New Roman" w:hAnsi="Times New Roman"/>
          <w:b/>
          <w:sz w:val="24"/>
          <w:szCs w:val="24"/>
        </w:rPr>
        <w:t>ВЕРСИТЕТ</w:t>
      </w:r>
      <w:r w:rsidR="009936F0" w:rsidRPr="00BF4F48">
        <w:rPr>
          <w:rFonts w:ascii="Times New Roman" w:hAnsi="Times New Roman"/>
          <w:b/>
          <w:sz w:val="24"/>
          <w:szCs w:val="24"/>
        </w:rPr>
        <w:t xml:space="preserve"> </w:t>
      </w:r>
    </w:p>
    <w:p w:rsidR="00BF78CC" w:rsidRPr="00BF4F48" w:rsidRDefault="00BF78CC" w:rsidP="00857C1D">
      <w:pPr>
        <w:spacing w:after="0" w:line="240" w:lineRule="auto"/>
        <w:ind w:left="5664"/>
        <w:jc w:val="both"/>
        <w:rPr>
          <w:rFonts w:ascii="Times New Roman" w:hAnsi="Times New Roman"/>
          <w:b/>
          <w:bCs/>
          <w:sz w:val="24"/>
          <w:szCs w:val="24"/>
        </w:rPr>
      </w:pPr>
    </w:p>
    <w:p w:rsidR="00BF78CC" w:rsidRPr="00BF4F48" w:rsidRDefault="00BF78CC" w:rsidP="00857C1D">
      <w:pPr>
        <w:spacing w:after="0" w:line="240" w:lineRule="auto"/>
        <w:ind w:left="5664"/>
        <w:jc w:val="both"/>
        <w:rPr>
          <w:rFonts w:ascii="Times New Roman" w:hAnsi="Times New Roman"/>
          <w:b/>
          <w:bCs/>
          <w:sz w:val="24"/>
          <w:szCs w:val="24"/>
        </w:rPr>
      </w:pPr>
    </w:p>
    <w:p w:rsidR="00BF78CC" w:rsidRPr="00BF4F48" w:rsidRDefault="00BF78CC" w:rsidP="00857C1D">
      <w:pPr>
        <w:spacing w:after="0" w:line="240" w:lineRule="auto"/>
        <w:ind w:left="5664"/>
        <w:jc w:val="both"/>
        <w:rPr>
          <w:rFonts w:ascii="Times New Roman" w:hAnsi="Times New Roman"/>
          <w:b/>
          <w:bCs/>
          <w:sz w:val="24"/>
          <w:szCs w:val="24"/>
        </w:rPr>
      </w:pPr>
    </w:p>
    <w:p w:rsidR="00BF78CC" w:rsidRPr="00BF4F48" w:rsidRDefault="00BF78CC" w:rsidP="00857C1D">
      <w:pPr>
        <w:spacing w:after="0" w:line="240" w:lineRule="auto"/>
        <w:ind w:left="5664"/>
        <w:jc w:val="both"/>
        <w:rPr>
          <w:rFonts w:ascii="Times New Roman" w:hAnsi="Times New Roman"/>
          <w:sz w:val="24"/>
          <w:szCs w:val="24"/>
          <w:lang w:val="uz-Cyrl-UZ"/>
        </w:rPr>
      </w:pPr>
    </w:p>
    <w:p w:rsidR="00BF78CC" w:rsidRPr="002E328B" w:rsidRDefault="00BF78CC" w:rsidP="002E328B">
      <w:pPr>
        <w:spacing w:after="0" w:line="240" w:lineRule="auto"/>
        <w:ind w:left="5664"/>
        <w:jc w:val="right"/>
        <w:rPr>
          <w:rFonts w:ascii="Times New Roman" w:hAnsi="Times New Roman"/>
          <w:b/>
          <w:sz w:val="24"/>
          <w:szCs w:val="24"/>
          <w:lang w:val="uz-Cyrl-UZ"/>
        </w:rPr>
      </w:pPr>
      <w:r w:rsidRPr="002E328B">
        <w:rPr>
          <w:rFonts w:ascii="Times New Roman" w:hAnsi="Times New Roman"/>
          <w:b/>
          <w:sz w:val="24"/>
          <w:szCs w:val="24"/>
          <w:lang w:val="uz-Cyrl-UZ"/>
        </w:rPr>
        <w:t>“</w:t>
      </w:r>
      <w:r w:rsidR="009936F0" w:rsidRPr="002E328B">
        <w:rPr>
          <w:rFonts w:ascii="Times New Roman" w:hAnsi="Times New Roman"/>
          <w:b/>
          <w:sz w:val="24"/>
          <w:szCs w:val="24"/>
          <w:lang w:val="uz-Cyrl-UZ"/>
        </w:rPr>
        <w:t>Утверждаю</w:t>
      </w:r>
      <w:r w:rsidRPr="002E328B">
        <w:rPr>
          <w:rFonts w:ascii="Times New Roman" w:hAnsi="Times New Roman"/>
          <w:b/>
          <w:sz w:val="24"/>
          <w:szCs w:val="24"/>
          <w:lang w:val="uz-Cyrl-UZ"/>
        </w:rPr>
        <w:t>”</w:t>
      </w:r>
    </w:p>
    <w:p w:rsidR="00A071C9" w:rsidRPr="002E328B" w:rsidRDefault="009936F0" w:rsidP="002E328B">
      <w:pPr>
        <w:spacing w:after="0" w:line="240" w:lineRule="auto"/>
        <w:jc w:val="right"/>
        <w:rPr>
          <w:rFonts w:ascii="Times New Roman" w:hAnsi="Times New Roman"/>
          <w:b/>
          <w:sz w:val="24"/>
          <w:szCs w:val="24"/>
          <w:lang w:val="uz-Cyrl-UZ"/>
        </w:rPr>
      </w:pPr>
      <w:r w:rsidRPr="002E328B">
        <w:rPr>
          <w:rFonts w:ascii="Times New Roman" w:hAnsi="Times New Roman"/>
          <w:b/>
          <w:sz w:val="24"/>
          <w:szCs w:val="24"/>
          <w:lang w:val="uz-Cyrl-UZ"/>
        </w:rPr>
        <w:t>Ректор Джизакского государственного</w:t>
      </w:r>
    </w:p>
    <w:p w:rsidR="00BF78CC" w:rsidRPr="002E328B" w:rsidRDefault="009936F0" w:rsidP="002E328B">
      <w:pPr>
        <w:spacing w:after="0" w:line="240" w:lineRule="auto"/>
        <w:jc w:val="right"/>
        <w:rPr>
          <w:rFonts w:ascii="Times New Roman" w:hAnsi="Times New Roman"/>
          <w:b/>
          <w:sz w:val="24"/>
          <w:szCs w:val="24"/>
          <w:lang w:val="uz-Cyrl-UZ"/>
        </w:rPr>
      </w:pPr>
      <w:r w:rsidRPr="002E328B">
        <w:rPr>
          <w:rFonts w:ascii="Times New Roman" w:hAnsi="Times New Roman"/>
          <w:b/>
          <w:sz w:val="24"/>
          <w:szCs w:val="24"/>
          <w:lang w:val="uz-Cyrl-UZ"/>
        </w:rPr>
        <w:t xml:space="preserve">педагогического </w:t>
      </w:r>
      <w:r w:rsidR="00105B3A">
        <w:rPr>
          <w:rFonts w:ascii="Times New Roman" w:hAnsi="Times New Roman"/>
          <w:b/>
          <w:sz w:val="24"/>
          <w:szCs w:val="24"/>
          <w:lang w:val="uz-Cyrl-UZ"/>
        </w:rPr>
        <w:t>университета</w:t>
      </w:r>
    </w:p>
    <w:p w:rsidR="00BF78CC" w:rsidRPr="002E328B" w:rsidRDefault="00BF78CC" w:rsidP="002E328B">
      <w:pPr>
        <w:spacing w:after="0" w:line="240" w:lineRule="auto"/>
        <w:ind w:left="4956" w:firstLine="573"/>
        <w:jc w:val="right"/>
        <w:rPr>
          <w:rFonts w:ascii="Times New Roman" w:hAnsi="Times New Roman"/>
          <w:b/>
          <w:sz w:val="24"/>
          <w:szCs w:val="24"/>
          <w:lang w:val="uz-Cyrl-UZ"/>
        </w:rPr>
      </w:pP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6A28F8" w:rsidRPr="002E328B">
        <w:rPr>
          <w:rFonts w:ascii="Times New Roman" w:hAnsi="Times New Roman"/>
          <w:b/>
          <w:sz w:val="24"/>
          <w:szCs w:val="24"/>
          <w:lang w:val="uz-Cyrl-UZ"/>
        </w:rPr>
        <w:softHyphen/>
      </w:r>
      <w:r w:rsidR="009936F0" w:rsidRPr="002E328B">
        <w:rPr>
          <w:rFonts w:ascii="Times New Roman" w:hAnsi="Times New Roman"/>
          <w:b/>
          <w:sz w:val="24"/>
          <w:szCs w:val="24"/>
          <w:lang w:val="uz-Cyrl-UZ"/>
        </w:rPr>
        <w:t>проф.Ш.С.Шарипов</w:t>
      </w:r>
      <w:r w:rsidRPr="002E328B">
        <w:rPr>
          <w:rFonts w:ascii="Times New Roman" w:hAnsi="Times New Roman"/>
          <w:b/>
          <w:sz w:val="24"/>
          <w:szCs w:val="24"/>
          <w:lang w:val="uz-Cyrl-UZ"/>
        </w:rPr>
        <w:t xml:space="preserve">     </w:t>
      </w:r>
      <w:r w:rsidR="006A28F8" w:rsidRPr="002E328B">
        <w:rPr>
          <w:rFonts w:ascii="Times New Roman" w:hAnsi="Times New Roman"/>
          <w:b/>
          <w:sz w:val="24"/>
          <w:szCs w:val="24"/>
          <w:lang w:val="uz-Cyrl-UZ"/>
        </w:rPr>
        <w:t xml:space="preserve">        </w:t>
      </w:r>
      <w:r w:rsidRPr="002E328B">
        <w:rPr>
          <w:rFonts w:ascii="Times New Roman" w:hAnsi="Times New Roman"/>
          <w:b/>
          <w:sz w:val="24"/>
          <w:szCs w:val="24"/>
          <w:lang w:val="uz-Cyrl-UZ"/>
        </w:rPr>
        <w:t>________________________</w:t>
      </w:r>
    </w:p>
    <w:p w:rsidR="00BF78CC" w:rsidRPr="00BF4F48" w:rsidRDefault="006A28F8" w:rsidP="002E328B">
      <w:pPr>
        <w:spacing w:after="0" w:line="240" w:lineRule="auto"/>
        <w:ind w:left="4956"/>
        <w:jc w:val="right"/>
        <w:rPr>
          <w:rFonts w:ascii="Times New Roman" w:hAnsi="Times New Roman"/>
          <w:sz w:val="24"/>
          <w:szCs w:val="24"/>
          <w:lang w:val="uz-Cyrl-UZ"/>
        </w:rPr>
      </w:pPr>
      <w:r w:rsidRPr="002E328B">
        <w:rPr>
          <w:rFonts w:ascii="Times New Roman" w:hAnsi="Times New Roman"/>
          <w:b/>
          <w:sz w:val="24"/>
          <w:szCs w:val="24"/>
          <w:lang w:val="uz-Cyrl-UZ"/>
        </w:rPr>
        <w:t>2022</w:t>
      </w:r>
      <w:r w:rsidR="00BF78CC" w:rsidRPr="002E328B">
        <w:rPr>
          <w:rFonts w:ascii="Times New Roman" w:hAnsi="Times New Roman"/>
          <w:b/>
          <w:sz w:val="24"/>
          <w:szCs w:val="24"/>
          <w:lang w:val="uz-Cyrl-UZ"/>
        </w:rPr>
        <w:t xml:space="preserve"> </w:t>
      </w:r>
      <w:r w:rsidR="009936F0" w:rsidRPr="002E328B">
        <w:rPr>
          <w:rFonts w:ascii="Times New Roman" w:hAnsi="Times New Roman"/>
          <w:b/>
          <w:sz w:val="24"/>
          <w:szCs w:val="24"/>
          <w:lang w:val="uz-Cyrl-UZ"/>
        </w:rPr>
        <w:t>год</w:t>
      </w:r>
      <w:r w:rsidR="00BF78CC" w:rsidRPr="002E328B">
        <w:rPr>
          <w:rFonts w:ascii="Times New Roman" w:hAnsi="Times New Roman"/>
          <w:b/>
          <w:sz w:val="24"/>
          <w:szCs w:val="24"/>
          <w:lang w:val="uz-Cyrl-UZ"/>
        </w:rPr>
        <w:t xml:space="preserve"> “____”  _________</w:t>
      </w:r>
    </w:p>
    <w:p w:rsidR="00BF78CC" w:rsidRPr="00BF4F48" w:rsidRDefault="00BF78CC" w:rsidP="00857C1D">
      <w:pPr>
        <w:spacing w:after="0" w:line="240" w:lineRule="auto"/>
        <w:ind w:left="4956"/>
        <w:jc w:val="both"/>
        <w:rPr>
          <w:rFonts w:ascii="Times New Roman" w:hAnsi="Times New Roman"/>
          <w:sz w:val="24"/>
          <w:szCs w:val="24"/>
          <w:lang w:val="uz-Cyrl-UZ"/>
        </w:rPr>
      </w:pPr>
    </w:p>
    <w:p w:rsidR="00BF78CC" w:rsidRPr="00BF4F48" w:rsidRDefault="00BF78CC" w:rsidP="00857C1D">
      <w:pPr>
        <w:spacing w:after="0" w:line="240" w:lineRule="auto"/>
        <w:ind w:left="4956"/>
        <w:jc w:val="both"/>
        <w:rPr>
          <w:rFonts w:ascii="Times New Roman" w:hAnsi="Times New Roman"/>
          <w:sz w:val="24"/>
          <w:szCs w:val="24"/>
          <w:lang w:val="uz-Cyrl-UZ"/>
        </w:rPr>
      </w:pPr>
    </w:p>
    <w:p w:rsidR="00BF78CC" w:rsidRPr="00BF4F48" w:rsidRDefault="00BF78CC" w:rsidP="00857C1D">
      <w:pPr>
        <w:spacing w:after="0" w:line="240" w:lineRule="auto"/>
        <w:ind w:left="4956"/>
        <w:jc w:val="both"/>
        <w:rPr>
          <w:rFonts w:ascii="Times New Roman" w:hAnsi="Times New Roman"/>
          <w:sz w:val="24"/>
          <w:szCs w:val="24"/>
          <w:lang w:val="uz-Cyrl-UZ"/>
        </w:rPr>
      </w:pPr>
    </w:p>
    <w:p w:rsidR="00BF78CC" w:rsidRPr="00BF4F48" w:rsidRDefault="00BF78CC" w:rsidP="00857C1D">
      <w:pPr>
        <w:spacing w:after="0" w:line="240" w:lineRule="auto"/>
        <w:ind w:left="4956"/>
        <w:jc w:val="both"/>
        <w:rPr>
          <w:rFonts w:ascii="Times New Roman" w:hAnsi="Times New Roman"/>
          <w:sz w:val="24"/>
          <w:szCs w:val="24"/>
          <w:lang w:val="uz-Cyrl-UZ"/>
        </w:rPr>
      </w:pPr>
    </w:p>
    <w:p w:rsidR="00BF78CC" w:rsidRPr="00BF4F48" w:rsidRDefault="00BF78CC" w:rsidP="00857C1D">
      <w:pPr>
        <w:spacing w:after="0" w:line="240" w:lineRule="auto"/>
        <w:ind w:left="4956"/>
        <w:jc w:val="both"/>
        <w:rPr>
          <w:rFonts w:ascii="Times New Roman" w:hAnsi="Times New Roman"/>
          <w:sz w:val="24"/>
          <w:szCs w:val="24"/>
          <w:lang w:val="uz-Cyrl-UZ"/>
        </w:rPr>
      </w:pPr>
    </w:p>
    <w:p w:rsidR="00BF78CC" w:rsidRPr="00BF4F48" w:rsidRDefault="00BF78CC" w:rsidP="00857C1D">
      <w:pPr>
        <w:spacing w:after="0" w:line="240" w:lineRule="auto"/>
        <w:ind w:left="4956"/>
        <w:jc w:val="both"/>
        <w:rPr>
          <w:rFonts w:ascii="Times New Roman" w:hAnsi="Times New Roman"/>
          <w:sz w:val="24"/>
          <w:szCs w:val="24"/>
          <w:lang w:val="uz-Cyrl-UZ"/>
        </w:rPr>
      </w:pPr>
    </w:p>
    <w:p w:rsidR="00BF78CC" w:rsidRPr="00BF4F48" w:rsidRDefault="00BF78CC" w:rsidP="00857C1D">
      <w:pPr>
        <w:spacing w:after="0" w:line="240" w:lineRule="auto"/>
        <w:ind w:left="4956"/>
        <w:jc w:val="both"/>
        <w:rPr>
          <w:rFonts w:ascii="Times New Roman" w:hAnsi="Times New Roman"/>
          <w:b/>
          <w:bCs/>
          <w:sz w:val="24"/>
          <w:szCs w:val="24"/>
          <w:lang w:val="uz-Cyrl-UZ"/>
        </w:rPr>
      </w:pPr>
    </w:p>
    <w:p w:rsidR="009936F0" w:rsidRPr="003A2892" w:rsidRDefault="009936F0" w:rsidP="007A2629">
      <w:pPr>
        <w:spacing w:after="0" w:line="240" w:lineRule="auto"/>
        <w:jc w:val="center"/>
        <w:rPr>
          <w:rFonts w:ascii="Times New Roman" w:hAnsi="Times New Roman"/>
          <w:b/>
          <w:bCs/>
          <w:sz w:val="24"/>
          <w:szCs w:val="24"/>
          <w:lang w:val="uz-Cyrl-UZ"/>
        </w:rPr>
      </w:pPr>
      <w:r w:rsidRPr="003A2892">
        <w:rPr>
          <w:rFonts w:ascii="Times New Roman" w:hAnsi="Times New Roman"/>
          <w:b/>
          <w:bCs/>
          <w:sz w:val="24"/>
          <w:szCs w:val="24"/>
          <w:lang w:val="uz-Cyrl-UZ"/>
        </w:rPr>
        <w:t xml:space="preserve">УЧЕБНАЯ ПРОГРАММА ПО ДИСЦИПЛИНЕ </w:t>
      </w:r>
    </w:p>
    <w:p w:rsidR="00BF78CC" w:rsidRPr="00BF4F48" w:rsidRDefault="003A2892" w:rsidP="007A2629">
      <w:pPr>
        <w:spacing w:after="0" w:line="240" w:lineRule="auto"/>
        <w:jc w:val="center"/>
        <w:rPr>
          <w:rFonts w:ascii="Times New Roman" w:hAnsi="Times New Roman"/>
          <w:sz w:val="24"/>
          <w:szCs w:val="24"/>
          <w:lang w:val="uz-Cyrl-UZ"/>
        </w:rPr>
      </w:pPr>
      <w:r>
        <w:rPr>
          <w:rFonts w:ascii="Times New Roman" w:hAnsi="Times New Roman"/>
          <w:b/>
          <w:bCs/>
          <w:sz w:val="24"/>
          <w:szCs w:val="24"/>
          <w:lang w:val="uz-Cyrl-UZ"/>
        </w:rPr>
        <w:t>ПЕДАГОГИЧЕСКИЕ И ПСИХОЛОГИЧЕСКИЕ ОСНОВЫ ИГРОВОЙ ДЕЯТЕЛЬНОСТИ</w:t>
      </w:r>
    </w:p>
    <w:p w:rsidR="00BF78CC" w:rsidRPr="00BF4F48" w:rsidRDefault="00B23E03" w:rsidP="00B23E03">
      <w:pPr>
        <w:spacing w:after="0" w:line="240" w:lineRule="auto"/>
        <w:jc w:val="center"/>
        <w:rPr>
          <w:rFonts w:ascii="Times New Roman" w:hAnsi="Times New Roman"/>
          <w:sz w:val="24"/>
          <w:szCs w:val="24"/>
          <w:lang w:val="uz-Cyrl-UZ"/>
        </w:rPr>
      </w:pPr>
      <w:r>
        <w:rPr>
          <w:rFonts w:ascii="Times New Roman" w:hAnsi="Times New Roman"/>
          <w:sz w:val="24"/>
          <w:szCs w:val="24"/>
          <w:lang w:val="uz-Cyrl-UZ"/>
        </w:rPr>
        <w:t>(выборочный предмет)</w:t>
      </w:r>
    </w:p>
    <w:p w:rsidR="00BF78CC" w:rsidRPr="003A2892" w:rsidRDefault="003A2892" w:rsidP="001B2F9B">
      <w:pPr>
        <w:spacing w:after="0" w:line="240" w:lineRule="auto"/>
        <w:jc w:val="center"/>
        <w:rPr>
          <w:rFonts w:ascii="Times New Roman" w:hAnsi="Times New Roman"/>
          <w:b/>
          <w:sz w:val="24"/>
          <w:szCs w:val="24"/>
        </w:rPr>
      </w:pPr>
      <w:r w:rsidRPr="003A2892">
        <w:rPr>
          <w:rFonts w:ascii="Times New Roman" w:hAnsi="Times New Roman"/>
          <w:b/>
          <w:sz w:val="24"/>
          <w:szCs w:val="24"/>
        </w:rPr>
        <w:t>2</w:t>
      </w:r>
      <w:r w:rsidR="001B2F9B" w:rsidRPr="003A2892">
        <w:rPr>
          <w:rFonts w:ascii="Times New Roman" w:hAnsi="Times New Roman"/>
          <w:b/>
          <w:sz w:val="24"/>
          <w:szCs w:val="24"/>
        </w:rPr>
        <w:t xml:space="preserve"> курс</w:t>
      </w:r>
      <w:r w:rsidRPr="003A2892">
        <w:rPr>
          <w:rFonts w:ascii="Times New Roman" w:hAnsi="Times New Roman"/>
          <w:b/>
          <w:sz w:val="24"/>
          <w:szCs w:val="24"/>
        </w:rPr>
        <w:t xml:space="preserve"> </w:t>
      </w:r>
    </w:p>
    <w:p w:rsidR="00BF78CC" w:rsidRPr="00BF4F48" w:rsidRDefault="00BF78CC" w:rsidP="00857C1D">
      <w:pPr>
        <w:spacing w:after="0" w:line="240" w:lineRule="auto"/>
        <w:jc w:val="both"/>
        <w:rPr>
          <w:rFonts w:ascii="Times New Roman" w:hAnsi="Times New Roman"/>
          <w:b/>
          <w:bCs/>
          <w:sz w:val="24"/>
          <w:szCs w:val="24"/>
          <w:lang w:val="uz-Cyrl-UZ"/>
        </w:rPr>
      </w:pPr>
    </w:p>
    <w:tbl>
      <w:tblPr>
        <w:tblpPr w:leftFromText="180" w:rightFromText="180" w:vertAnchor="text" w:horzAnchor="margin" w:tblpY="327"/>
        <w:tblW w:w="11320" w:type="dxa"/>
        <w:tblLayout w:type="fixed"/>
        <w:tblLook w:val="00A0" w:firstRow="1" w:lastRow="0" w:firstColumn="1" w:lastColumn="0" w:noHBand="0" w:noVBand="0"/>
      </w:tblPr>
      <w:tblGrid>
        <w:gridCol w:w="3652"/>
        <w:gridCol w:w="2126"/>
        <w:gridCol w:w="5542"/>
      </w:tblGrid>
      <w:tr w:rsidR="0050463A" w:rsidRPr="00BF4F48" w:rsidTr="002534C8">
        <w:trPr>
          <w:trHeight w:val="416"/>
        </w:trPr>
        <w:tc>
          <w:tcPr>
            <w:tcW w:w="3652" w:type="dxa"/>
            <w:hideMark/>
          </w:tcPr>
          <w:p w:rsidR="0050463A" w:rsidRPr="00BF4F48" w:rsidRDefault="003A23CA" w:rsidP="003A23CA">
            <w:pPr>
              <w:spacing w:after="0"/>
              <w:jc w:val="both"/>
              <w:rPr>
                <w:rFonts w:ascii="Times New Roman" w:eastAsia="SimSun" w:hAnsi="Times New Roman"/>
                <w:b/>
                <w:sz w:val="24"/>
                <w:szCs w:val="24"/>
                <w:lang w:val="uz-Cyrl-UZ"/>
              </w:rPr>
            </w:pPr>
            <w:r w:rsidRPr="00BF4F48">
              <w:rPr>
                <w:rFonts w:ascii="Times New Roman" w:hAnsi="Times New Roman"/>
                <w:b/>
                <w:sz w:val="24"/>
                <w:szCs w:val="24"/>
                <w:lang w:val="uz-Cyrl-UZ"/>
              </w:rPr>
              <w:t>Область знаний</w:t>
            </w:r>
            <w:r w:rsidR="0050463A" w:rsidRPr="00BF4F48">
              <w:rPr>
                <w:rFonts w:ascii="Times New Roman" w:hAnsi="Times New Roman"/>
                <w:b/>
                <w:sz w:val="24"/>
                <w:szCs w:val="24"/>
                <w:lang w:val="uz-Cyrl-UZ"/>
              </w:rPr>
              <w:t xml:space="preserve"> :</w:t>
            </w:r>
          </w:p>
        </w:tc>
        <w:tc>
          <w:tcPr>
            <w:tcW w:w="2126" w:type="dxa"/>
          </w:tcPr>
          <w:p w:rsidR="0050463A" w:rsidRPr="00BF4F48" w:rsidRDefault="003A23CA" w:rsidP="0050463A">
            <w:pPr>
              <w:spacing w:after="0"/>
              <w:rPr>
                <w:rFonts w:ascii="Times New Roman" w:hAnsi="Times New Roman"/>
                <w:b/>
                <w:sz w:val="24"/>
                <w:szCs w:val="24"/>
                <w:lang w:val="uz-Cyrl-UZ"/>
              </w:rPr>
            </w:pPr>
            <w:r w:rsidRPr="00BF4F48">
              <w:rPr>
                <w:rFonts w:ascii="Times New Roman" w:hAnsi="Times New Roman"/>
                <w:sz w:val="24"/>
                <w:szCs w:val="24"/>
                <w:lang w:val="en-US"/>
              </w:rPr>
              <w:t xml:space="preserve">    </w:t>
            </w:r>
            <w:r w:rsidR="006A28F8" w:rsidRPr="00BF4F48">
              <w:rPr>
                <w:rFonts w:ascii="Times New Roman" w:hAnsi="Times New Roman"/>
                <w:sz w:val="24"/>
                <w:szCs w:val="24"/>
                <w:lang w:val="uz-Cyrl-UZ"/>
              </w:rPr>
              <w:t>100000</w:t>
            </w:r>
          </w:p>
        </w:tc>
        <w:tc>
          <w:tcPr>
            <w:tcW w:w="5542" w:type="dxa"/>
            <w:hideMark/>
          </w:tcPr>
          <w:p w:rsidR="0050463A" w:rsidRPr="00BF4F48" w:rsidRDefault="00C90731" w:rsidP="00C90731">
            <w:pPr>
              <w:widowControl w:val="0"/>
              <w:numPr>
                <w:ilvl w:val="0"/>
                <w:numId w:val="6"/>
              </w:numPr>
              <w:autoSpaceDE w:val="0"/>
              <w:autoSpaceDN w:val="0"/>
              <w:adjustRightInd w:val="0"/>
              <w:spacing w:after="0" w:line="240" w:lineRule="auto"/>
              <w:jc w:val="both"/>
              <w:rPr>
                <w:rFonts w:ascii="Times New Roman" w:hAnsi="Times New Roman"/>
                <w:b/>
                <w:sz w:val="24"/>
                <w:szCs w:val="24"/>
                <w:lang w:val="uz-Cyrl-UZ"/>
              </w:rPr>
            </w:pPr>
            <w:r>
              <w:rPr>
                <w:rFonts w:ascii="Times New Roman" w:hAnsi="Times New Roman"/>
                <w:sz w:val="24"/>
                <w:szCs w:val="24"/>
                <w:lang w:val="uz-Cyrl-UZ"/>
              </w:rPr>
              <w:t>Образование</w:t>
            </w:r>
          </w:p>
        </w:tc>
      </w:tr>
      <w:tr w:rsidR="0050463A" w:rsidRPr="00BF4F48" w:rsidTr="002534C8">
        <w:trPr>
          <w:trHeight w:val="356"/>
        </w:trPr>
        <w:tc>
          <w:tcPr>
            <w:tcW w:w="3652" w:type="dxa"/>
            <w:hideMark/>
          </w:tcPr>
          <w:p w:rsidR="0050463A" w:rsidRPr="00BF4F48" w:rsidRDefault="003A23CA" w:rsidP="003A23CA">
            <w:pPr>
              <w:spacing w:after="0"/>
              <w:jc w:val="both"/>
              <w:rPr>
                <w:rFonts w:ascii="Times New Roman" w:hAnsi="Times New Roman"/>
                <w:b/>
                <w:sz w:val="24"/>
                <w:szCs w:val="24"/>
                <w:lang w:val="uz-Cyrl-UZ"/>
              </w:rPr>
            </w:pPr>
            <w:r w:rsidRPr="00BF4F48">
              <w:rPr>
                <w:rFonts w:ascii="Times New Roman" w:hAnsi="Times New Roman"/>
                <w:b/>
                <w:sz w:val="24"/>
                <w:szCs w:val="24"/>
                <w:lang w:val="uz-Cyrl-UZ"/>
              </w:rPr>
              <w:t>Область бразования</w:t>
            </w:r>
            <w:r w:rsidR="0050463A" w:rsidRPr="00BF4F48">
              <w:rPr>
                <w:rFonts w:ascii="Times New Roman" w:hAnsi="Times New Roman"/>
                <w:b/>
                <w:sz w:val="24"/>
                <w:szCs w:val="24"/>
                <w:lang w:val="uz-Cyrl-UZ"/>
              </w:rPr>
              <w:t xml:space="preserve">:     </w:t>
            </w:r>
          </w:p>
        </w:tc>
        <w:tc>
          <w:tcPr>
            <w:tcW w:w="2126" w:type="dxa"/>
          </w:tcPr>
          <w:p w:rsidR="0050463A" w:rsidRPr="00BF4F48" w:rsidRDefault="003A23CA" w:rsidP="0050463A">
            <w:pPr>
              <w:spacing w:after="0"/>
              <w:rPr>
                <w:rFonts w:ascii="Times New Roman" w:hAnsi="Times New Roman"/>
                <w:b/>
                <w:sz w:val="24"/>
                <w:szCs w:val="24"/>
                <w:lang w:val="uz-Cyrl-UZ"/>
              </w:rPr>
            </w:pPr>
            <w:r w:rsidRPr="00BF4F48">
              <w:rPr>
                <w:rFonts w:ascii="Times New Roman" w:hAnsi="Times New Roman"/>
                <w:sz w:val="24"/>
                <w:szCs w:val="24"/>
                <w:lang w:val="en-US"/>
              </w:rPr>
              <w:t xml:space="preserve">    </w:t>
            </w:r>
            <w:r w:rsidR="006A28F8" w:rsidRPr="00BF4F48">
              <w:rPr>
                <w:rFonts w:ascii="Times New Roman" w:hAnsi="Times New Roman"/>
                <w:sz w:val="24"/>
                <w:szCs w:val="24"/>
                <w:lang w:val="uz-Cyrl-UZ"/>
              </w:rPr>
              <w:t>110000</w:t>
            </w:r>
          </w:p>
        </w:tc>
        <w:tc>
          <w:tcPr>
            <w:tcW w:w="5542" w:type="dxa"/>
            <w:hideMark/>
          </w:tcPr>
          <w:p w:rsidR="0050463A" w:rsidRPr="00BF4F48" w:rsidRDefault="003A23CA" w:rsidP="003A23CA">
            <w:pPr>
              <w:widowControl w:val="0"/>
              <w:numPr>
                <w:ilvl w:val="0"/>
                <w:numId w:val="5"/>
              </w:numPr>
              <w:autoSpaceDE w:val="0"/>
              <w:autoSpaceDN w:val="0"/>
              <w:adjustRightInd w:val="0"/>
              <w:spacing w:after="0" w:line="240" w:lineRule="auto"/>
              <w:jc w:val="both"/>
              <w:rPr>
                <w:rFonts w:ascii="Times New Roman" w:hAnsi="Times New Roman"/>
                <w:b/>
                <w:sz w:val="24"/>
                <w:szCs w:val="24"/>
                <w:lang w:val="uz-Cyrl-UZ"/>
              </w:rPr>
            </w:pPr>
            <w:proofErr w:type="spellStart"/>
            <w:r w:rsidRPr="00BF4F48">
              <w:rPr>
                <w:rFonts w:ascii="Times New Roman" w:hAnsi="Times New Roman"/>
                <w:sz w:val="24"/>
                <w:szCs w:val="24"/>
                <w:lang w:val="en-US"/>
              </w:rPr>
              <w:t>Педагогика</w:t>
            </w:r>
            <w:proofErr w:type="spellEnd"/>
          </w:p>
        </w:tc>
      </w:tr>
      <w:tr w:rsidR="0050463A" w:rsidRPr="00BF4F48" w:rsidTr="002534C8">
        <w:trPr>
          <w:trHeight w:val="356"/>
        </w:trPr>
        <w:tc>
          <w:tcPr>
            <w:tcW w:w="3652" w:type="dxa"/>
          </w:tcPr>
          <w:p w:rsidR="0050463A" w:rsidRPr="00BF4F48" w:rsidRDefault="002534C8" w:rsidP="002534C8">
            <w:pPr>
              <w:spacing w:after="0"/>
              <w:jc w:val="both"/>
              <w:rPr>
                <w:rFonts w:ascii="Times New Roman" w:hAnsi="Times New Roman"/>
                <w:b/>
                <w:sz w:val="24"/>
                <w:szCs w:val="24"/>
                <w:lang w:val="uz-Cyrl-UZ"/>
              </w:rPr>
            </w:pPr>
            <w:r w:rsidRPr="00BF4F48">
              <w:rPr>
                <w:rFonts w:ascii="Times New Roman" w:hAnsi="Times New Roman"/>
                <w:b/>
                <w:sz w:val="24"/>
                <w:szCs w:val="24"/>
              </w:rPr>
              <w:t xml:space="preserve">Направления </w:t>
            </w:r>
            <w:proofErr w:type="spellStart"/>
            <w:r w:rsidRPr="00BF4F48">
              <w:rPr>
                <w:rFonts w:ascii="Times New Roman" w:hAnsi="Times New Roman"/>
                <w:b/>
                <w:sz w:val="24"/>
                <w:szCs w:val="24"/>
              </w:rPr>
              <w:t>образоваия</w:t>
            </w:r>
            <w:proofErr w:type="spellEnd"/>
            <w:r w:rsidR="0050463A" w:rsidRPr="00BF4F48">
              <w:rPr>
                <w:rFonts w:ascii="Times New Roman" w:hAnsi="Times New Roman"/>
                <w:b/>
                <w:sz w:val="24"/>
                <w:szCs w:val="24"/>
              </w:rPr>
              <w:t>:</w:t>
            </w:r>
          </w:p>
        </w:tc>
        <w:tc>
          <w:tcPr>
            <w:tcW w:w="2126" w:type="dxa"/>
          </w:tcPr>
          <w:p w:rsidR="0050463A" w:rsidRPr="00720402" w:rsidRDefault="005B094C" w:rsidP="005B094C">
            <w:pPr>
              <w:spacing w:after="0"/>
              <w:jc w:val="both"/>
              <w:rPr>
                <w:rFonts w:ascii="Times New Roman" w:hAnsi="Times New Roman"/>
                <w:sz w:val="24"/>
                <w:szCs w:val="24"/>
                <w:lang w:val="en-US"/>
              </w:rPr>
            </w:pPr>
            <w:r>
              <w:rPr>
                <w:rFonts w:ascii="Times New Roman" w:hAnsi="Times New Roman"/>
                <w:sz w:val="24"/>
                <w:szCs w:val="24"/>
                <w:lang w:val="en-US"/>
              </w:rPr>
              <w:t xml:space="preserve">   </w:t>
            </w:r>
            <w:r w:rsidR="006A28F8" w:rsidRPr="00720402">
              <w:rPr>
                <w:rFonts w:ascii="Times New Roman" w:hAnsi="Times New Roman"/>
                <w:sz w:val="24"/>
                <w:szCs w:val="24"/>
                <w:lang w:val="en-US"/>
              </w:rPr>
              <w:t>601</w:t>
            </w:r>
            <w:r>
              <w:rPr>
                <w:rFonts w:ascii="Times New Roman" w:hAnsi="Times New Roman"/>
                <w:sz w:val="24"/>
                <w:szCs w:val="24"/>
                <w:lang w:val="en-US"/>
              </w:rPr>
              <w:t>10200</w:t>
            </w:r>
          </w:p>
        </w:tc>
        <w:tc>
          <w:tcPr>
            <w:tcW w:w="5542" w:type="dxa"/>
          </w:tcPr>
          <w:p w:rsidR="0050463A" w:rsidRPr="00BF4F48" w:rsidRDefault="003A23CA" w:rsidP="003A23CA">
            <w:pPr>
              <w:widowControl w:val="0"/>
              <w:numPr>
                <w:ilvl w:val="0"/>
                <w:numId w:val="4"/>
              </w:numPr>
              <w:autoSpaceDE w:val="0"/>
              <w:autoSpaceDN w:val="0"/>
              <w:adjustRightInd w:val="0"/>
              <w:spacing w:after="0" w:line="240" w:lineRule="auto"/>
              <w:jc w:val="both"/>
              <w:rPr>
                <w:rFonts w:ascii="Times New Roman" w:hAnsi="Times New Roman"/>
                <w:sz w:val="24"/>
                <w:szCs w:val="24"/>
                <w:lang w:val="en-US"/>
              </w:rPr>
            </w:pPr>
            <w:proofErr w:type="spellStart"/>
            <w:r w:rsidRPr="00BF4F48">
              <w:rPr>
                <w:rFonts w:ascii="Times New Roman" w:hAnsi="Times New Roman"/>
                <w:sz w:val="24"/>
                <w:szCs w:val="24"/>
                <w:lang w:val="en-US"/>
              </w:rPr>
              <w:t>Дошкольное</w:t>
            </w:r>
            <w:proofErr w:type="spellEnd"/>
            <w:r w:rsidRPr="00BF4F48">
              <w:rPr>
                <w:rFonts w:ascii="Times New Roman" w:hAnsi="Times New Roman"/>
                <w:sz w:val="24"/>
                <w:szCs w:val="24"/>
                <w:lang w:val="en-US"/>
              </w:rPr>
              <w:t xml:space="preserve"> </w:t>
            </w:r>
            <w:proofErr w:type="spellStart"/>
            <w:r w:rsidRPr="00BF4F48">
              <w:rPr>
                <w:rFonts w:ascii="Times New Roman" w:hAnsi="Times New Roman"/>
                <w:sz w:val="24"/>
                <w:szCs w:val="24"/>
                <w:lang w:val="en-US"/>
              </w:rPr>
              <w:t>образование</w:t>
            </w:r>
            <w:proofErr w:type="spellEnd"/>
          </w:p>
        </w:tc>
      </w:tr>
    </w:tbl>
    <w:p w:rsidR="00BF78CC" w:rsidRPr="00BF4F48" w:rsidRDefault="00BF78CC" w:rsidP="00857C1D">
      <w:pPr>
        <w:spacing w:after="0" w:line="240" w:lineRule="auto"/>
        <w:ind w:firstLine="708"/>
        <w:jc w:val="both"/>
        <w:rPr>
          <w:rFonts w:ascii="Times New Roman" w:hAnsi="Times New Roman"/>
          <w:sz w:val="24"/>
          <w:szCs w:val="24"/>
          <w:lang w:val="uz-Cyrl-UZ"/>
        </w:rPr>
      </w:pPr>
    </w:p>
    <w:p w:rsidR="00BF78CC" w:rsidRPr="00BF4F48" w:rsidRDefault="00BF78CC" w:rsidP="00857C1D">
      <w:pPr>
        <w:spacing w:after="0" w:line="240" w:lineRule="auto"/>
        <w:ind w:firstLine="708"/>
        <w:jc w:val="both"/>
        <w:rPr>
          <w:rFonts w:ascii="Times New Roman" w:hAnsi="Times New Roman"/>
          <w:sz w:val="24"/>
          <w:szCs w:val="24"/>
        </w:rPr>
      </w:pPr>
    </w:p>
    <w:p w:rsidR="00BF78CC" w:rsidRPr="00BF4F48" w:rsidRDefault="00BF78CC" w:rsidP="00857C1D">
      <w:pPr>
        <w:spacing w:after="0" w:line="240" w:lineRule="auto"/>
        <w:ind w:firstLine="708"/>
        <w:jc w:val="both"/>
        <w:rPr>
          <w:rFonts w:ascii="Times New Roman" w:hAnsi="Times New Roman"/>
          <w:sz w:val="24"/>
          <w:szCs w:val="24"/>
          <w:lang w:val="uz-Cyrl-UZ"/>
        </w:rPr>
      </w:pPr>
    </w:p>
    <w:p w:rsidR="00BF78CC" w:rsidRPr="00BF4F48" w:rsidRDefault="00BF78CC" w:rsidP="00857C1D">
      <w:pPr>
        <w:spacing w:after="0" w:line="240" w:lineRule="auto"/>
        <w:ind w:firstLine="708"/>
        <w:jc w:val="both"/>
        <w:rPr>
          <w:rFonts w:ascii="Times New Roman" w:hAnsi="Times New Roman"/>
          <w:b/>
          <w:sz w:val="24"/>
          <w:szCs w:val="24"/>
          <w:lang w:val="uz-Cyrl-UZ"/>
        </w:rPr>
      </w:pPr>
    </w:p>
    <w:p w:rsidR="00BF78CC" w:rsidRPr="00BF4F48" w:rsidRDefault="00BF78CC" w:rsidP="00857C1D">
      <w:pPr>
        <w:spacing w:after="0" w:line="240" w:lineRule="auto"/>
        <w:ind w:firstLine="708"/>
        <w:jc w:val="both"/>
        <w:rPr>
          <w:rFonts w:ascii="Times New Roman" w:hAnsi="Times New Roman"/>
          <w:b/>
          <w:sz w:val="24"/>
          <w:szCs w:val="24"/>
          <w:lang w:val="uz-Cyrl-UZ"/>
        </w:rPr>
      </w:pPr>
    </w:p>
    <w:p w:rsidR="0050463A" w:rsidRPr="00BF4F48" w:rsidRDefault="0050463A" w:rsidP="00857C1D">
      <w:pPr>
        <w:spacing w:after="0" w:line="240" w:lineRule="auto"/>
        <w:ind w:firstLine="708"/>
        <w:jc w:val="both"/>
        <w:rPr>
          <w:rFonts w:ascii="Times New Roman" w:hAnsi="Times New Roman"/>
          <w:b/>
          <w:sz w:val="24"/>
          <w:szCs w:val="24"/>
          <w:lang w:val="uz-Cyrl-UZ"/>
        </w:rPr>
      </w:pPr>
    </w:p>
    <w:p w:rsidR="00B50A03" w:rsidRPr="00BF4F48" w:rsidRDefault="00B50A03" w:rsidP="0050463A">
      <w:pPr>
        <w:spacing w:after="0" w:line="240" w:lineRule="auto"/>
        <w:ind w:firstLine="708"/>
        <w:jc w:val="center"/>
        <w:rPr>
          <w:rFonts w:ascii="Times New Roman" w:hAnsi="Times New Roman"/>
          <w:b/>
          <w:sz w:val="24"/>
          <w:szCs w:val="24"/>
          <w:lang w:val="uz-Cyrl-UZ"/>
        </w:rPr>
      </w:pPr>
    </w:p>
    <w:p w:rsidR="00B50A03" w:rsidRPr="00BF4F48" w:rsidRDefault="00B50A03" w:rsidP="0050463A">
      <w:pPr>
        <w:spacing w:after="0" w:line="240" w:lineRule="auto"/>
        <w:ind w:firstLine="708"/>
        <w:jc w:val="center"/>
        <w:rPr>
          <w:rFonts w:ascii="Times New Roman" w:hAnsi="Times New Roman"/>
          <w:b/>
          <w:sz w:val="24"/>
          <w:szCs w:val="24"/>
          <w:lang w:val="uz-Cyrl-UZ"/>
        </w:rPr>
      </w:pPr>
    </w:p>
    <w:p w:rsidR="00B50A03" w:rsidRPr="00BF4F48" w:rsidRDefault="00B50A03" w:rsidP="0050463A">
      <w:pPr>
        <w:spacing w:after="0" w:line="240" w:lineRule="auto"/>
        <w:ind w:firstLine="708"/>
        <w:jc w:val="center"/>
        <w:rPr>
          <w:rFonts w:ascii="Times New Roman" w:hAnsi="Times New Roman"/>
          <w:b/>
          <w:sz w:val="24"/>
          <w:szCs w:val="24"/>
          <w:lang w:val="uz-Cyrl-UZ"/>
        </w:rPr>
      </w:pPr>
    </w:p>
    <w:p w:rsidR="00B50A03" w:rsidRPr="00BF4F48" w:rsidRDefault="00B50A03" w:rsidP="0050463A">
      <w:pPr>
        <w:spacing w:after="0" w:line="240" w:lineRule="auto"/>
        <w:ind w:firstLine="708"/>
        <w:jc w:val="center"/>
        <w:rPr>
          <w:rFonts w:ascii="Times New Roman" w:hAnsi="Times New Roman"/>
          <w:b/>
          <w:sz w:val="24"/>
          <w:szCs w:val="24"/>
          <w:lang w:val="uz-Cyrl-UZ"/>
        </w:rPr>
      </w:pPr>
    </w:p>
    <w:p w:rsidR="00BF78CC" w:rsidRPr="00BF4F48" w:rsidRDefault="003A23CA" w:rsidP="0050463A">
      <w:pPr>
        <w:spacing w:after="0" w:line="240" w:lineRule="auto"/>
        <w:ind w:firstLine="708"/>
        <w:jc w:val="center"/>
        <w:rPr>
          <w:rFonts w:ascii="Times New Roman" w:hAnsi="Times New Roman"/>
          <w:b/>
          <w:sz w:val="24"/>
          <w:szCs w:val="24"/>
          <w:lang w:val="uz-Cyrl-UZ"/>
        </w:rPr>
      </w:pPr>
      <w:r w:rsidRPr="00BF4F48">
        <w:rPr>
          <w:rFonts w:ascii="Times New Roman" w:hAnsi="Times New Roman"/>
          <w:b/>
          <w:sz w:val="24"/>
          <w:szCs w:val="24"/>
          <w:lang w:val="uz-Cyrl-UZ"/>
        </w:rPr>
        <w:t>Джизак</w:t>
      </w:r>
      <w:r w:rsidR="00BF78CC" w:rsidRPr="00BF4F48">
        <w:rPr>
          <w:rFonts w:ascii="Times New Roman" w:hAnsi="Times New Roman"/>
          <w:b/>
          <w:sz w:val="24"/>
          <w:szCs w:val="24"/>
          <w:lang w:val="uz-Cyrl-UZ"/>
        </w:rPr>
        <w:t xml:space="preserve"> </w:t>
      </w:r>
      <w:r w:rsidR="007B1F25" w:rsidRPr="00BF4F48">
        <w:rPr>
          <w:rFonts w:ascii="Times New Roman" w:hAnsi="Times New Roman"/>
          <w:b/>
          <w:sz w:val="24"/>
          <w:szCs w:val="24"/>
          <w:lang w:val="uz-Cyrl-UZ"/>
        </w:rPr>
        <w:t>–</w:t>
      </w:r>
      <w:r w:rsidR="006A28F8" w:rsidRPr="00BF4F48">
        <w:rPr>
          <w:rFonts w:ascii="Times New Roman" w:hAnsi="Times New Roman"/>
          <w:b/>
          <w:sz w:val="24"/>
          <w:szCs w:val="24"/>
          <w:lang w:val="uz-Cyrl-UZ"/>
        </w:rPr>
        <w:t xml:space="preserve"> 2022</w:t>
      </w:r>
    </w:p>
    <w:tbl>
      <w:tblPr>
        <w:tblW w:w="100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
        <w:gridCol w:w="2512"/>
        <w:gridCol w:w="34"/>
        <w:gridCol w:w="1678"/>
        <w:gridCol w:w="1781"/>
        <w:gridCol w:w="141"/>
        <w:gridCol w:w="2070"/>
        <w:gridCol w:w="1134"/>
      </w:tblGrid>
      <w:tr w:rsidR="00F56B22" w:rsidRPr="00BF4F48" w:rsidTr="005B094C">
        <w:tc>
          <w:tcPr>
            <w:tcW w:w="3193" w:type="dxa"/>
            <w:gridSpan w:val="2"/>
            <w:shd w:val="clear" w:color="auto" w:fill="D9D9D9"/>
          </w:tcPr>
          <w:p w:rsidR="00BF78CC" w:rsidRPr="00BF4F48" w:rsidRDefault="00400403" w:rsidP="00B9134F">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BF4F48">
              <w:rPr>
                <w:rFonts w:ascii="Times New Roman" w:hAnsi="Times New Roman"/>
                <w:sz w:val="24"/>
                <w:szCs w:val="24"/>
                <w:lang w:val="uz-Latn-UZ"/>
              </w:rPr>
              <w:lastRenderedPageBreak/>
              <w:t xml:space="preserve">     </w:t>
            </w:r>
            <w:r w:rsidR="00BC5B0B" w:rsidRPr="00BF4F48">
              <w:rPr>
                <w:rFonts w:ascii="Times New Roman" w:hAnsi="Times New Roman"/>
                <w:b/>
                <w:bCs/>
                <w:sz w:val="24"/>
                <w:szCs w:val="24"/>
              </w:rPr>
              <w:t>Предмет</w:t>
            </w:r>
            <w:r w:rsidR="00BF78CC" w:rsidRPr="00BF4F48">
              <w:rPr>
                <w:rFonts w:ascii="Times New Roman" w:hAnsi="Times New Roman"/>
                <w:b/>
                <w:bCs/>
                <w:sz w:val="24"/>
                <w:szCs w:val="24"/>
                <w:lang w:val="en-US"/>
              </w:rPr>
              <w:t>/</w:t>
            </w:r>
            <w:r w:rsidR="00392244" w:rsidRPr="00BF4F48">
              <w:rPr>
                <w:rFonts w:ascii="Times New Roman" w:hAnsi="Times New Roman"/>
                <w:b/>
                <w:bCs/>
                <w:sz w:val="24"/>
                <w:szCs w:val="24"/>
              </w:rPr>
              <w:t>Код модуля</w:t>
            </w:r>
          </w:p>
          <w:p w:rsidR="00BF78CC" w:rsidRPr="00BF4F48" w:rsidRDefault="004321D2" w:rsidP="004321D2">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BF4F48">
              <w:rPr>
                <w:rFonts w:ascii="Times New Roman" w:hAnsi="Times New Roman"/>
                <w:b/>
                <w:bCs/>
                <w:sz w:val="24"/>
                <w:szCs w:val="24"/>
                <w:lang w:val="en-US"/>
              </w:rPr>
              <w:t>351BNVAM04</w:t>
            </w:r>
          </w:p>
        </w:tc>
        <w:tc>
          <w:tcPr>
            <w:tcW w:w="3493" w:type="dxa"/>
            <w:gridSpan w:val="3"/>
            <w:shd w:val="clear" w:color="auto" w:fill="D9D9D9"/>
          </w:tcPr>
          <w:p w:rsidR="00BF78CC" w:rsidRPr="00BF4F48" w:rsidRDefault="00A338F6" w:rsidP="00B9134F">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Pr>
                <w:rFonts w:ascii="Times New Roman" w:hAnsi="Times New Roman"/>
                <w:b/>
                <w:bCs/>
                <w:sz w:val="24"/>
                <w:szCs w:val="24"/>
              </w:rPr>
              <w:t>В</w:t>
            </w:r>
            <w:r w:rsidR="00FE2506">
              <w:rPr>
                <w:rFonts w:ascii="Times New Roman" w:hAnsi="Times New Roman"/>
                <w:b/>
                <w:bCs/>
                <w:sz w:val="24"/>
                <w:szCs w:val="24"/>
              </w:rPr>
              <w:t>сего</w:t>
            </w:r>
          </w:p>
        </w:tc>
        <w:tc>
          <w:tcPr>
            <w:tcW w:w="2211" w:type="dxa"/>
            <w:gridSpan w:val="2"/>
            <w:shd w:val="clear" w:color="auto" w:fill="D9D9D9"/>
          </w:tcPr>
          <w:p w:rsidR="00BF78CC" w:rsidRPr="000D4D0D" w:rsidRDefault="00392244" w:rsidP="00B9134F">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rPr>
            </w:pPr>
            <w:r w:rsidRPr="00BF4F48">
              <w:rPr>
                <w:rFonts w:ascii="Times New Roman" w:hAnsi="Times New Roman"/>
                <w:b/>
                <w:bCs/>
                <w:sz w:val="24"/>
                <w:szCs w:val="24"/>
              </w:rPr>
              <w:t>Семестр</w:t>
            </w:r>
          </w:p>
          <w:p w:rsidR="00BF78CC" w:rsidRPr="00BF4F48" w:rsidRDefault="00061B5B" w:rsidP="00720402">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BF4F48">
              <w:rPr>
                <w:rFonts w:ascii="Times New Roman" w:hAnsi="Times New Roman"/>
                <w:b/>
                <w:bCs/>
                <w:sz w:val="24"/>
                <w:szCs w:val="24"/>
                <w:lang w:val="en-US"/>
              </w:rPr>
              <w:t>I</w:t>
            </w:r>
            <w:r w:rsidR="00CC5023">
              <w:rPr>
                <w:rFonts w:ascii="Times New Roman" w:hAnsi="Times New Roman"/>
                <w:b/>
                <w:bCs/>
                <w:sz w:val="24"/>
                <w:szCs w:val="24"/>
                <w:lang w:val="en-US"/>
              </w:rPr>
              <w:t>II</w:t>
            </w:r>
          </w:p>
        </w:tc>
        <w:tc>
          <w:tcPr>
            <w:tcW w:w="1134" w:type="dxa"/>
            <w:shd w:val="clear" w:color="auto" w:fill="D9D9D9"/>
          </w:tcPr>
          <w:p w:rsidR="00AD6178" w:rsidRDefault="00AD6178" w:rsidP="0094552D">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Кредиты</w:t>
            </w:r>
          </w:p>
          <w:p w:rsidR="005A2953" w:rsidRPr="00BF4F48" w:rsidRDefault="0094552D" w:rsidP="0094552D">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Pr>
                <w:rFonts w:ascii="Times New Roman" w:hAnsi="Times New Roman"/>
                <w:b/>
                <w:bCs/>
                <w:sz w:val="24"/>
                <w:szCs w:val="24"/>
                <w:lang w:val="en-US"/>
              </w:rPr>
              <w:t>2</w:t>
            </w:r>
          </w:p>
        </w:tc>
      </w:tr>
      <w:tr w:rsidR="00840765" w:rsidRPr="00BF4F48" w:rsidTr="005B094C">
        <w:tc>
          <w:tcPr>
            <w:tcW w:w="3193" w:type="dxa"/>
            <w:gridSpan w:val="2"/>
            <w:shd w:val="clear" w:color="auto" w:fill="auto"/>
          </w:tcPr>
          <w:p w:rsidR="00BF78CC" w:rsidRPr="00BF4F48" w:rsidRDefault="00392244" w:rsidP="00392244">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rPr>
            </w:pPr>
            <w:r w:rsidRPr="00BF4F48">
              <w:rPr>
                <w:rFonts w:ascii="Times New Roman" w:hAnsi="Times New Roman"/>
                <w:b/>
                <w:bCs/>
                <w:sz w:val="24"/>
                <w:szCs w:val="24"/>
              </w:rPr>
              <w:t>Предмет</w:t>
            </w:r>
            <w:r w:rsidRPr="00BF4F48">
              <w:rPr>
                <w:rFonts w:ascii="Times New Roman" w:hAnsi="Times New Roman"/>
                <w:b/>
                <w:bCs/>
                <w:sz w:val="24"/>
                <w:szCs w:val="24"/>
                <w:lang w:val="en-US"/>
              </w:rPr>
              <w:t>/</w:t>
            </w:r>
            <w:r w:rsidRPr="00BF4F48">
              <w:rPr>
                <w:rFonts w:ascii="Times New Roman" w:hAnsi="Times New Roman"/>
                <w:b/>
                <w:bCs/>
                <w:sz w:val="24"/>
                <w:szCs w:val="24"/>
              </w:rPr>
              <w:t>Код модуля</w:t>
            </w:r>
            <w:r w:rsidRPr="00BF4F48">
              <w:rPr>
                <w:rFonts w:ascii="Times New Roman" w:hAnsi="Times New Roman"/>
                <w:b/>
                <w:bCs/>
                <w:sz w:val="24"/>
                <w:szCs w:val="24"/>
                <w:lang w:val="en-US"/>
              </w:rPr>
              <w:t xml:space="preserve"> </w:t>
            </w:r>
            <w:r w:rsidRPr="00BF4F48">
              <w:rPr>
                <w:rFonts w:ascii="Times New Roman" w:hAnsi="Times New Roman"/>
                <w:b/>
                <w:bCs/>
                <w:sz w:val="24"/>
                <w:szCs w:val="24"/>
              </w:rPr>
              <w:t>Обязательный</w:t>
            </w:r>
          </w:p>
        </w:tc>
        <w:tc>
          <w:tcPr>
            <w:tcW w:w="5704" w:type="dxa"/>
            <w:gridSpan w:val="5"/>
            <w:shd w:val="clear" w:color="auto" w:fill="auto"/>
          </w:tcPr>
          <w:p w:rsidR="00BF78CC" w:rsidRPr="00BF4F48" w:rsidRDefault="00392244" w:rsidP="00B9134F">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BF4F48">
              <w:rPr>
                <w:rFonts w:ascii="Times New Roman" w:hAnsi="Times New Roman"/>
                <w:b/>
                <w:bCs/>
                <w:sz w:val="24"/>
                <w:szCs w:val="24"/>
              </w:rPr>
              <w:t>Язык обучения</w:t>
            </w:r>
          </w:p>
          <w:p w:rsidR="00BF78CC" w:rsidRPr="00BF4F48" w:rsidRDefault="00392244" w:rsidP="00392244">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BF4F48">
              <w:rPr>
                <w:rFonts w:ascii="Times New Roman" w:hAnsi="Times New Roman"/>
                <w:b/>
                <w:bCs/>
                <w:sz w:val="24"/>
                <w:szCs w:val="24"/>
              </w:rPr>
              <w:t>Русский</w:t>
            </w:r>
          </w:p>
        </w:tc>
        <w:tc>
          <w:tcPr>
            <w:tcW w:w="1134" w:type="dxa"/>
            <w:shd w:val="clear" w:color="auto" w:fill="auto"/>
          </w:tcPr>
          <w:p w:rsidR="00BF78CC" w:rsidRPr="00BF4F48" w:rsidRDefault="0062323F" w:rsidP="00B9134F">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BF4F48">
              <w:rPr>
                <w:rFonts w:ascii="Times New Roman" w:hAnsi="Times New Roman"/>
                <w:b/>
                <w:bCs/>
                <w:sz w:val="24"/>
                <w:szCs w:val="24"/>
              </w:rPr>
              <w:t>Количество часов в неделю</w:t>
            </w:r>
          </w:p>
          <w:p w:rsidR="005A2953" w:rsidRPr="00BF4F48" w:rsidRDefault="005A2953" w:rsidP="0062323F">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p>
        </w:tc>
      </w:tr>
      <w:tr w:rsidR="00F56B22" w:rsidRPr="00BF4F48" w:rsidTr="005B094C">
        <w:tc>
          <w:tcPr>
            <w:tcW w:w="681" w:type="dxa"/>
            <w:vMerge w:val="restart"/>
            <w:tcBorders>
              <w:right w:val="single" w:sz="4" w:space="0" w:color="auto"/>
            </w:tcBorders>
            <w:shd w:val="clear" w:color="auto" w:fill="auto"/>
            <w:vAlign w:val="center"/>
          </w:tcPr>
          <w:p w:rsidR="00EF36C9" w:rsidRPr="00BF4F48" w:rsidRDefault="00EF36C9" w:rsidP="00F90FF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EF36C9" w:rsidRPr="00BF4F48" w:rsidRDefault="00EF36C9" w:rsidP="00F90FF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r w:rsidRPr="00BF4F48">
              <w:rPr>
                <w:rFonts w:ascii="Times New Roman" w:hAnsi="Times New Roman"/>
                <w:b/>
                <w:bCs/>
                <w:sz w:val="24"/>
                <w:szCs w:val="24"/>
                <w:lang w:val="en-US"/>
              </w:rPr>
              <w:t>1.</w:t>
            </w:r>
          </w:p>
        </w:tc>
        <w:tc>
          <w:tcPr>
            <w:tcW w:w="2546" w:type="dxa"/>
            <w:gridSpan w:val="2"/>
            <w:tcBorders>
              <w:left w:val="single" w:sz="4" w:space="0" w:color="auto"/>
            </w:tcBorders>
            <w:shd w:val="clear" w:color="auto" w:fill="auto"/>
            <w:vAlign w:val="center"/>
          </w:tcPr>
          <w:p w:rsidR="00EF36C9" w:rsidRPr="00BF4F48" w:rsidRDefault="00EF36C9" w:rsidP="0062323F">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BF4F48">
              <w:rPr>
                <w:rFonts w:ascii="Times New Roman" w:hAnsi="Times New Roman"/>
                <w:b/>
                <w:bCs/>
                <w:sz w:val="24"/>
                <w:szCs w:val="24"/>
              </w:rPr>
              <w:t>Название предмета</w:t>
            </w:r>
          </w:p>
        </w:tc>
        <w:tc>
          <w:tcPr>
            <w:tcW w:w="3600" w:type="dxa"/>
            <w:gridSpan w:val="3"/>
            <w:shd w:val="clear" w:color="auto" w:fill="auto"/>
          </w:tcPr>
          <w:p w:rsidR="00EF36C9" w:rsidRPr="00BF4F48" w:rsidRDefault="00EF36C9" w:rsidP="00B9134F">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BF4F48">
              <w:rPr>
                <w:rFonts w:ascii="Times New Roman" w:hAnsi="Times New Roman"/>
                <w:b/>
                <w:bCs/>
                <w:sz w:val="24"/>
                <w:szCs w:val="24"/>
              </w:rPr>
              <w:t>Аудиторные занятия</w:t>
            </w:r>
          </w:p>
          <w:p w:rsidR="00EF36C9" w:rsidRPr="00BF4F48" w:rsidRDefault="00EF36C9" w:rsidP="0062323F">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BF4F48">
              <w:rPr>
                <w:rFonts w:ascii="Times New Roman" w:hAnsi="Times New Roman"/>
                <w:b/>
                <w:bCs/>
                <w:sz w:val="24"/>
                <w:szCs w:val="24"/>
                <w:lang w:val="en-US"/>
              </w:rPr>
              <w:t>(</w:t>
            </w:r>
            <w:r w:rsidRPr="00BF4F48">
              <w:rPr>
                <w:rFonts w:ascii="Times New Roman" w:hAnsi="Times New Roman"/>
                <w:b/>
                <w:bCs/>
                <w:sz w:val="24"/>
                <w:szCs w:val="24"/>
              </w:rPr>
              <w:t>часы</w:t>
            </w:r>
            <w:r w:rsidRPr="00BF4F48">
              <w:rPr>
                <w:rFonts w:ascii="Times New Roman" w:hAnsi="Times New Roman"/>
                <w:b/>
                <w:bCs/>
                <w:sz w:val="24"/>
                <w:szCs w:val="24"/>
                <w:lang w:val="en-US"/>
              </w:rPr>
              <w:t>)</w:t>
            </w:r>
          </w:p>
        </w:tc>
        <w:tc>
          <w:tcPr>
            <w:tcW w:w="2070" w:type="dxa"/>
            <w:shd w:val="clear" w:color="auto" w:fill="auto"/>
            <w:vAlign w:val="center"/>
          </w:tcPr>
          <w:p w:rsidR="00EF36C9" w:rsidRPr="00BF4F48" w:rsidRDefault="00EF36C9" w:rsidP="00A07B23">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BF4F48">
              <w:rPr>
                <w:rFonts w:ascii="Times New Roman" w:hAnsi="Times New Roman"/>
                <w:b/>
                <w:bCs/>
                <w:sz w:val="24"/>
                <w:szCs w:val="24"/>
              </w:rPr>
              <w:t>Самообразование</w:t>
            </w:r>
          </w:p>
          <w:p w:rsidR="00EF36C9" w:rsidRPr="00BF4F48" w:rsidRDefault="00EF36C9" w:rsidP="0062323F">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BF4F48">
              <w:rPr>
                <w:rFonts w:ascii="Times New Roman" w:hAnsi="Times New Roman"/>
                <w:b/>
                <w:bCs/>
                <w:sz w:val="24"/>
                <w:szCs w:val="24"/>
                <w:lang w:val="en-US"/>
              </w:rPr>
              <w:t>(</w:t>
            </w:r>
            <w:proofErr w:type="spellStart"/>
            <w:r w:rsidRPr="00BF4F48">
              <w:rPr>
                <w:rFonts w:ascii="Times New Roman" w:hAnsi="Times New Roman"/>
                <w:b/>
                <w:bCs/>
                <w:sz w:val="24"/>
                <w:szCs w:val="24"/>
                <w:lang w:val="en-US"/>
              </w:rPr>
              <w:t>часы</w:t>
            </w:r>
            <w:proofErr w:type="spellEnd"/>
            <w:r w:rsidRPr="00BF4F48">
              <w:rPr>
                <w:rFonts w:ascii="Times New Roman" w:hAnsi="Times New Roman"/>
                <w:b/>
                <w:bCs/>
                <w:sz w:val="24"/>
                <w:szCs w:val="24"/>
                <w:lang w:val="en-US"/>
              </w:rPr>
              <w:t>)</w:t>
            </w:r>
          </w:p>
        </w:tc>
        <w:tc>
          <w:tcPr>
            <w:tcW w:w="1134" w:type="dxa"/>
            <w:shd w:val="clear" w:color="auto" w:fill="auto"/>
            <w:vAlign w:val="center"/>
          </w:tcPr>
          <w:p w:rsidR="00EF36C9" w:rsidRPr="00BF4F48" w:rsidRDefault="00EF36C9" w:rsidP="00A07B23">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BF4F48">
              <w:rPr>
                <w:rFonts w:ascii="Times New Roman" w:hAnsi="Times New Roman"/>
                <w:b/>
                <w:bCs/>
                <w:sz w:val="24"/>
                <w:szCs w:val="24"/>
              </w:rPr>
              <w:t>Всего нагрузки</w:t>
            </w:r>
          </w:p>
          <w:p w:rsidR="00EF36C9" w:rsidRPr="00BF4F48" w:rsidRDefault="00EF36C9" w:rsidP="0062323F">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sidRPr="00BF4F48">
              <w:rPr>
                <w:rFonts w:ascii="Times New Roman" w:hAnsi="Times New Roman"/>
                <w:b/>
                <w:bCs/>
                <w:sz w:val="24"/>
                <w:szCs w:val="24"/>
                <w:lang w:val="en-US"/>
              </w:rPr>
              <w:t>(</w:t>
            </w:r>
            <w:r w:rsidRPr="00BF4F48">
              <w:rPr>
                <w:rFonts w:ascii="Times New Roman" w:hAnsi="Times New Roman"/>
                <w:b/>
                <w:bCs/>
                <w:sz w:val="24"/>
                <w:szCs w:val="24"/>
              </w:rPr>
              <w:t>часы</w:t>
            </w:r>
            <w:r w:rsidRPr="00BF4F48">
              <w:rPr>
                <w:rFonts w:ascii="Times New Roman" w:hAnsi="Times New Roman"/>
                <w:b/>
                <w:bCs/>
                <w:sz w:val="24"/>
                <w:szCs w:val="24"/>
                <w:lang w:val="en-US"/>
              </w:rPr>
              <w:t>)</w:t>
            </w:r>
          </w:p>
        </w:tc>
      </w:tr>
      <w:tr w:rsidR="00F56B22" w:rsidRPr="00BF4F48" w:rsidTr="005B094C">
        <w:trPr>
          <w:trHeight w:val="264"/>
        </w:trPr>
        <w:tc>
          <w:tcPr>
            <w:tcW w:w="681" w:type="dxa"/>
            <w:vMerge/>
            <w:tcBorders>
              <w:right w:val="single" w:sz="4" w:space="0" w:color="auto"/>
            </w:tcBorders>
            <w:shd w:val="clear" w:color="auto" w:fill="auto"/>
            <w:vAlign w:val="center"/>
          </w:tcPr>
          <w:p w:rsidR="00EF36C9" w:rsidRPr="00BF4F48" w:rsidRDefault="00EF36C9" w:rsidP="00F90FF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tc>
        <w:tc>
          <w:tcPr>
            <w:tcW w:w="2546" w:type="dxa"/>
            <w:gridSpan w:val="2"/>
            <w:vMerge w:val="restart"/>
            <w:tcBorders>
              <w:left w:val="single" w:sz="4" w:space="0" w:color="auto"/>
            </w:tcBorders>
            <w:shd w:val="clear" w:color="auto" w:fill="auto"/>
            <w:vAlign w:val="center"/>
          </w:tcPr>
          <w:p w:rsidR="00EF36C9" w:rsidRPr="00720402" w:rsidRDefault="00EF36C9" w:rsidP="00720402">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color w:val="000000"/>
                <w:sz w:val="24"/>
                <w:szCs w:val="24"/>
              </w:rPr>
              <w:t>Педагогические и психологические основы игровой деятельности</w:t>
            </w:r>
          </w:p>
        </w:tc>
        <w:tc>
          <w:tcPr>
            <w:tcW w:w="3600" w:type="dxa"/>
            <w:gridSpan w:val="3"/>
            <w:tcBorders>
              <w:bottom w:val="single" w:sz="4" w:space="0" w:color="auto"/>
            </w:tcBorders>
            <w:shd w:val="clear" w:color="auto" w:fill="auto"/>
            <w:vAlign w:val="center"/>
          </w:tcPr>
          <w:p w:rsidR="00EF36C9" w:rsidRPr="00BF4F48" w:rsidRDefault="00EF36C9" w:rsidP="00D04ABF">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Pr>
                <w:rFonts w:ascii="Times New Roman" w:hAnsi="Times New Roman"/>
                <w:b/>
                <w:bCs/>
                <w:sz w:val="24"/>
                <w:szCs w:val="24"/>
                <w:lang w:val="en-US"/>
              </w:rPr>
              <w:t>30</w:t>
            </w:r>
          </w:p>
        </w:tc>
        <w:tc>
          <w:tcPr>
            <w:tcW w:w="2070" w:type="dxa"/>
            <w:vMerge w:val="restart"/>
            <w:shd w:val="clear" w:color="auto" w:fill="auto"/>
            <w:vAlign w:val="center"/>
          </w:tcPr>
          <w:p w:rsidR="00EF36C9" w:rsidRPr="00BF4F48" w:rsidRDefault="00EF36C9" w:rsidP="00663B5B">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Pr>
                <w:rFonts w:ascii="Times New Roman" w:hAnsi="Times New Roman"/>
                <w:b/>
                <w:bCs/>
                <w:sz w:val="24"/>
                <w:szCs w:val="24"/>
                <w:lang w:val="en-US"/>
              </w:rPr>
              <w:t>30</w:t>
            </w:r>
          </w:p>
        </w:tc>
        <w:tc>
          <w:tcPr>
            <w:tcW w:w="1134" w:type="dxa"/>
            <w:vMerge w:val="restart"/>
            <w:shd w:val="clear" w:color="auto" w:fill="auto"/>
            <w:vAlign w:val="center"/>
          </w:tcPr>
          <w:p w:rsidR="00EF36C9" w:rsidRPr="00BF4F48" w:rsidRDefault="00EF36C9" w:rsidP="00663B5B">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r>
              <w:rPr>
                <w:rFonts w:ascii="Times New Roman" w:hAnsi="Times New Roman"/>
                <w:b/>
                <w:bCs/>
                <w:sz w:val="24"/>
                <w:szCs w:val="24"/>
                <w:lang w:val="en-US"/>
              </w:rPr>
              <w:t>60</w:t>
            </w:r>
          </w:p>
        </w:tc>
      </w:tr>
      <w:tr w:rsidR="00F56B22" w:rsidRPr="00BF4F48" w:rsidTr="005B094C">
        <w:trPr>
          <w:trHeight w:val="225"/>
        </w:trPr>
        <w:tc>
          <w:tcPr>
            <w:tcW w:w="681" w:type="dxa"/>
            <w:vMerge/>
            <w:tcBorders>
              <w:right w:val="single" w:sz="4" w:space="0" w:color="auto"/>
            </w:tcBorders>
            <w:shd w:val="clear" w:color="auto" w:fill="auto"/>
            <w:vAlign w:val="center"/>
          </w:tcPr>
          <w:p w:rsidR="00EF36C9" w:rsidRPr="00BF4F48" w:rsidRDefault="00EF36C9" w:rsidP="00F90FF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tc>
        <w:tc>
          <w:tcPr>
            <w:tcW w:w="2546" w:type="dxa"/>
            <w:gridSpan w:val="2"/>
            <w:vMerge/>
            <w:tcBorders>
              <w:left w:val="single" w:sz="4" w:space="0" w:color="auto"/>
            </w:tcBorders>
            <w:shd w:val="clear" w:color="auto" w:fill="auto"/>
            <w:vAlign w:val="center"/>
          </w:tcPr>
          <w:p w:rsidR="00EF36C9" w:rsidRDefault="00EF36C9" w:rsidP="0072040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sz w:val="24"/>
                <w:szCs w:val="24"/>
              </w:rPr>
            </w:pPr>
          </w:p>
        </w:tc>
        <w:tc>
          <w:tcPr>
            <w:tcW w:w="1678" w:type="dxa"/>
            <w:tcBorders>
              <w:top w:val="single" w:sz="4" w:space="0" w:color="auto"/>
              <w:bottom w:val="single" w:sz="4" w:space="0" w:color="auto"/>
              <w:right w:val="single" w:sz="4" w:space="0" w:color="auto"/>
            </w:tcBorders>
            <w:shd w:val="clear" w:color="auto" w:fill="auto"/>
            <w:vAlign w:val="center"/>
          </w:tcPr>
          <w:p w:rsidR="00EF36C9" w:rsidRPr="00EF36C9" w:rsidRDefault="00EF36C9" w:rsidP="00D04ABF">
            <w:pPr>
              <w:keepNext/>
              <w:widowControl w:val="0"/>
              <w:tabs>
                <w:tab w:val="left" w:pos="3240"/>
              </w:tabs>
              <w:autoSpaceDE w:val="0"/>
              <w:autoSpaceDN w:val="0"/>
              <w:adjustRightInd w:val="0"/>
              <w:jc w:val="center"/>
              <w:outlineLvl w:val="0"/>
              <w:rPr>
                <w:rFonts w:ascii="Times New Roman" w:hAnsi="Times New Roman"/>
                <w:b/>
                <w:bCs/>
                <w:sz w:val="24"/>
                <w:szCs w:val="24"/>
              </w:rPr>
            </w:pPr>
            <w:proofErr w:type="spellStart"/>
            <w:r>
              <w:rPr>
                <w:rFonts w:ascii="Times New Roman" w:hAnsi="Times New Roman"/>
                <w:b/>
                <w:bCs/>
                <w:sz w:val="24"/>
                <w:szCs w:val="24"/>
                <w:lang w:val="en-US"/>
              </w:rPr>
              <w:t>Лек</w:t>
            </w:r>
            <w:r>
              <w:rPr>
                <w:rFonts w:ascii="Times New Roman" w:hAnsi="Times New Roman"/>
                <w:b/>
                <w:bCs/>
                <w:sz w:val="24"/>
                <w:szCs w:val="24"/>
              </w:rPr>
              <w:t>ционное</w:t>
            </w:r>
            <w:proofErr w:type="spellEnd"/>
          </w:p>
        </w:tc>
        <w:tc>
          <w:tcPr>
            <w:tcW w:w="1922" w:type="dxa"/>
            <w:gridSpan w:val="2"/>
            <w:tcBorders>
              <w:top w:val="single" w:sz="4" w:space="0" w:color="auto"/>
              <w:left w:val="single" w:sz="4" w:space="0" w:color="auto"/>
              <w:bottom w:val="single" w:sz="4" w:space="0" w:color="auto"/>
            </w:tcBorders>
            <w:shd w:val="clear" w:color="auto" w:fill="auto"/>
            <w:vAlign w:val="center"/>
          </w:tcPr>
          <w:p w:rsidR="00EF36C9" w:rsidRPr="00F56B22" w:rsidRDefault="00F56B22" w:rsidP="00D04ABF">
            <w:pPr>
              <w:keepNext/>
              <w:widowControl w:val="0"/>
              <w:tabs>
                <w:tab w:val="left" w:pos="3240"/>
              </w:tabs>
              <w:autoSpaceDE w:val="0"/>
              <w:autoSpaceDN w:val="0"/>
              <w:adjustRightInd w:val="0"/>
              <w:jc w:val="center"/>
              <w:outlineLvl w:val="0"/>
              <w:rPr>
                <w:rFonts w:ascii="Times New Roman" w:hAnsi="Times New Roman"/>
                <w:b/>
                <w:bCs/>
                <w:sz w:val="24"/>
                <w:szCs w:val="24"/>
              </w:rPr>
            </w:pPr>
            <w:r>
              <w:rPr>
                <w:rFonts w:ascii="Times New Roman" w:hAnsi="Times New Roman"/>
                <w:b/>
                <w:bCs/>
                <w:sz w:val="24"/>
                <w:szCs w:val="24"/>
              </w:rPr>
              <w:t>Практическое</w:t>
            </w:r>
          </w:p>
        </w:tc>
        <w:tc>
          <w:tcPr>
            <w:tcW w:w="2070" w:type="dxa"/>
            <w:vMerge/>
            <w:shd w:val="clear" w:color="auto" w:fill="auto"/>
            <w:vAlign w:val="center"/>
          </w:tcPr>
          <w:p w:rsidR="00EF36C9" w:rsidRDefault="00EF36C9" w:rsidP="00663B5B">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p>
        </w:tc>
        <w:tc>
          <w:tcPr>
            <w:tcW w:w="1134" w:type="dxa"/>
            <w:vMerge/>
            <w:shd w:val="clear" w:color="auto" w:fill="auto"/>
            <w:vAlign w:val="center"/>
          </w:tcPr>
          <w:p w:rsidR="00EF36C9" w:rsidRDefault="00EF36C9" w:rsidP="00663B5B">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p>
        </w:tc>
      </w:tr>
      <w:tr w:rsidR="00F56B22" w:rsidRPr="00BF4F48" w:rsidTr="005B094C">
        <w:trPr>
          <w:trHeight w:val="585"/>
        </w:trPr>
        <w:tc>
          <w:tcPr>
            <w:tcW w:w="681" w:type="dxa"/>
            <w:vMerge/>
            <w:tcBorders>
              <w:right w:val="single" w:sz="4" w:space="0" w:color="auto"/>
            </w:tcBorders>
            <w:shd w:val="clear" w:color="auto" w:fill="auto"/>
            <w:vAlign w:val="center"/>
          </w:tcPr>
          <w:p w:rsidR="00EF36C9" w:rsidRPr="00BF4F48" w:rsidRDefault="00EF36C9" w:rsidP="00F90FF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tc>
        <w:tc>
          <w:tcPr>
            <w:tcW w:w="2546" w:type="dxa"/>
            <w:gridSpan w:val="2"/>
            <w:vMerge/>
            <w:tcBorders>
              <w:left w:val="single" w:sz="4" w:space="0" w:color="auto"/>
            </w:tcBorders>
            <w:shd w:val="clear" w:color="auto" w:fill="auto"/>
            <w:vAlign w:val="center"/>
          </w:tcPr>
          <w:p w:rsidR="00EF36C9" w:rsidRDefault="00EF36C9" w:rsidP="00720402">
            <w:pPr>
              <w:keepNext/>
              <w:widowControl w:val="0"/>
              <w:tabs>
                <w:tab w:val="left" w:pos="3240"/>
              </w:tabs>
              <w:autoSpaceDE w:val="0"/>
              <w:autoSpaceDN w:val="0"/>
              <w:adjustRightInd w:val="0"/>
              <w:spacing w:after="0" w:line="240" w:lineRule="auto"/>
              <w:jc w:val="center"/>
              <w:outlineLvl w:val="0"/>
              <w:rPr>
                <w:rFonts w:ascii="Times New Roman" w:hAnsi="Times New Roman"/>
                <w:b/>
                <w:bCs/>
                <w:color w:val="000000"/>
                <w:sz w:val="24"/>
                <w:szCs w:val="24"/>
              </w:rPr>
            </w:pPr>
          </w:p>
        </w:tc>
        <w:tc>
          <w:tcPr>
            <w:tcW w:w="1678" w:type="dxa"/>
            <w:tcBorders>
              <w:top w:val="single" w:sz="4" w:space="0" w:color="auto"/>
              <w:right w:val="single" w:sz="4" w:space="0" w:color="auto"/>
            </w:tcBorders>
            <w:shd w:val="clear" w:color="auto" w:fill="auto"/>
            <w:vAlign w:val="center"/>
          </w:tcPr>
          <w:p w:rsidR="00EF36C9" w:rsidRDefault="00F56B22" w:rsidP="00D04ABF">
            <w:pPr>
              <w:keepNext/>
              <w:widowControl w:val="0"/>
              <w:tabs>
                <w:tab w:val="left" w:pos="3240"/>
              </w:tabs>
              <w:autoSpaceDE w:val="0"/>
              <w:autoSpaceDN w:val="0"/>
              <w:adjustRightInd w:val="0"/>
              <w:jc w:val="center"/>
              <w:outlineLvl w:val="0"/>
              <w:rPr>
                <w:rFonts w:ascii="Times New Roman" w:hAnsi="Times New Roman"/>
                <w:b/>
                <w:bCs/>
                <w:sz w:val="24"/>
                <w:szCs w:val="24"/>
                <w:lang w:val="en-US"/>
              </w:rPr>
            </w:pPr>
            <w:r>
              <w:rPr>
                <w:rFonts w:ascii="Times New Roman" w:hAnsi="Times New Roman"/>
                <w:b/>
                <w:bCs/>
                <w:sz w:val="24"/>
                <w:szCs w:val="24"/>
                <w:lang w:val="en-US"/>
              </w:rPr>
              <w:t>14</w:t>
            </w:r>
          </w:p>
        </w:tc>
        <w:tc>
          <w:tcPr>
            <w:tcW w:w="1922" w:type="dxa"/>
            <w:gridSpan w:val="2"/>
            <w:tcBorders>
              <w:top w:val="single" w:sz="4" w:space="0" w:color="auto"/>
              <w:left w:val="single" w:sz="4" w:space="0" w:color="auto"/>
            </w:tcBorders>
            <w:shd w:val="clear" w:color="auto" w:fill="auto"/>
            <w:vAlign w:val="center"/>
          </w:tcPr>
          <w:p w:rsidR="00EF36C9" w:rsidRDefault="00F56B22" w:rsidP="00D04ABF">
            <w:pPr>
              <w:keepNext/>
              <w:widowControl w:val="0"/>
              <w:tabs>
                <w:tab w:val="left" w:pos="3240"/>
              </w:tabs>
              <w:autoSpaceDE w:val="0"/>
              <w:autoSpaceDN w:val="0"/>
              <w:adjustRightInd w:val="0"/>
              <w:jc w:val="center"/>
              <w:outlineLvl w:val="0"/>
              <w:rPr>
                <w:rFonts w:ascii="Times New Roman" w:hAnsi="Times New Roman"/>
                <w:b/>
                <w:bCs/>
                <w:sz w:val="24"/>
                <w:szCs w:val="24"/>
                <w:lang w:val="en-US"/>
              </w:rPr>
            </w:pPr>
            <w:r>
              <w:rPr>
                <w:rFonts w:ascii="Times New Roman" w:hAnsi="Times New Roman"/>
                <w:b/>
                <w:bCs/>
                <w:sz w:val="24"/>
                <w:szCs w:val="24"/>
                <w:lang w:val="en-US"/>
              </w:rPr>
              <w:t>16</w:t>
            </w:r>
          </w:p>
        </w:tc>
        <w:tc>
          <w:tcPr>
            <w:tcW w:w="2070" w:type="dxa"/>
            <w:vMerge/>
            <w:shd w:val="clear" w:color="auto" w:fill="auto"/>
            <w:vAlign w:val="center"/>
          </w:tcPr>
          <w:p w:rsidR="00EF36C9" w:rsidRDefault="00EF36C9" w:rsidP="00663B5B">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p>
        </w:tc>
        <w:tc>
          <w:tcPr>
            <w:tcW w:w="1134" w:type="dxa"/>
            <w:vMerge/>
            <w:shd w:val="clear" w:color="auto" w:fill="auto"/>
            <w:vAlign w:val="center"/>
          </w:tcPr>
          <w:p w:rsidR="00EF36C9" w:rsidRDefault="00EF36C9" w:rsidP="00663B5B">
            <w:pPr>
              <w:keepNext/>
              <w:widowControl w:val="0"/>
              <w:tabs>
                <w:tab w:val="left" w:pos="3240"/>
              </w:tabs>
              <w:autoSpaceDE w:val="0"/>
              <w:autoSpaceDN w:val="0"/>
              <w:adjustRightInd w:val="0"/>
              <w:spacing w:after="0" w:line="240" w:lineRule="auto"/>
              <w:jc w:val="center"/>
              <w:outlineLvl w:val="0"/>
              <w:rPr>
                <w:rFonts w:ascii="Times New Roman" w:hAnsi="Times New Roman"/>
                <w:b/>
                <w:bCs/>
                <w:sz w:val="24"/>
                <w:szCs w:val="24"/>
                <w:lang w:val="en-US"/>
              </w:rPr>
            </w:pPr>
          </w:p>
        </w:tc>
      </w:tr>
      <w:tr w:rsidR="003B0431" w:rsidRPr="00BF4F48" w:rsidTr="005B094C">
        <w:tc>
          <w:tcPr>
            <w:tcW w:w="681" w:type="dxa"/>
            <w:tcBorders>
              <w:right w:val="single" w:sz="4" w:space="0" w:color="auto"/>
            </w:tcBorders>
            <w:shd w:val="clear" w:color="auto" w:fill="auto"/>
            <w:vAlign w:val="center"/>
          </w:tcPr>
          <w:p w:rsidR="003B0431" w:rsidRPr="00BF4F48" w:rsidRDefault="00571AD1"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r w:rsidRPr="00BF4F48">
              <w:rPr>
                <w:rFonts w:ascii="Times New Roman" w:hAnsi="Times New Roman"/>
                <w:b/>
                <w:bCs/>
                <w:sz w:val="24"/>
                <w:szCs w:val="24"/>
                <w:lang w:val="en-US"/>
              </w:rPr>
              <w:t>2.</w:t>
            </w: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A364B6"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r w:rsidRPr="00BF4F48">
              <w:rPr>
                <w:rFonts w:ascii="Times New Roman" w:hAnsi="Times New Roman"/>
                <w:b/>
                <w:bCs/>
                <w:sz w:val="24"/>
                <w:szCs w:val="24"/>
                <w:lang w:val="en-US"/>
              </w:rPr>
              <w:t>3.</w:t>
            </w: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A07B23" w:rsidRPr="00BF4F48" w:rsidRDefault="00A07B23"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p w:rsidR="004C3C5B" w:rsidRPr="00BF4F48" w:rsidRDefault="00A364B6"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r w:rsidRPr="00BF4F48">
              <w:rPr>
                <w:rFonts w:ascii="Times New Roman" w:hAnsi="Times New Roman"/>
                <w:b/>
                <w:bCs/>
                <w:sz w:val="24"/>
                <w:szCs w:val="24"/>
                <w:lang w:val="en-US"/>
              </w:rPr>
              <w:t>4</w:t>
            </w:r>
            <w:r w:rsidR="004C3C5B" w:rsidRPr="00BF4F48">
              <w:rPr>
                <w:rFonts w:ascii="Times New Roman" w:hAnsi="Times New Roman"/>
                <w:b/>
                <w:bCs/>
                <w:sz w:val="24"/>
                <w:szCs w:val="24"/>
                <w:lang w:val="en-US"/>
              </w:rPr>
              <w:t>.</w:t>
            </w:r>
          </w:p>
          <w:p w:rsidR="004C3C5B" w:rsidRPr="00BF4F48" w:rsidRDefault="004C3C5B" w:rsidP="00A07B23">
            <w:pPr>
              <w:keepNext/>
              <w:widowControl w:val="0"/>
              <w:tabs>
                <w:tab w:val="left" w:pos="3240"/>
              </w:tabs>
              <w:autoSpaceDE w:val="0"/>
              <w:autoSpaceDN w:val="0"/>
              <w:adjustRightInd w:val="0"/>
              <w:spacing w:after="0" w:line="240" w:lineRule="auto"/>
              <w:ind w:left="142"/>
              <w:jc w:val="center"/>
              <w:outlineLvl w:val="0"/>
              <w:rPr>
                <w:rFonts w:ascii="Times New Roman" w:hAnsi="Times New Roman"/>
                <w:b/>
                <w:bCs/>
                <w:sz w:val="24"/>
                <w:szCs w:val="24"/>
                <w:lang w:val="en-US"/>
              </w:rPr>
            </w:pPr>
          </w:p>
        </w:tc>
        <w:tc>
          <w:tcPr>
            <w:tcW w:w="9350" w:type="dxa"/>
            <w:gridSpan w:val="7"/>
            <w:tcBorders>
              <w:left w:val="single" w:sz="4" w:space="0" w:color="auto"/>
            </w:tcBorders>
            <w:shd w:val="clear" w:color="auto" w:fill="auto"/>
          </w:tcPr>
          <w:p w:rsidR="0087760F" w:rsidRPr="001303EF" w:rsidRDefault="005D1A6A" w:rsidP="0087760F">
            <w:pPr>
              <w:keepNext/>
              <w:widowControl w:val="0"/>
              <w:numPr>
                <w:ilvl w:val="0"/>
                <w:numId w:val="10"/>
              </w:numPr>
              <w:shd w:val="clear" w:color="auto" w:fill="FFFFFF"/>
              <w:tabs>
                <w:tab w:val="left" w:pos="303"/>
              </w:tabs>
              <w:autoSpaceDE w:val="0"/>
              <w:autoSpaceDN w:val="0"/>
              <w:adjustRightInd w:val="0"/>
              <w:spacing w:after="0" w:line="240" w:lineRule="auto"/>
              <w:ind w:left="44" w:right="-2" w:firstLine="425"/>
              <w:jc w:val="both"/>
              <w:outlineLvl w:val="0"/>
              <w:rPr>
                <w:rFonts w:ascii="Times New Roman" w:hAnsi="Times New Roman"/>
                <w:sz w:val="28"/>
                <w:szCs w:val="28"/>
                <w:lang w:val="uz-Cyrl-UZ"/>
              </w:rPr>
            </w:pPr>
            <w:r w:rsidRPr="001303EF">
              <w:rPr>
                <w:rFonts w:ascii="Times New Roman" w:hAnsi="Times New Roman"/>
                <w:b/>
                <w:bCs/>
                <w:sz w:val="28"/>
                <w:szCs w:val="28"/>
                <w:lang w:val="uz-Cyrl-UZ"/>
              </w:rPr>
              <w:lastRenderedPageBreak/>
              <w:t>Содержание предмета</w:t>
            </w:r>
          </w:p>
          <w:p w:rsidR="00720402" w:rsidRPr="00720402" w:rsidRDefault="00720402" w:rsidP="00412802">
            <w:pPr>
              <w:pStyle w:val="TableParagraph"/>
              <w:jc w:val="both"/>
              <w:rPr>
                <w:rFonts w:ascii="Times New Roman" w:hAnsi="Times New Roman" w:cs="Times New Roman"/>
                <w:sz w:val="28"/>
                <w:szCs w:val="28"/>
                <w:lang w:val="ru-RU"/>
              </w:rPr>
            </w:pPr>
            <w:r w:rsidRPr="001303EF">
              <w:rPr>
                <w:rFonts w:ascii="Times New Roman" w:hAnsi="Times New Roman" w:cs="Times New Roman"/>
                <w:b/>
                <w:sz w:val="28"/>
                <w:szCs w:val="28"/>
                <w:lang w:val="ru-RU"/>
              </w:rPr>
              <w:t>1.1</w:t>
            </w:r>
            <w:r w:rsidRPr="00720402">
              <w:rPr>
                <w:rFonts w:ascii="Times New Roman" w:hAnsi="Times New Roman" w:cs="Times New Roman"/>
                <w:sz w:val="28"/>
                <w:szCs w:val="28"/>
                <w:lang w:val="ru-RU"/>
              </w:rPr>
              <w:t>.</w:t>
            </w:r>
            <w:r w:rsidRPr="00720402">
              <w:rPr>
                <w:rFonts w:ascii="Times New Roman" w:hAnsi="Times New Roman" w:cs="Times New Roman"/>
                <w:b/>
                <w:sz w:val="28"/>
                <w:szCs w:val="28"/>
                <w:lang w:val="ru-RU"/>
              </w:rPr>
              <w:t>Цели освоения дисциплины:</w:t>
            </w:r>
            <w:r w:rsidRPr="00720402">
              <w:rPr>
                <w:rFonts w:ascii="Times New Roman" w:hAnsi="Times New Roman" w:cs="Times New Roman"/>
                <w:sz w:val="28"/>
                <w:szCs w:val="28"/>
                <w:lang w:val="ru-RU"/>
              </w:rPr>
              <w:t xml:space="preserve"> формирование основ профессиональной компетентности будущих педагогов в области организации игровой деятельности. </w:t>
            </w:r>
          </w:p>
          <w:p w:rsidR="00720402" w:rsidRPr="00720402" w:rsidRDefault="00720402" w:rsidP="00412802">
            <w:pPr>
              <w:pStyle w:val="TableParagraph"/>
              <w:jc w:val="both"/>
              <w:rPr>
                <w:rFonts w:ascii="Times New Roman" w:hAnsi="Times New Roman" w:cs="Times New Roman"/>
                <w:b/>
                <w:sz w:val="28"/>
                <w:szCs w:val="28"/>
                <w:lang w:val="ru-RU"/>
              </w:rPr>
            </w:pPr>
            <w:r>
              <w:rPr>
                <w:rFonts w:ascii="Times New Roman" w:hAnsi="Times New Roman" w:cs="Times New Roman"/>
                <w:b/>
                <w:sz w:val="28"/>
                <w:szCs w:val="28"/>
                <w:lang w:val="ru-RU"/>
              </w:rPr>
              <w:t>1.2</w:t>
            </w:r>
            <w:r w:rsidRPr="00720402">
              <w:rPr>
                <w:rFonts w:ascii="Times New Roman" w:hAnsi="Times New Roman" w:cs="Times New Roman"/>
                <w:b/>
                <w:sz w:val="28"/>
                <w:szCs w:val="28"/>
                <w:lang w:val="ru-RU"/>
              </w:rPr>
              <w:t xml:space="preserve">Задачи дисциплины: </w:t>
            </w:r>
          </w:p>
          <w:p w:rsidR="00720402" w:rsidRPr="00720402" w:rsidRDefault="00720402" w:rsidP="00412802">
            <w:pPr>
              <w:pStyle w:val="TableParagraph"/>
              <w:jc w:val="both"/>
              <w:rPr>
                <w:rFonts w:ascii="Times New Roman" w:hAnsi="Times New Roman" w:cs="Times New Roman"/>
                <w:sz w:val="28"/>
                <w:szCs w:val="28"/>
                <w:lang w:val="ru-RU"/>
              </w:rPr>
            </w:pPr>
            <w:r w:rsidRPr="00720402">
              <w:rPr>
                <w:rFonts w:ascii="Times New Roman" w:hAnsi="Times New Roman" w:cs="Times New Roman"/>
                <w:sz w:val="28"/>
                <w:szCs w:val="28"/>
                <w:lang w:val="ru-RU"/>
              </w:rPr>
              <w:t xml:space="preserve">1.Формировать теоретические знания и практические умения студентов в области организации игровой деятельности детей дошкольного возраста. </w:t>
            </w:r>
          </w:p>
          <w:p w:rsidR="00720402" w:rsidRPr="00720402" w:rsidRDefault="00720402" w:rsidP="00412802">
            <w:pPr>
              <w:pStyle w:val="TableParagraph"/>
              <w:jc w:val="both"/>
              <w:rPr>
                <w:rFonts w:ascii="Times New Roman" w:hAnsi="Times New Roman" w:cs="Times New Roman"/>
                <w:sz w:val="28"/>
                <w:szCs w:val="28"/>
                <w:lang w:val="ru-RU"/>
              </w:rPr>
            </w:pPr>
            <w:r w:rsidRPr="00720402">
              <w:rPr>
                <w:rFonts w:ascii="Times New Roman" w:hAnsi="Times New Roman" w:cs="Times New Roman"/>
                <w:sz w:val="28"/>
                <w:szCs w:val="28"/>
                <w:lang w:val="ru-RU"/>
              </w:rPr>
              <w:t xml:space="preserve">2.Создать условия для формирования у будущих бакалавров педагогики готовность применять современные методики и технологии игровой деятельности в целях обеспечения качества учебно-воспитательного процесса. </w:t>
            </w:r>
          </w:p>
          <w:p w:rsidR="00720402" w:rsidRPr="00720402" w:rsidRDefault="00720402" w:rsidP="00412802">
            <w:pPr>
              <w:pStyle w:val="TableParagraph"/>
              <w:jc w:val="both"/>
              <w:rPr>
                <w:rFonts w:ascii="Times New Roman" w:hAnsi="Times New Roman" w:cs="Times New Roman"/>
                <w:sz w:val="28"/>
                <w:szCs w:val="28"/>
                <w:lang w:val="ru-RU"/>
              </w:rPr>
            </w:pPr>
            <w:r w:rsidRPr="00720402">
              <w:rPr>
                <w:rFonts w:ascii="Times New Roman" w:hAnsi="Times New Roman" w:cs="Times New Roman"/>
                <w:sz w:val="28"/>
                <w:szCs w:val="28"/>
                <w:lang w:val="ru-RU"/>
              </w:rPr>
              <w:t xml:space="preserve">3.Содействовать формированию основ речевой профессиональной культуры студентов в области </w:t>
            </w:r>
            <w:proofErr w:type="spellStart"/>
            <w:r w:rsidRPr="00720402">
              <w:rPr>
                <w:rFonts w:ascii="Times New Roman" w:hAnsi="Times New Roman" w:cs="Times New Roman"/>
                <w:sz w:val="28"/>
                <w:szCs w:val="28"/>
                <w:lang w:val="ru-RU"/>
              </w:rPr>
              <w:t>игротехники</w:t>
            </w:r>
            <w:proofErr w:type="spellEnd"/>
            <w:r w:rsidRPr="00720402">
              <w:rPr>
                <w:rFonts w:ascii="Times New Roman" w:hAnsi="Times New Roman" w:cs="Times New Roman"/>
                <w:sz w:val="28"/>
                <w:szCs w:val="28"/>
                <w:lang w:val="ru-RU"/>
              </w:rPr>
              <w:t xml:space="preserve">. </w:t>
            </w:r>
          </w:p>
          <w:p w:rsidR="00A071C9" w:rsidRPr="00720402" w:rsidRDefault="00720402" w:rsidP="00412802">
            <w:pPr>
              <w:pStyle w:val="TableParagraph"/>
              <w:jc w:val="both"/>
              <w:rPr>
                <w:rFonts w:ascii="Times New Roman" w:hAnsi="Times New Roman" w:cs="Times New Roman"/>
                <w:iCs/>
                <w:sz w:val="28"/>
                <w:szCs w:val="28"/>
                <w:lang w:val="ru-RU"/>
              </w:rPr>
            </w:pPr>
            <w:r w:rsidRPr="00720402">
              <w:rPr>
                <w:rFonts w:ascii="Times New Roman" w:hAnsi="Times New Roman" w:cs="Times New Roman"/>
                <w:sz w:val="28"/>
                <w:szCs w:val="28"/>
                <w:lang w:val="ru-RU"/>
              </w:rPr>
              <w:t>4.Развивать способность будущих педагогов нести ответственность за результаты своей профессиональной деятельности.</w:t>
            </w:r>
          </w:p>
          <w:p w:rsidR="00F65610" w:rsidRPr="00720402" w:rsidRDefault="000B440C" w:rsidP="000B440C">
            <w:pPr>
              <w:pStyle w:val="a7"/>
              <w:keepNext/>
              <w:widowControl w:val="0"/>
              <w:numPr>
                <w:ilvl w:val="0"/>
                <w:numId w:val="1"/>
              </w:numPr>
              <w:tabs>
                <w:tab w:val="left" w:pos="444"/>
              </w:tabs>
              <w:autoSpaceDE w:val="0"/>
              <w:autoSpaceDN w:val="0"/>
              <w:adjustRightInd w:val="0"/>
              <w:spacing w:after="0"/>
              <w:ind w:left="1135"/>
              <w:jc w:val="center"/>
              <w:outlineLvl w:val="0"/>
              <w:rPr>
                <w:rFonts w:ascii="Times New Roman" w:hAnsi="Times New Roman"/>
                <w:b/>
                <w:bCs/>
                <w:sz w:val="28"/>
                <w:szCs w:val="28"/>
                <w:lang w:val="uz-Cyrl-UZ"/>
              </w:rPr>
            </w:pPr>
            <w:r w:rsidRPr="00720402">
              <w:rPr>
                <w:rFonts w:ascii="Times New Roman" w:hAnsi="Times New Roman"/>
                <w:b/>
                <w:sz w:val="28"/>
                <w:szCs w:val="28"/>
                <w:lang w:val="uz-Cyrl-UZ"/>
              </w:rPr>
              <w:t>Основная торетическая часть</w:t>
            </w:r>
            <w:r w:rsidR="00F65610" w:rsidRPr="00720402">
              <w:rPr>
                <w:rFonts w:ascii="Times New Roman" w:hAnsi="Times New Roman"/>
                <w:b/>
                <w:sz w:val="28"/>
                <w:szCs w:val="28"/>
                <w:lang w:val="uz-Cyrl-UZ"/>
              </w:rPr>
              <w:t xml:space="preserve"> (</w:t>
            </w:r>
            <w:r w:rsidRPr="00720402">
              <w:rPr>
                <w:rFonts w:ascii="Times New Roman" w:hAnsi="Times New Roman"/>
                <w:b/>
                <w:sz w:val="28"/>
                <w:szCs w:val="28"/>
                <w:lang w:val="uz-Cyrl-UZ"/>
              </w:rPr>
              <w:t>лекционные занятия</w:t>
            </w:r>
            <w:r w:rsidR="00F65610" w:rsidRPr="00720402">
              <w:rPr>
                <w:rFonts w:ascii="Times New Roman" w:hAnsi="Times New Roman"/>
                <w:b/>
                <w:sz w:val="28"/>
                <w:szCs w:val="28"/>
                <w:lang w:val="uz-Cyrl-UZ"/>
              </w:rPr>
              <w:t>)</w:t>
            </w:r>
          </w:p>
          <w:p w:rsidR="00F65610" w:rsidRDefault="00F65610" w:rsidP="00F65610">
            <w:pPr>
              <w:keepNext/>
              <w:widowControl w:val="0"/>
              <w:tabs>
                <w:tab w:val="left" w:pos="444"/>
              </w:tabs>
              <w:autoSpaceDE w:val="0"/>
              <w:autoSpaceDN w:val="0"/>
              <w:adjustRightInd w:val="0"/>
              <w:spacing w:after="0"/>
              <w:ind w:left="19"/>
              <w:jc w:val="center"/>
              <w:outlineLvl w:val="0"/>
              <w:rPr>
                <w:rFonts w:ascii="Times New Roman" w:hAnsi="Times New Roman"/>
                <w:b/>
                <w:sz w:val="28"/>
                <w:szCs w:val="28"/>
              </w:rPr>
            </w:pPr>
            <w:r w:rsidRPr="00720402">
              <w:rPr>
                <w:rFonts w:ascii="Times New Roman" w:hAnsi="Times New Roman"/>
                <w:b/>
                <w:sz w:val="28"/>
                <w:szCs w:val="28"/>
                <w:lang w:val="es-ES_tradnl"/>
              </w:rPr>
              <w:t xml:space="preserve">II.I. </w:t>
            </w:r>
            <w:r w:rsidR="00CE0909" w:rsidRPr="00720402">
              <w:rPr>
                <w:rFonts w:ascii="Times New Roman" w:hAnsi="Times New Roman"/>
                <w:b/>
                <w:sz w:val="28"/>
                <w:szCs w:val="28"/>
              </w:rPr>
              <w:t xml:space="preserve">В </w:t>
            </w:r>
            <w:r w:rsidR="001303EF">
              <w:rPr>
                <w:rFonts w:ascii="Times New Roman" w:hAnsi="Times New Roman"/>
                <w:b/>
                <w:sz w:val="28"/>
                <w:szCs w:val="28"/>
              </w:rPr>
              <w:t>дисци</w:t>
            </w:r>
            <w:r w:rsidR="002D7DD9">
              <w:rPr>
                <w:rFonts w:ascii="Times New Roman" w:hAnsi="Times New Roman"/>
                <w:b/>
                <w:sz w:val="28"/>
                <w:szCs w:val="28"/>
              </w:rPr>
              <w:t>п</w:t>
            </w:r>
            <w:r w:rsidR="001303EF">
              <w:rPr>
                <w:rFonts w:ascii="Times New Roman" w:hAnsi="Times New Roman"/>
                <w:b/>
                <w:sz w:val="28"/>
                <w:szCs w:val="28"/>
              </w:rPr>
              <w:t>лину</w:t>
            </w:r>
            <w:r w:rsidR="00CE0909" w:rsidRPr="00720402">
              <w:rPr>
                <w:rFonts w:ascii="Times New Roman" w:hAnsi="Times New Roman"/>
                <w:b/>
                <w:sz w:val="28"/>
                <w:szCs w:val="28"/>
              </w:rPr>
              <w:t xml:space="preserve"> включены следующие темы</w:t>
            </w:r>
            <w:r w:rsidRPr="00720402">
              <w:rPr>
                <w:rFonts w:ascii="Times New Roman" w:hAnsi="Times New Roman"/>
                <w:b/>
                <w:sz w:val="28"/>
                <w:szCs w:val="28"/>
                <w:lang w:val="es-ES_tradnl"/>
              </w:rPr>
              <w:t>:</w:t>
            </w:r>
          </w:p>
          <w:p w:rsidR="00720402" w:rsidRDefault="001303EF" w:rsidP="003A2892">
            <w:pPr>
              <w:keepNext/>
              <w:widowControl w:val="0"/>
              <w:tabs>
                <w:tab w:val="left" w:pos="444"/>
              </w:tabs>
              <w:autoSpaceDE w:val="0"/>
              <w:autoSpaceDN w:val="0"/>
              <w:adjustRightInd w:val="0"/>
              <w:spacing w:after="0"/>
              <w:ind w:left="19"/>
              <w:jc w:val="both"/>
              <w:outlineLvl w:val="0"/>
              <w:rPr>
                <w:rFonts w:ascii="Times New Roman" w:hAnsi="Times New Roman"/>
                <w:b/>
                <w:sz w:val="28"/>
                <w:szCs w:val="28"/>
              </w:rPr>
            </w:pPr>
            <w:r w:rsidRPr="001303EF">
              <w:rPr>
                <w:rFonts w:ascii="Times New Roman" w:hAnsi="Times New Roman"/>
                <w:b/>
                <w:sz w:val="28"/>
                <w:szCs w:val="28"/>
              </w:rPr>
              <w:t xml:space="preserve">Тема 1: </w:t>
            </w:r>
            <w:proofErr w:type="spellStart"/>
            <w:r>
              <w:rPr>
                <w:rFonts w:ascii="Times New Roman" w:hAnsi="Times New Roman"/>
                <w:b/>
                <w:sz w:val="28"/>
                <w:szCs w:val="28"/>
              </w:rPr>
              <w:t>Педагогико</w:t>
            </w:r>
            <w:proofErr w:type="spellEnd"/>
            <w:r>
              <w:rPr>
                <w:rFonts w:ascii="Times New Roman" w:hAnsi="Times New Roman"/>
                <w:b/>
                <w:sz w:val="28"/>
                <w:szCs w:val="28"/>
              </w:rPr>
              <w:t>-психологи</w:t>
            </w:r>
            <w:r w:rsidRPr="001303EF">
              <w:rPr>
                <w:rFonts w:ascii="Times New Roman" w:hAnsi="Times New Roman"/>
                <w:b/>
                <w:sz w:val="28"/>
                <w:szCs w:val="28"/>
              </w:rPr>
              <w:t>ческие основ</w:t>
            </w:r>
            <w:r w:rsidR="00F8323F">
              <w:rPr>
                <w:rFonts w:ascii="Times New Roman" w:hAnsi="Times New Roman"/>
                <w:b/>
                <w:sz w:val="28"/>
                <w:szCs w:val="28"/>
              </w:rPr>
              <w:t>ы</w:t>
            </w:r>
            <w:r w:rsidRPr="001303EF">
              <w:rPr>
                <w:rFonts w:ascii="Times New Roman" w:hAnsi="Times New Roman"/>
                <w:b/>
                <w:sz w:val="28"/>
                <w:szCs w:val="28"/>
              </w:rPr>
              <w:t xml:space="preserve"> игровой деятельности</w:t>
            </w:r>
            <w:r>
              <w:rPr>
                <w:rFonts w:ascii="Times New Roman" w:hAnsi="Times New Roman"/>
                <w:b/>
                <w:sz w:val="28"/>
                <w:szCs w:val="28"/>
              </w:rPr>
              <w:t>.</w:t>
            </w:r>
          </w:p>
          <w:p w:rsidR="001303EF" w:rsidRPr="001303EF" w:rsidRDefault="001303EF" w:rsidP="001303EF">
            <w:pPr>
              <w:keepNext/>
              <w:widowControl w:val="0"/>
              <w:tabs>
                <w:tab w:val="left" w:pos="444"/>
              </w:tabs>
              <w:autoSpaceDE w:val="0"/>
              <w:autoSpaceDN w:val="0"/>
              <w:adjustRightInd w:val="0"/>
              <w:spacing w:after="0" w:line="240" w:lineRule="auto"/>
              <w:ind w:left="19"/>
              <w:jc w:val="both"/>
              <w:outlineLvl w:val="0"/>
              <w:rPr>
                <w:rFonts w:ascii="Times New Roman" w:hAnsi="Times New Roman"/>
                <w:b/>
                <w:sz w:val="28"/>
                <w:szCs w:val="28"/>
              </w:rPr>
            </w:pPr>
            <w:r w:rsidRPr="001303EF">
              <w:rPr>
                <w:rFonts w:ascii="Times New Roman" w:hAnsi="Times New Roman"/>
                <w:sz w:val="28"/>
                <w:szCs w:val="28"/>
              </w:rPr>
              <w:t xml:space="preserve">Психологические и педагогические теории игровой деятельности. Основные тенденции культурно-исторического развития игры. Общие теории игры К. Гросса и Ф. </w:t>
            </w:r>
            <w:proofErr w:type="spellStart"/>
            <w:r w:rsidRPr="001303EF">
              <w:rPr>
                <w:rFonts w:ascii="Times New Roman" w:hAnsi="Times New Roman"/>
                <w:sz w:val="28"/>
                <w:szCs w:val="28"/>
              </w:rPr>
              <w:t>Бойтендайка</w:t>
            </w:r>
            <w:proofErr w:type="spellEnd"/>
            <w:r w:rsidRPr="001303EF">
              <w:rPr>
                <w:rFonts w:ascii="Times New Roman" w:hAnsi="Times New Roman"/>
                <w:sz w:val="28"/>
                <w:szCs w:val="28"/>
              </w:rPr>
              <w:t xml:space="preserve">. Теории и проблемы исследования детской игры в зарубежной психологии (Дж. </w:t>
            </w:r>
            <w:proofErr w:type="spellStart"/>
            <w:r w:rsidRPr="001303EF">
              <w:rPr>
                <w:rFonts w:ascii="Times New Roman" w:hAnsi="Times New Roman"/>
                <w:sz w:val="28"/>
                <w:szCs w:val="28"/>
              </w:rPr>
              <w:t>Селли</w:t>
            </w:r>
            <w:proofErr w:type="spellEnd"/>
            <w:r w:rsidRPr="001303EF">
              <w:rPr>
                <w:rFonts w:ascii="Times New Roman" w:hAnsi="Times New Roman"/>
                <w:sz w:val="28"/>
                <w:szCs w:val="28"/>
              </w:rPr>
              <w:t xml:space="preserve">, В. Штерн, З. Фрейд, С. Спенсер, Ж. Пиаже, Ж. Шато, Ф. Шиллер и др.). Проблемы психологии и педагогики игры в отечественной науке (К.Д. Ушинский, А.И. Сикорский, Н.Д. Виноградов, М.Я. Басов, П.П. </w:t>
            </w:r>
            <w:proofErr w:type="spellStart"/>
            <w:r w:rsidRPr="001303EF">
              <w:rPr>
                <w:rFonts w:ascii="Times New Roman" w:hAnsi="Times New Roman"/>
                <w:sz w:val="28"/>
                <w:szCs w:val="28"/>
              </w:rPr>
              <w:t>Блонский</w:t>
            </w:r>
            <w:proofErr w:type="spellEnd"/>
            <w:r w:rsidRPr="001303EF">
              <w:rPr>
                <w:rFonts w:ascii="Times New Roman" w:hAnsi="Times New Roman"/>
                <w:sz w:val="28"/>
                <w:szCs w:val="28"/>
              </w:rPr>
              <w:t xml:space="preserve">, Л.С. Выготский, Л.С. Рубинштейн, Д.Б. </w:t>
            </w:r>
            <w:proofErr w:type="spellStart"/>
            <w:r w:rsidRPr="001303EF">
              <w:rPr>
                <w:rFonts w:ascii="Times New Roman" w:hAnsi="Times New Roman"/>
                <w:sz w:val="28"/>
                <w:szCs w:val="28"/>
              </w:rPr>
              <w:t>Эльконин</w:t>
            </w:r>
            <w:proofErr w:type="spellEnd"/>
            <w:r w:rsidRPr="001303EF">
              <w:rPr>
                <w:rFonts w:ascii="Times New Roman" w:hAnsi="Times New Roman"/>
                <w:sz w:val="28"/>
                <w:szCs w:val="28"/>
              </w:rPr>
              <w:t xml:space="preserve"> и др.).</w:t>
            </w:r>
          </w:p>
          <w:p w:rsidR="00720402" w:rsidRPr="00641CB7" w:rsidRDefault="00641CB7" w:rsidP="00641CB7">
            <w:pPr>
              <w:keepNext/>
              <w:widowControl w:val="0"/>
              <w:tabs>
                <w:tab w:val="left" w:pos="444"/>
              </w:tabs>
              <w:autoSpaceDE w:val="0"/>
              <w:autoSpaceDN w:val="0"/>
              <w:adjustRightInd w:val="0"/>
              <w:spacing w:after="0"/>
              <w:ind w:left="19"/>
              <w:jc w:val="both"/>
              <w:outlineLvl w:val="0"/>
              <w:rPr>
                <w:rFonts w:ascii="Times New Roman" w:hAnsi="Times New Roman"/>
                <w:b/>
                <w:sz w:val="28"/>
                <w:szCs w:val="28"/>
              </w:rPr>
            </w:pPr>
            <w:r>
              <w:rPr>
                <w:rFonts w:ascii="Times New Roman" w:hAnsi="Times New Roman"/>
                <w:b/>
                <w:sz w:val="28"/>
                <w:szCs w:val="28"/>
              </w:rPr>
              <w:t>Тема 2:</w:t>
            </w:r>
            <w:r>
              <w:t xml:space="preserve"> </w:t>
            </w:r>
            <w:r w:rsidRPr="00641CB7">
              <w:rPr>
                <w:rFonts w:ascii="Times New Roman" w:hAnsi="Times New Roman"/>
                <w:b/>
                <w:sz w:val="28"/>
                <w:szCs w:val="28"/>
              </w:rPr>
              <w:t>Динамика толкования понятий «игра», «игровая деятельность» различными науками, типологии игр.</w:t>
            </w:r>
          </w:p>
          <w:p w:rsidR="00720402" w:rsidRDefault="00641CB7" w:rsidP="00641CB7">
            <w:pPr>
              <w:keepNext/>
              <w:widowControl w:val="0"/>
              <w:tabs>
                <w:tab w:val="left" w:pos="444"/>
              </w:tabs>
              <w:autoSpaceDE w:val="0"/>
              <w:autoSpaceDN w:val="0"/>
              <w:adjustRightInd w:val="0"/>
              <w:spacing w:after="0"/>
              <w:ind w:left="19"/>
              <w:jc w:val="both"/>
              <w:outlineLvl w:val="0"/>
              <w:rPr>
                <w:rFonts w:ascii="Times New Roman" w:hAnsi="Times New Roman"/>
                <w:b/>
                <w:sz w:val="28"/>
                <w:szCs w:val="28"/>
              </w:rPr>
            </w:pPr>
            <w:r w:rsidRPr="00641CB7">
              <w:rPr>
                <w:rFonts w:ascii="Times New Roman" w:hAnsi="Times New Roman"/>
                <w:sz w:val="28"/>
                <w:szCs w:val="28"/>
              </w:rPr>
              <w:t xml:space="preserve">Понятия «игра», «игровая деятельность» и их толкование. Динамика </w:t>
            </w:r>
            <w:r w:rsidRPr="00641CB7">
              <w:rPr>
                <w:rFonts w:ascii="Times New Roman" w:hAnsi="Times New Roman"/>
                <w:sz w:val="28"/>
                <w:szCs w:val="28"/>
              </w:rPr>
              <w:lastRenderedPageBreak/>
              <w:t>отношения общества к феномену игры в истории развития человечества. Проблема игры в философии. Социальная природа игры. Основные подходы к типологии игры в философии, психологии и педагогике.</w:t>
            </w:r>
          </w:p>
          <w:p w:rsidR="00641CB7" w:rsidRPr="00641CB7" w:rsidRDefault="00641CB7" w:rsidP="00641CB7">
            <w:pPr>
              <w:keepNext/>
              <w:widowControl w:val="0"/>
              <w:tabs>
                <w:tab w:val="left" w:pos="444"/>
              </w:tabs>
              <w:autoSpaceDE w:val="0"/>
              <w:autoSpaceDN w:val="0"/>
              <w:adjustRightInd w:val="0"/>
              <w:spacing w:after="0"/>
              <w:ind w:left="19"/>
              <w:jc w:val="both"/>
              <w:outlineLvl w:val="0"/>
              <w:rPr>
                <w:rFonts w:ascii="Times New Roman" w:hAnsi="Times New Roman"/>
                <w:b/>
                <w:sz w:val="28"/>
                <w:szCs w:val="28"/>
              </w:rPr>
            </w:pPr>
            <w:r>
              <w:rPr>
                <w:rFonts w:ascii="Times New Roman" w:hAnsi="Times New Roman"/>
                <w:b/>
                <w:sz w:val="28"/>
                <w:szCs w:val="28"/>
              </w:rPr>
              <w:t>Тема 3:</w:t>
            </w:r>
            <w:r>
              <w:t xml:space="preserve"> </w:t>
            </w:r>
            <w:r w:rsidRPr="00641CB7">
              <w:rPr>
                <w:rFonts w:ascii="Times New Roman" w:hAnsi="Times New Roman"/>
                <w:b/>
                <w:sz w:val="28"/>
                <w:szCs w:val="28"/>
              </w:rPr>
              <w:t>Методика организации игровой деятельности.</w:t>
            </w:r>
          </w:p>
          <w:p w:rsidR="00641CB7" w:rsidRDefault="00641CB7" w:rsidP="00641CB7">
            <w:pPr>
              <w:keepNext/>
              <w:widowControl w:val="0"/>
              <w:tabs>
                <w:tab w:val="left" w:pos="444"/>
              </w:tabs>
              <w:autoSpaceDE w:val="0"/>
              <w:autoSpaceDN w:val="0"/>
              <w:adjustRightInd w:val="0"/>
              <w:spacing w:after="0"/>
              <w:ind w:left="19"/>
              <w:jc w:val="both"/>
              <w:outlineLvl w:val="0"/>
              <w:rPr>
                <w:rFonts w:ascii="Times New Roman" w:hAnsi="Times New Roman"/>
                <w:b/>
                <w:sz w:val="28"/>
                <w:szCs w:val="28"/>
              </w:rPr>
            </w:pPr>
            <w:r>
              <w:t xml:space="preserve"> </w:t>
            </w:r>
            <w:r w:rsidRPr="00641CB7">
              <w:rPr>
                <w:rFonts w:ascii="Times New Roman" w:hAnsi="Times New Roman"/>
                <w:sz w:val="28"/>
                <w:szCs w:val="28"/>
              </w:rPr>
              <w:t xml:space="preserve">Игра как педагогическое явление. Признаки игры. Функции игры в дошкольном возрасте. Структурные компоненты игры: сюжет, роль, игровые действия, правила, игровое употребление предметов, отношения между </w:t>
            </w:r>
            <w:proofErr w:type="gramStart"/>
            <w:r w:rsidRPr="00641CB7">
              <w:rPr>
                <w:rFonts w:ascii="Times New Roman" w:hAnsi="Times New Roman"/>
                <w:sz w:val="28"/>
                <w:szCs w:val="28"/>
              </w:rPr>
              <w:t>играющими</w:t>
            </w:r>
            <w:proofErr w:type="gramEnd"/>
            <w:r w:rsidRPr="00641CB7">
              <w:rPr>
                <w:rFonts w:ascii="Times New Roman" w:hAnsi="Times New Roman"/>
                <w:sz w:val="28"/>
                <w:szCs w:val="28"/>
              </w:rPr>
              <w:t>. Средства игровой деятельности: материальные, информационные, языковые, логические, математические. Современные подходы к классификации детских игр.</w:t>
            </w:r>
          </w:p>
          <w:p w:rsidR="00DF28CF" w:rsidRDefault="00DF28CF" w:rsidP="00641CB7">
            <w:pPr>
              <w:keepNext/>
              <w:widowControl w:val="0"/>
              <w:tabs>
                <w:tab w:val="left" w:pos="444"/>
              </w:tabs>
              <w:autoSpaceDE w:val="0"/>
              <w:autoSpaceDN w:val="0"/>
              <w:adjustRightInd w:val="0"/>
              <w:spacing w:after="0"/>
              <w:ind w:left="19"/>
              <w:jc w:val="both"/>
              <w:outlineLvl w:val="0"/>
              <w:rPr>
                <w:rFonts w:ascii="Times New Roman" w:hAnsi="Times New Roman"/>
                <w:b/>
                <w:sz w:val="28"/>
                <w:szCs w:val="28"/>
              </w:rPr>
            </w:pPr>
            <w:r>
              <w:rPr>
                <w:rFonts w:ascii="Times New Roman" w:hAnsi="Times New Roman"/>
                <w:b/>
                <w:sz w:val="28"/>
                <w:szCs w:val="28"/>
              </w:rPr>
              <w:t>Тема 4:</w:t>
            </w:r>
            <w:r>
              <w:t xml:space="preserve"> </w:t>
            </w:r>
            <w:r w:rsidRPr="00DF28CF">
              <w:rPr>
                <w:rFonts w:ascii="Times New Roman" w:hAnsi="Times New Roman"/>
                <w:b/>
                <w:sz w:val="28"/>
                <w:szCs w:val="28"/>
              </w:rPr>
              <w:t>Игра и игровые технологии в образовании и воспитании.</w:t>
            </w:r>
          </w:p>
          <w:p w:rsidR="00DF28CF" w:rsidRPr="00DF28CF" w:rsidRDefault="00DF28CF" w:rsidP="00641CB7">
            <w:pPr>
              <w:keepNext/>
              <w:widowControl w:val="0"/>
              <w:tabs>
                <w:tab w:val="left" w:pos="444"/>
              </w:tabs>
              <w:autoSpaceDE w:val="0"/>
              <w:autoSpaceDN w:val="0"/>
              <w:adjustRightInd w:val="0"/>
              <w:spacing w:after="0"/>
              <w:ind w:left="19"/>
              <w:jc w:val="both"/>
              <w:outlineLvl w:val="0"/>
              <w:rPr>
                <w:rFonts w:ascii="Times New Roman" w:hAnsi="Times New Roman"/>
                <w:b/>
                <w:sz w:val="28"/>
                <w:szCs w:val="28"/>
              </w:rPr>
            </w:pPr>
            <w:r w:rsidRPr="00DF28CF">
              <w:rPr>
                <w:rFonts w:ascii="Times New Roman" w:hAnsi="Times New Roman"/>
                <w:sz w:val="28"/>
                <w:szCs w:val="28"/>
              </w:rPr>
              <w:t>Возрастной и дифференцированный подход в организации игровой деятельности детей. Педагогический потенциал детской игры. Игра и игровые технологии в образовании и воспитании. Психолого-педагогическая характеристика детского игрового праздника. Методические</w:t>
            </w:r>
            <w:proofErr w:type="gramStart"/>
            <w:r w:rsidRPr="00DF28CF">
              <w:rPr>
                <w:rFonts w:ascii="Times New Roman" w:hAnsi="Times New Roman"/>
                <w:sz w:val="28"/>
                <w:szCs w:val="28"/>
              </w:rPr>
              <w:t xml:space="preserve"> У</w:t>
            </w:r>
            <w:proofErr w:type="gramEnd"/>
            <w:r w:rsidRPr="00DF28CF">
              <w:rPr>
                <w:rFonts w:ascii="Times New Roman" w:hAnsi="Times New Roman"/>
                <w:sz w:val="28"/>
                <w:szCs w:val="28"/>
              </w:rPr>
              <w:t>, Т 8 приемы организации занятий игрового тренинга. Методические приемы разработки и проведения детского игрового праздника.</w:t>
            </w:r>
          </w:p>
          <w:p w:rsidR="00720402" w:rsidRDefault="00641CB7" w:rsidP="00641CB7">
            <w:pPr>
              <w:keepNext/>
              <w:widowControl w:val="0"/>
              <w:tabs>
                <w:tab w:val="left" w:pos="444"/>
              </w:tabs>
              <w:autoSpaceDE w:val="0"/>
              <w:autoSpaceDN w:val="0"/>
              <w:adjustRightInd w:val="0"/>
              <w:spacing w:after="0"/>
              <w:ind w:left="19"/>
              <w:jc w:val="both"/>
              <w:outlineLvl w:val="0"/>
              <w:rPr>
                <w:rFonts w:ascii="Times New Roman" w:hAnsi="Times New Roman"/>
                <w:b/>
                <w:sz w:val="28"/>
                <w:szCs w:val="28"/>
              </w:rPr>
            </w:pPr>
            <w:r>
              <w:rPr>
                <w:rFonts w:ascii="Times New Roman" w:hAnsi="Times New Roman"/>
                <w:b/>
                <w:sz w:val="28"/>
                <w:szCs w:val="28"/>
              </w:rPr>
              <w:t xml:space="preserve">Тема </w:t>
            </w:r>
            <w:r w:rsidR="00DF28CF">
              <w:rPr>
                <w:rFonts w:ascii="Times New Roman" w:hAnsi="Times New Roman"/>
                <w:b/>
                <w:sz w:val="28"/>
                <w:szCs w:val="28"/>
              </w:rPr>
              <w:t>5</w:t>
            </w:r>
            <w:r w:rsidRPr="00641CB7">
              <w:rPr>
                <w:rFonts w:ascii="Times New Roman" w:hAnsi="Times New Roman"/>
                <w:b/>
                <w:sz w:val="28"/>
                <w:szCs w:val="28"/>
              </w:rPr>
              <w:t xml:space="preserve">: </w:t>
            </w:r>
            <w:proofErr w:type="spellStart"/>
            <w:r>
              <w:rPr>
                <w:rFonts w:ascii="Times New Roman" w:hAnsi="Times New Roman"/>
                <w:b/>
                <w:sz w:val="28"/>
                <w:szCs w:val="28"/>
              </w:rPr>
              <w:t>Педагогико</w:t>
            </w:r>
            <w:proofErr w:type="spellEnd"/>
            <w:r>
              <w:rPr>
                <w:rFonts w:ascii="Times New Roman" w:hAnsi="Times New Roman"/>
                <w:b/>
                <w:sz w:val="28"/>
                <w:szCs w:val="28"/>
              </w:rPr>
              <w:t>-психологи</w:t>
            </w:r>
            <w:r w:rsidRPr="001303EF">
              <w:rPr>
                <w:rFonts w:ascii="Times New Roman" w:hAnsi="Times New Roman"/>
                <w:b/>
                <w:sz w:val="28"/>
                <w:szCs w:val="28"/>
              </w:rPr>
              <w:t>ческ</w:t>
            </w:r>
            <w:r>
              <w:rPr>
                <w:rFonts w:ascii="Times New Roman" w:hAnsi="Times New Roman"/>
                <w:b/>
                <w:sz w:val="28"/>
                <w:szCs w:val="28"/>
              </w:rPr>
              <w:t>ая</w:t>
            </w:r>
            <w:r w:rsidRPr="001303EF">
              <w:rPr>
                <w:rFonts w:ascii="Times New Roman" w:hAnsi="Times New Roman"/>
                <w:b/>
                <w:sz w:val="28"/>
                <w:szCs w:val="28"/>
              </w:rPr>
              <w:t xml:space="preserve"> </w:t>
            </w:r>
            <w:r w:rsidRPr="00641CB7">
              <w:rPr>
                <w:rFonts w:ascii="Times New Roman" w:hAnsi="Times New Roman"/>
                <w:b/>
                <w:sz w:val="28"/>
                <w:szCs w:val="28"/>
              </w:rPr>
              <w:t>характеристика различных видов игр и методические приемы их организации.</w:t>
            </w:r>
          </w:p>
          <w:p w:rsidR="0083390B" w:rsidRPr="00D776FB" w:rsidRDefault="0083390B" w:rsidP="0083390B">
            <w:pPr>
              <w:keepNext/>
              <w:widowControl w:val="0"/>
              <w:tabs>
                <w:tab w:val="left" w:pos="444"/>
              </w:tabs>
              <w:autoSpaceDE w:val="0"/>
              <w:autoSpaceDN w:val="0"/>
              <w:adjustRightInd w:val="0"/>
              <w:spacing w:after="0"/>
              <w:ind w:left="19"/>
              <w:jc w:val="both"/>
              <w:outlineLvl w:val="0"/>
              <w:rPr>
                <w:rFonts w:ascii="Times New Roman" w:hAnsi="Times New Roman"/>
                <w:sz w:val="28"/>
                <w:szCs w:val="28"/>
              </w:rPr>
            </w:pPr>
            <w:r w:rsidRPr="0083390B">
              <w:rPr>
                <w:rFonts w:ascii="Times New Roman" w:hAnsi="Times New Roman"/>
                <w:sz w:val="28"/>
                <w:szCs w:val="28"/>
              </w:rPr>
              <w:t>Возникновение игровой деятельности</w:t>
            </w:r>
            <w:r>
              <w:rPr>
                <w:rFonts w:ascii="Times New Roman" w:hAnsi="Times New Roman"/>
                <w:sz w:val="28"/>
                <w:szCs w:val="28"/>
              </w:rPr>
              <w:t xml:space="preserve"> </w:t>
            </w:r>
            <w:r w:rsidRPr="0083390B">
              <w:rPr>
                <w:rFonts w:ascii="Times New Roman" w:hAnsi="Times New Roman"/>
                <w:sz w:val="28"/>
                <w:szCs w:val="28"/>
              </w:rPr>
              <w:t>в ответ на общественную потребность в подготовке подрастающего поколения к жизни.</w:t>
            </w:r>
            <w:r w:rsidR="00D776FB" w:rsidRPr="002E328B">
              <w:rPr>
                <w:rFonts w:ascii="Times New Roman" w:hAnsi="Times New Roman"/>
                <w:color w:val="000000"/>
                <w:sz w:val="24"/>
                <w:szCs w:val="24"/>
              </w:rPr>
              <w:t xml:space="preserve"> </w:t>
            </w:r>
            <w:r w:rsidR="00D776FB" w:rsidRPr="00D776FB">
              <w:rPr>
                <w:rFonts w:ascii="Times New Roman" w:hAnsi="Times New Roman"/>
                <w:color w:val="000000"/>
                <w:sz w:val="28"/>
                <w:szCs w:val="28"/>
              </w:rPr>
              <w:t xml:space="preserve">Своеобразие игры как деятельности </w:t>
            </w:r>
            <w:proofErr w:type="spellStart"/>
            <w:r w:rsidR="00D776FB" w:rsidRPr="00D776FB">
              <w:rPr>
                <w:rFonts w:ascii="Times New Roman" w:hAnsi="Times New Roman"/>
                <w:color w:val="000000"/>
                <w:sz w:val="28"/>
                <w:szCs w:val="28"/>
              </w:rPr>
              <w:t>детей</w:t>
            </w:r>
            <w:proofErr w:type="gramStart"/>
            <w:r w:rsidR="00D776FB" w:rsidRPr="00D776FB">
              <w:rPr>
                <w:rFonts w:ascii="Times New Roman" w:hAnsi="Times New Roman"/>
                <w:color w:val="000000"/>
                <w:sz w:val="28"/>
                <w:szCs w:val="28"/>
              </w:rPr>
              <w:t>.И</w:t>
            </w:r>
            <w:proofErr w:type="gramEnd"/>
            <w:r w:rsidR="00D776FB" w:rsidRPr="00D776FB">
              <w:rPr>
                <w:rFonts w:ascii="Times New Roman" w:hAnsi="Times New Roman"/>
                <w:color w:val="000000"/>
                <w:sz w:val="28"/>
                <w:szCs w:val="28"/>
              </w:rPr>
              <w:t>гра</w:t>
            </w:r>
            <w:proofErr w:type="spellEnd"/>
            <w:r w:rsidR="00D776FB" w:rsidRPr="00D776FB">
              <w:rPr>
                <w:rFonts w:ascii="Times New Roman" w:hAnsi="Times New Roman"/>
                <w:color w:val="000000"/>
                <w:sz w:val="28"/>
                <w:szCs w:val="28"/>
              </w:rPr>
              <w:t xml:space="preserve"> как средство воспитания развития </w:t>
            </w:r>
            <w:proofErr w:type="spellStart"/>
            <w:r w:rsidR="00D776FB" w:rsidRPr="00D776FB">
              <w:rPr>
                <w:rFonts w:ascii="Times New Roman" w:hAnsi="Times New Roman"/>
                <w:color w:val="000000"/>
                <w:sz w:val="28"/>
                <w:szCs w:val="28"/>
              </w:rPr>
              <w:t>детей.Классификация</w:t>
            </w:r>
            <w:proofErr w:type="spellEnd"/>
            <w:r w:rsidR="00D776FB" w:rsidRPr="00D776FB">
              <w:rPr>
                <w:rFonts w:ascii="Times New Roman" w:hAnsi="Times New Roman"/>
                <w:color w:val="000000"/>
                <w:sz w:val="28"/>
                <w:szCs w:val="28"/>
              </w:rPr>
              <w:t xml:space="preserve"> детских игр.</w:t>
            </w:r>
            <w:r w:rsidR="00D776FB" w:rsidRPr="00D776FB">
              <w:rPr>
                <w:rFonts w:ascii="Times New Roman" w:hAnsi="Times New Roman"/>
                <w:sz w:val="28"/>
                <w:szCs w:val="28"/>
              </w:rPr>
              <w:t xml:space="preserve"> Игры существуют разные: подвижные, дидактические, познавательные, сюжетно-ролевые и </w:t>
            </w:r>
            <w:proofErr w:type="spellStart"/>
            <w:r w:rsidR="00D776FB" w:rsidRPr="00D776FB">
              <w:rPr>
                <w:rFonts w:ascii="Times New Roman" w:hAnsi="Times New Roman"/>
                <w:sz w:val="28"/>
                <w:szCs w:val="28"/>
              </w:rPr>
              <w:t>др</w:t>
            </w:r>
            <w:proofErr w:type="gramStart"/>
            <w:r w:rsidR="00D776FB" w:rsidRPr="00D776FB">
              <w:rPr>
                <w:rFonts w:ascii="Times New Roman" w:hAnsi="Times New Roman"/>
                <w:color w:val="000000"/>
                <w:sz w:val="28"/>
                <w:szCs w:val="28"/>
              </w:rPr>
              <w:t>.</w:t>
            </w:r>
            <w:r w:rsidR="00D776FB" w:rsidRPr="00D776FB">
              <w:rPr>
                <w:rFonts w:ascii="Times New Roman" w:hAnsi="Times New Roman"/>
                <w:bCs/>
                <w:color w:val="000000"/>
                <w:sz w:val="28"/>
                <w:szCs w:val="28"/>
                <w:shd w:val="clear" w:color="auto" w:fill="FFFFFF"/>
              </w:rPr>
              <w:t>П</w:t>
            </w:r>
            <w:proofErr w:type="gramEnd"/>
            <w:r w:rsidR="00D776FB" w:rsidRPr="00D776FB">
              <w:rPr>
                <w:rFonts w:ascii="Times New Roman" w:hAnsi="Times New Roman"/>
                <w:bCs/>
                <w:color w:val="000000"/>
                <w:sz w:val="28"/>
                <w:szCs w:val="28"/>
                <w:shd w:val="clear" w:color="auto" w:fill="FFFFFF"/>
              </w:rPr>
              <w:t>сихолого</w:t>
            </w:r>
            <w:proofErr w:type="spellEnd"/>
            <w:r w:rsidR="00D776FB" w:rsidRPr="00D776FB">
              <w:rPr>
                <w:rFonts w:ascii="Times New Roman" w:hAnsi="Times New Roman"/>
                <w:bCs/>
                <w:color w:val="000000"/>
                <w:sz w:val="28"/>
                <w:szCs w:val="28"/>
                <w:shd w:val="clear" w:color="auto" w:fill="FFFFFF"/>
              </w:rPr>
              <w:t>-педагогическая характеристика различных видов познавательных игр.</w:t>
            </w:r>
          </w:p>
          <w:p w:rsidR="009E79B8" w:rsidRPr="00D776FB" w:rsidRDefault="009E79B8" w:rsidP="009E79B8">
            <w:pPr>
              <w:keepNext/>
              <w:widowControl w:val="0"/>
              <w:tabs>
                <w:tab w:val="left" w:pos="170"/>
              </w:tabs>
              <w:autoSpaceDE w:val="0"/>
              <w:autoSpaceDN w:val="0"/>
              <w:adjustRightInd w:val="0"/>
              <w:spacing w:after="0"/>
              <w:ind w:left="19"/>
              <w:jc w:val="both"/>
              <w:outlineLvl w:val="0"/>
              <w:rPr>
                <w:rFonts w:ascii="Times New Roman" w:hAnsi="Times New Roman"/>
                <w:sz w:val="28"/>
                <w:szCs w:val="28"/>
              </w:rPr>
            </w:pPr>
            <w:r>
              <w:rPr>
                <w:rFonts w:ascii="Times New Roman" w:hAnsi="Times New Roman"/>
                <w:b/>
                <w:sz w:val="28"/>
                <w:szCs w:val="28"/>
              </w:rPr>
              <w:t>Тема 6:</w:t>
            </w:r>
            <w:r w:rsidR="00803BFC">
              <w:rPr>
                <w:rFonts w:ascii="Times New Roman" w:hAnsi="Times New Roman"/>
                <w:b/>
                <w:sz w:val="28"/>
                <w:szCs w:val="28"/>
              </w:rPr>
              <w:t>Педагогико-психологи</w:t>
            </w:r>
            <w:r w:rsidR="00803BFC" w:rsidRPr="001303EF">
              <w:rPr>
                <w:rFonts w:ascii="Times New Roman" w:hAnsi="Times New Roman"/>
                <w:b/>
                <w:sz w:val="28"/>
                <w:szCs w:val="28"/>
              </w:rPr>
              <w:t>ческ</w:t>
            </w:r>
            <w:r w:rsidR="00803BFC">
              <w:rPr>
                <w:rFonts w:ascii="Times New Roman" w:hAnsi="Times New Roman"/>
                <w:b/>
                <w:sz w:val="28"/>
                <w:szCs w:val="28"/>
              </w:rPr>
              <w:t>ая</w:t>
            </w:r>
            <w:r w:rsidR="00803BFC" w:rsidRPr="001303EF">
              <w:rPr>
                <w:rFonts w:ascii="Times New Roman" w:hAnsi="Times New Roman"/>
                <w:b/>
                <w:sz w:val="28"/>
                <w:szCs w:val="28"/>
              </w:rPr>
              <w:t xml:space="preserve"> </w:t>
            </w:r>
            <w:r w:rsidRPr="009E79B8">
              <w:rPr>
                <w:rFonts w:ascii="Times New Roman" w:hAnsi="Times New Roman"/>
                <w:b/>
                <w:sz w:val="28"/>
                <w:szCs w:val="28"/>
              </w:rPr>
              <w:t xml:space="preserve">характеристика подвижных игр. </w:t>
            </w:r>
            <w:r w:rsidRPr="006150DD">
              <w:rPr>
                <w:rFonts w:ascii="Times New Roman" w:hAnsi="Times New Roman"/>
                <w:sz w:val="28"/>
                <w:szCs w:val="28"/>
              </w:rPr>
              <w:t>Методические приемы организации подвижных игр</w:t>
            </w:r>
            <w:r w:rsidR="00D776FB" w:rsidRPr="00D776FB">
              <w:rPr>
                <w:rFonts w:ascii="Times New Roman" w:hAnsi="Times New Roman"/>
                <w:sz w:val="28"/>
                <w:szCs w:val="28"/>
              </w:rPr>
              <w:t>.</w:t>
            </w:r>
            <w:r w:rsidR="00D776FB" w:rsidRPr="00D776FB">
              <w:rPr>
                <w:rFonts w:ascii="Times New Roman" w:hAnsi="Times New Roman"/>
                <w:color w:val="000000"/>
                <w:sz w:val="28"/>
                <w:szCs w:val="28"/>
                <w:bdr w:val="none" w:sz="0" w:space="0" w:color="auto" w:frame="1"/>
                <w:shd w:val="clear" w:color="auto" w:fill="FFFFFF"/>
              </w:rPr>
              <w:t xml:space="preserve"> </w:t>
            </w:r>
            <w:r w:rsidR="00D776FB" w:rsidRPr="00D776FB">
              <w:rPr>
                <w:rFonts w:ascii="Times New Roman" w:hAnsi="Times New Roman"/>
                <w:bCs/>
                <w:color w:val="000000"/>
                <w:sz w:val="28"/>
                <w:szCs w:val="28"/>
              </w:rPr>
              <w:t>Образовательное значение подвижных игр</w:t>
            </w:r>
            <w:r w:rsidRPr="00D776FB">
              <w:rPr>
                <w:rFonts w:ascii="Times New Roman" w:hAnsi="Times New Roman"/>
                <w:sz w:val="28"/>
                <w:szCs w:val="28"/>
              </w:rPr>
              <w:t>.</w:t>
            </w:r>
            <w:r w:rsidR="00D776FB" w:rsidRPr="00D776FB">
              <w:rPr>
                <w:rFonts w:ascii="Times New Roman" w:hAnsi="Times New Roman"/>
                <w:color w:val="000000"/>
                <w:sz w:val="28"/>
                <w:szCs w:val="28"/>
                <w:bdr w:val="none" w:sz="0" w:space="0" w:color="auto" w:frame="1"/>
                <w:shd w:val="clear" w:color="auto" w:fill="FFFFFF"/>
              </w:rPr>
              <w:t xml:space="preserve"> </w:t>
            </w:r>
            <w:r w:rsidR="00D776FB" w:rsidRPr="00D776FB">
              <w:rPr>
                <w:rFonts w:ascii="Times New Roman" w:hAnsi="Times New Roman"/>
                <w:bCs/>
                <w:color w:val="000000"/>
                <w:sz w:val="28"/>
                <w:szCs w:val="28"/>
              </w:rPr>
              <w:t>Воспитательное значение подвижных игр.</w:t>
            </w:r>
            <w:r w:rsidRPr="00D776FB">
              <w:rPr>
                <w:rFonts w:ascii="Times New Roman" w:hAnsi="Times New Roman"/>
                <w:sz w:val="28"/>
                <w:szCs w:val="28"/>
              </w:rPr>
              <w:t xml:space="preserve"> </w:t>
            </w:r>
            <w:r w:rsidR="00D776FB" w:rsidRPr="00D776FB">
              <w:rPr>
                <w:rFonts w:ascii="Times New Roman" w:hAnsi="Times New Roman"/>
                <w:bCs/>
                <w:color w:val="000000"/>
                <w:sz w:val="28"/>
                <w:szCs w:val="28"/>
              </w:rPr>
              <w:t>Оздоровительное значение подвижных игр</w:t>
            </w:r>
            <w:r w:rsidR="00D776FB">
              <w:rPr>
                <w:rFonts w:ascii="Times New Roman" w:hAnsi="Times New Roman"/>
                <w:sz w:val="28"/>
                <w:szCs w:val="28"/>
              </w:rPr>
              <w:t>.</w:t>
            </w:r>
            <w:r w:rsidR="00D776FB">
              <w:rPr>
                <w:rFonts w:ascii="Arial" w:hAnsi="Arial" w:cs="Arial"/>
                <w:color w:val="000000"/>
                <w:sz w:val="23"/>
                <w:szCs w:val="23"/>
                <w:bdr w:val="none" w:sz="0" w:space="0" w:color="auto" w:frame="1"/>
                <w:shd w:val="clear" w:color="auto" w:fill="FFFFFF"/>
              </w:rPr>
              <w:t xml:space="preserve"> </w:t>
            </w:r>
            <w:r w:rsidR="00D776FB" w:rsidRPr="00D776FB">
              <w:rPr>
                <w:rFonts w:ascii="Times New Roman" w:hAnsi="Times New Roman"/>
                <w:bCs/>
                <w:color w:val="000000"/>
                <w:sz w:val="28"/>
                <w:szCs w:val="28"/>
              </w:rPr>
              <w:t>Содержание подвижных игр</w:t>
            </w:r>
            <w:r w:rsidR="00D776FB" w:rsidRPr="00D776FB">
              <w:rPr>
                <w:rFonts w:ascii="Times New Roman" w:hAnsi="Times New Roman"/>
                <w:sz w:val="28"/>
                <w:szCs w:val="28"/>
              </w:rPr>
              <w:t>.</w:t>
            </w:r>
          </w:p>
          <w:p w:rsidR="00D776FB" w:rsidRPr="007B76BD" w:rsidRDefault="009E79B8" w:rsidP="007B76BD">
            <w:pPr>
              <w:pStyle w:val="2"/>
              <w:shd w:val="clear" w:color="auto" w:fill="FFFFFF"/>
              <w:spacing w:before="0" w:after="0" w:line="330" w:lineRule="atLeast"/>
              <w:ind w:left="120"/>
              <w:jc w:val="both"/>
              <w:rPr>
                <w:rFonts w:ascii="Times New Roman" w:hAnsi="Times New Roman"/>
                <w:b w:val="0"/>
                <w:bCs w:val="0"/>
                <w:i w:val="0"/>
                <w:color w:val="000000"/>
              </w:rPr>
            </w:pPr>
            <w:r w:rsidRPr="007B76BD">
              <w:rPr>
                <w:rFonts w:ascii="Times New Roman" w:hAnsi="Times New Roman"/>
                <w:i w:val="0"/>
              </w:rPr>
              <w:t>Тема 7:</w:t>
            </w:r>
            <w:r w:rsidR="00803BFC" w:rsidRPr="007B76BD">
              <w:rPr>
                <w:rFonts w:ascii="Times New Roman" w:hAnsi="Times New Roman"/>
                <w:i w:val="0"/>
              </w:rPr>
              <w:t xml:space="preserve"> </w:t>
            </w:r>
            <w:proofErr w:type="spellStart"/>
            <w:r w:rsidR="00803BFC" w:rsidRPr="007B76BD">
              <w:rPr>
                <w:rFonts w:ascii="Times New Roman" w:hAnsi="Times New Roman"/>
                <w:i w:val="0"/>
              </w:rPr>
              <w:t>Педагогико</w:t>
            </w:r>
            <w:proofErr w:type="spellEnd"/>
            <w:r w:rsidR="00803BFC" w:rsidRPr="007B76BD">
              <w:rPr>
                <w:rFonts w:ascii="Times New Roman" w:hAnsi="Times New Roman"/>
                <w:i w:val="0"/>
              </w:rPr>
              <w:t xml:space="preserve">-психологическая </w:t>
            </w:r>
            <w:r w:rsidRPr="007B76BD">
              <w:rPr>
                <w:rFonts w:ascii="Times New Roman" w:hAnsi="Times New Roman"/>
                <w:i w:val="0"/>
              </w:rPr>
              <w:t>характеристика дидактических игр.</w:t>
            </w:r>
            <w:r w:rsidRPr="007B76BD">
              <w:rPr>
                <w:rFonts w:ascii="Times New Roman" w:hAnsi="Times New Roman"/>
                <w:b w:val="0"/>
                <w:i w:val="0"/>
              </w:rPr>
              <w:t xml:space="preserve"> Методические приемы использования игровых упражнений и дидактических игр в обучении. </w:t>
            </w:r>
            <w:r w:rsidR="00D776FB" w:rsidRPr="007B76BD">
              <w:rPr>
                <w:rFonts w:ascii="Times New Roman" w:hAnsi="Times New Roman"/>
                <w:b w:val="0"/>
                <w:bCs w:val="0"/>
                <w:i w:val="0"/>
                <w:color w:val="000000"/>
              </w:rPr>
              <w:t>Основные характеристики дидактических систем. Применение дидактики в педагогике, ее задачи и основы. Понятие и задачи дидактической игры в педагогической практике, классификация ее форм и методов. Использование дидактических игр на уроках труда.</w:t>
            </w:r>
          </w:p>
          <w:p w:rsidR="00340D10" w:rsidRDefault="00340D10" w:rsidP="0008517D">
            <w:pPr>
              <w:jc w:val="center"/>
              <w:rPr>
                <w:rFonts w:ascii="Times New Roman" w:hAnsi="Times New Roman"/>
                <w:b/>
                <w:sz w:val="28"/>
                <w:szCs w:val="28"/>
              </w:rPr>
            </w:pPr>
          </w:p>
          <w:p w:rsidR="000D4D0D" w:rsidRDefault="000D4D0D" w:rsidP="0008517D">
            <w:pPr>
              <w:jc w:val="center"/>
              <w:rPr>
                <w:rFonts w:ascii="Times New Roman" w:hAnsi="Times New Roman"/>
                <w:b/>
                <w:sz w:val="28"/>
                <w:szCs w:val="28"/>
              </w:rPr>
            </w:pPr>
          </w:p>
          <w:p w:rsidR="0008517D" w:rsidRDefault="0008517D" w:rsidP="0008517D">
            <w:pPr>
              <w:jc w:val="center"/>
              <w:rPr>
                <w:rFonts w:ascii="Times New Roman" w:hAnsi="Times New Roman"/>
                <w:b/>
                <w:sz w:val="28"/>
                <w:szCs w:val="28"/>
              </w:rPr>
            </w:pPr>
            <w:r w:rsidRPr="00340D10">
              <w:rPr>
                <w:rFonts w:ascii="Times New Roman" w:hAnsi="Times New Roman"/>
                <w:b/>
                <w:sz w:val="28"/>
                <w:szCs w:val="28"/>
              </w:rPr>
              <w:lastRenderedPageBreak/>
              <w:t>Темы и план лекций</w:t>
            </w:r>
          </w:p>
          <w:p w:rsidR="00EC6754" w:rsidRDefault="00EC6754" w:rsidP="00AA4B91">
            <w:pPr>
              <w:keepNext/>
              <w:widowControl w:val="0"/>
              <w:tabs>
                <w:tab w:val="left" w:pos="444"/>
              </w:tabs>
              <w:autoSpaceDE w:val="0"/>
              <w:autoSpaceDN w:val="0"/>
              <w:adjustRightInd w:val="0"/>
              <w:spacing w:after="0"/>
              <w:ind w:left="170"/>
              <w:jc w:val="both"/>
              <w:outlineLvl w:val="0"/>
              <w:rPr>
                <w:rFonts w:ascii="Times New Roman" w:hAnsi="Times New Roman"/>
                <w:b/>
                <w:sz w:val="28"/>
                <w:szCs w:val="28"/>
              </w:rPr>
            </w:pPr>
            <w:r w:rsidRPr="001303EF">
              <w:rPr>
                <w:rFonts w:ascii="Times New Roman" w:hAnsi="Times New Roman"/>
                <w:b/>
                <w:sz w:val="28"/>
                <w:szCs w:val="28"/>
              </w:rPr>
              <w:t xml:space="preserve">Тема 1: </w:t>
            </w:r>
            <w:proofErr w:type="spellStart"/>
            <w:r>
              <w:rPr>
                <w:rFonts w:ascii="Times New Roman" w:hAnsi="Times New Roman"/>
                <w:b/>
                <w:sz w:val="28"/>
                <w:szCs w:val="28"/>
              </w:rPr>
              <w:t>Педагогико</w:t>
            </w:r>
            <w:proofErr w:type="spellEnd"/>
            <w:r>
              <w:rPr>
                <w:rFonts w:ascii="Times New Roman" w:hAnsi="Times New Roman"/>
                <w:b/>
                <w:sz w:val="28"/>
                <w:szCs w:val="28"/>
              </w:rPr>
              <w:t>-психологи</w:t>
            </w:r>
            <w:r w:rsidRPr="001303EF">
              <w:rPr>
                <w:rFonts w:ascii="Times New Roman" w:hAnsi="Times New Roman"/>
                <w:b/>
                <w:sz w:val="28"/>
                <w:szCs w:val="28"/>
              </w:rPr>
              <w:t>ческие основ</w:t>
            </w:r>
            <w:r w:rsidR="00470332">
              <w:rPr>
                <w:rFonts w:ascii="Times New Roman" w:hAnsi="Times New Roman"/>
                <w:b/>
                <w:sz w:val="28"/>
                <w:szCs w:val="28"/>
              </w:rPr>
              <w:t xml:space="preserve">ы </w:t>
            </w:r>
            <w:r w:rsidRPr="001303EF">
              <w:rPr>
                <w:rFonts w:ascii="Times New Roman" w:hAnsi="Times New Roman"/>
                <w:b/>
                <w:sz w:val="28"/>
                <w:szCs w:val="28"/>
              </w:rPr>
              <w:t>игровой деятельности</w:t>
            </w:r>
            <w:r>
              <w:rPr>
                <w:rFonts w:ascii="Times New Roman" w:hAnsi="Times New Roman"/>
                <w:b/>
                <w:sz w:val="28"/>
                <w:szCs w:val="28"/>
              </w:rPr>
              <w:t>.</w:t>
            </w:r>
          </w:p>
          <w:p w:rsidR="00984CDD" w:rsidRPr="00084493" w:rsidRDefault="00984CDD" w:rsidP="00AA4B91">
            <w:pPr>
              <w:pStyle w:val="TableParagraph"/>
              <w:spacing w:line="276" w:lineRule="auto"/>
              <w:ind w:left="170"/>
              <w:rPr>
                <w:rFonts w:ascii="Times New Roman" w:hAnsi="Times New Roman" w:cs="Times New Roman"/>
                <w:sz w:val="28"/>
                <w:szCs w:val="28"/>
                <w:lang w:val="ru-RU"/>
              </w:rPr>
            </w:pPr>
            <w:r w:rsidRPr="00084493">
              <w:rPr>
                <w:rFonts w:ascii="Times New Roman" w:hAnsi="Times New Roman" w:cs="Times New Roman"/>
                <w:sz w:val="28"/>
                <w:szCs w:val="28"/>
                <w:lang w:val="ru-RU"/>
              </w:rPr>
              <w:t>1.Введение</w:t>
            </w:r>
          </w:p>
          <w:p w:rsidR="00F8323F" w:rsidRPr="00084493" w:rsidRDefault="00984CDD" w:rsidP="00AA4B91">
            <w:pPr>
              <w:pStyle w:val="TableParagraph"/>
              <w:spacing w:line="276" w:lineRule="auto"/>
              <w:ind w:left="170"/>
              <w:rPr>
                <w:rFonts w:ascii="Times New Roman" w:hAnsi="Times New Roman" w:cs="Times New Roman"/>
                <w:sz w:val="28"/>
                <w:szCs w:val="28"/>
                <w:lang w:val="ru-RU"/>
              </w:rPr>
            </w:pPr>
            <w:r w:rsidRPr="00084493">
              <w:rPr>
                <w:rFonts w:ascii="Times New Roman" w:hAnsi="Times New Roman" w:cs="Times New Roman"/>
                <w:sz w:val="28"/>
                <w:szCs w:val="28"/>
                <w:lang w:val="ru-RU"/>
              </w:rPr>
              <w:t>2</w:t>
            </w:r>
            <w:r w:rsidR="00F8323F" w:rsidRPr="00084493">
              <w:rPr>
                <w:rFonts w:ascii="Times New Roman" w:hAnsi="Times New Roman" w:cs="Times New Roman"/>
                <w:sz w:val="28"/>
                <w:szCs w:val="28"/>
                <w:lang w:val="ru-RU"/>
              </w:rPr>
              <w:t>.</w:t>
            </w:r>
            <w:r w:rsidR="00EC6754" w:rsidRPr="00084493">
              <w:rPr>
                <w:rFonts w:ascii="Times New Roman" w:hAnsi="Times New Roman" w:cs="Times New Roman"/>
                <w:sz w:val="28"/>
                <w:szCs w:val="28"/>
                <w:lang w:val="ru-RU"/>
              </w:rPr>
              <w:t>Психологические и педагогические теории игровой деятельности.</w:t>
            </w:r>
          </w:p>
          <w:p w:rsidR="00F8323F" w:rsidRPr="00084493" w:rsidRDefault="00984CDD" w:rsidP="00AA4B91">
            <w:pPr>
              <w:pStyle w:val="TableParagraph"/>
              <w:spacing w:line="276" w:lineRule="auto"/>
              <w:ind w:left="170"/>
              <w:rPr>
                <w:rFonts w:ascii="Times New Roman" w:hAnsi="Times New Roman" w:cs="Times New Roman"/>
                <w:sz w:val="28"/>
                <w:szCs w:val="28"/>
                <w:lang w:val="ru-RU"/>
              </w:rPr>
            </w:pPr>
            <w:r w:rsidRPr="00084493">
              <w:rPr>
                <w:rFonts w:ascii="Times New Roman" w:hAnsi="Times New Roman" w:cs="Times New Roman"/>
                <w:sz w:val="28"/>
                <w:szCs w:val="28"/>
                <w:lang w:val="ru-RU"/>
              </w:rPr>
              <w:t>3</w:t>
            </w:r>
            <w:r w:rsidR="00F8323F" w:rsidRPr="00084493">
              <w:rPr>
                <w:rFonts w:ascii="Times New Roman" w:hAnsi="Times New Roman" w:cs="Times New Roman"/>
                <w:sz w:val="28"/>
                <w:szCs w:val="28"/>
                <w:lang w:val="ru-RU"/>
              </w:rPr>
              <w:t>.</w:t>
            </w:r>
            <w:r w:rsidR="00EC6754" w:rsidRPr="00084493">
              <w:rPr>
                <w:rFonts w:ascii="Times New Roman" w:hAnsi="Times New Roman" w:cs="Times New Roman"/>
                <w:sz w:val="28"/>
                <w:szCs w:val="28"/>
                <w:lang w:val="ru-RU"/>
              </w:rPr>
              <w:t xml:space="preserve">Основные тенденции культурно-исторического развития игры. </w:t>
            </w:r>
          </w:p>
          <w:p w:rsidR="00F8323F" w:rsidRPr="00084493" w:rsidRDefault="00984CDD" w:rsidP="00AA4B91">
            <w:pPr>
              <w:pStyle w:val="TableParagraph"/>
              <w:spacing w:line="276" w:lineRule="auto"/>
              <w:ind w:left="170"/>
              <w:rPr>
                <w:rFonts w:ascii="Times New Roman" w:hAnsi="Times New Roman" w:cs="Times New Roman"/>
                <w:sz w:val="28"/>
                <w:szCs w:val="28"/>
                <w:lang w:val="ru-RU"/>
              </w:rPr>
            </w:pPr>
            <w:r w:rsidRPr="00084493">
              <w:rPr>
                <w:rFonts w:ascii="Times New Roman" w:hAnsi="Times New Roman" w:cs="Times New Roman"/>
                <w:sz w:val="28"/>
                <w:szCs w:val="28"/>
                <w:lang w:val="ru-RU"/>
              </w:rPr>
              <w:t>4</w:t>
            </w:r>
            <w:r w:rsidR="00F8323F" w:rsidRPr="00084493">
              <w:rPr>
                <w:rFonts w:ascii="Times New Roman" w:hAnsi="Times New Roman" w:cs="Times New Roman"/>
                <w:sz w:val="28"/>
                <w:szCs w:val="28"/>
                <w:lang w:val="ru-RU"/>
              </w:rPr>
              <w:t>.</w:t>
            </w:r>
            <w:r w:rsidR="00EC6754" w:rsidRPr="00084493">
              <w:rPr>
                <w:rFonts w:ascii="Times New Roman" w:hAnsi="Times New Roman" w:cs="Times New Roman"/>
                <w:sz w:val="28"/>
                <w:szCs w:val="28"/>
                <w:lang w:val="ru-RU"/>
              </w:rPr>
              <w:t xml:space="preserve">Общие теории игры К. Гросса и Ф. </w:t>
            </w:r>
            <w:proofErr w:type="spellStart"/>
            <w:r w:rsidR="00EC6754" w:rsidRPr="00084493">
              <w:rPr>
                <w:rFonts w:ascii="Times New Roman" w:hAnsi="Times New Roman" w:cs="Times New Roman"/>
                <w:sz w:val="28"/>
                <w:szCs w:val="28"/>
                <w:lang w:val="ru-RU"/>
              </w:rPr>
              <w:t>Бойтендайка</w:t>
            </w:r>
            <w:proofErr w:type="spellEnd"/>
            <w:r w:rsidR="00EC6754" w:rsidRPr="00084493">
              <w:rPr>
                <w:rFonts w:ascii="Times New Roman" w:hAnsi="Times New Roman" w:cs="Times New Roman"/>
                <w:sz w:val="28"/>
                <w:szCs w:val="28"/>
                <w:lang w:val="ru-RU"/>
              </w:rPr>
              <w:t>.</w:t>
            </w:r>
          </w:p>
          <w:p w:rsidR="00EC6754" w:rsidRPr="00084493" w:rsidRDefault="00984CDD" w:rsidP="00AA4B91">
            <w:pPr>
              <w:pStyle w:val="TableParagraph"/>
              <w:spacing w:line="276" w:lineRule="auto"/>
              <w:ind w:left="170"/>
              <w:rPr>
                <w:rFonts w:ascii="Times New Roman" w:hAnsi="Times New Roman" w:cs="Times New Roman"/>
                <w:sz w:val="28"/>
                <w:szCs w:val="28"/>
                <w:lang w:val="ru-RU"/>
              </w:rPr>
            </w:pPr>
            <w:r w:rsidRPr="00084493">
              <w:rPr>
                <w:rFonts w:ascii="Times New Roman" w:hAnsi="Times New Roman" w:cs="Times New Roman"/>
                <w:sz w:val="28"/>
                <w:szCs w:val="28"/>
                <w:lang w:val="ru-RU"/>
              </w:rPr>
              <w:t>5</w:t>
            </w:r>
            <w:r w:rsidR="00F8323F" w:rsidRPr="00084493">
              <w:rPr>
                <w:rFonts w:ascii="Times New Roman" w:hAnsi="Times New Roman" w:cs="Times New Roman"/>
                <w:sz w:val="28"/>
                <w:szCs w:val="28"/>
                <w:lang w:val="ru-RU"/>
              </w:rPr>
              <w:t>.</w:t>
            </w:r>
            <w:r w:rsidR="00EC6754" w:rsidRPr="00084493">
              <w:rPr>
                <w:rFonts w:ascii="Times New Roman" w:hAnsi="Times New Roman" w:cs="Times New Roman"/>
                <w:sz w:val="28"/>
                <w:szCs w:val="28"/>
                <w:lang w:val="ru-RU"/>
              </w:rPr>
              <w:t xml:space="preserve">Теории и проблемы исследования детской игры в зарубежной психологии (Дж. </w:t>
            </w:r>
            <w:proofErr w:type="spellStart"/>
            <w:r w:rsidR="00EC6754" w:rsidRPr="00084493">
              <w:rPr>
                <w:rFonts w:ascii="Times New Roman" w:hAnsi="Times New Roman" w:cs="Times New Roman"/>
                <w:sz w:val="28"/>
                <w:szCs w:val="28"/>
                <w:lang w:val="ru-RU"/>
              </w:rPr>
              <w:t>Селли</w:t>
            </w:r>
            <w:proofErr w:type="spellEnd"/>
            <w:r w:rsidR="00EC6754" w:rsidRPr="00084493">
              <w:rPr>
                <w:rFonts w:ascii="Times New Roman" w:hAnsi="Times New Roman" w:cs="Times New Roman"/>
                <w:sz w:val="28"/>
                <w:szCs w:val="28"/>
                <w:lang w:val="ru-RU"/>
              </w:rPr>
              <w:t xml:space="preserve">, В. Штерн, З. Фрейд, С. Спенсер, Ж. Пиаже, Ж. Шато, Ф. Шиллер и др.). </w:t>
            </w:r>
          </w:p>
          <w:p w:rsidR="00984CDD" w:rsidRPr="00084493" w:rsidRDefault="00984CDD" w:rsidP="00AA4B91">
            <w:pPr>
              <w:pStyle w:val="TableParagraph"/>
              <w:spacing w:line="276" w:lineRule="auto"/>
              <w:ind w:left="170"/>
              <w:rPr>
                <w:rFonts w:ascii="Times New Roman" w:hAnsi="Times New Roman" w:cs="Times New Roman"/>
                <w:sz w:val="28"/>
                <w:szCs w:val="28"/>
                <w:lang w:val="ru-RU"/>
              </w:rPr>
            </w:pPr>
            <w:r w:rsidRPr="00084493">
              <w:rPr>
                <w:rFonts w:ascii="Times New Roman" w:hAnsi="Times New Roman" w:cs="Times New Roman"/>
                <w:sz w:val="28"/>
                <w:szCs w:val="28"/>
                <w:lang w:val="ru-RU"/>
              </w:rPr>
              <w:t>6.Заключение</w:t>
            </w:r>
          </w:p>
          <w:p w:rsidR="00EC6754" w:rsidRDefault="00EC6754" w:rsidP="00AA4B91">
            <w:pPr>
              <w:keepNext/>
              <w:widowControl w:val="0"/>
              <w:tabs>
                <w:tab w:val="left" w:pos="444"/>
              </w:tabs>
              <w:autoSpaceDE w:val="0"/>
              <w:autoSpaceDN w:val="0"/>
              <w:adjustRightInd w:val="0"/>
              <w:spacing w:after="0"/>
              <w:ind w:left="170"/>
              <w:jc w:val="both"/>
              <w:outlineLvl w:val="0"/>
              <w:rPr>
                <w:rFonts w:ascii="Times New Roman" w:hAnsi="Times New Roman"/>
                <w:b/>
                <w:sz w:val="28"/>
                <w:szCs w:val="28"/>
              </w:rPr>
            </w:pPr>
            <w:r>
              <w:rPr>
                <w:rFonts w:ascii="Times New Roman" w:hAnsi="Times New Roman"/>
                <w:b/>
                <w:sz w:val="28"/>
                <w:szCs w:val="28"/>
              </w:rPr>
              <w:t>Тема 2:</w:t>
            </w:r>
            <w:r>
              <w:t xml:space="preserve"> </w:t>
            </w:r>
            <w:r w:rsidRPr="00641CB7">
              <w:rPr>
                <w:rFonts w:ascii="Times New Roman" w:hAnsi="Times New Roman"/>
                <w:b/>
                <w:sz w:val="28"/>
                <w:szCs w:val="28"/>
              </w:rPr>
              <w:t>Динамика толкования понятий «игра», «игровая деятельность» различными науками, типологии игр.</w:t>
            </w:r>
          </w:p>
          <w:p w:rsidR="00984CDD" w:rsidRPr="00984CDD" w:rsidRDefault="00984CDD"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sidRPr="00984CDD">
              <w:rPr>
                <w:rFonts w:ascii="Times New Roman" w:hAnsi="Times New Roman"/>
                <w:sz w:val="28"/>
                <w:szCs w:val="28"/>
              </w:rPr>
              <w:t>1.Введение</w:t>
            </w:r>
          </w:p>
          <w:p w:rsidR="00681193" w:rsidRDefault="00984CDD"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t>2</w:t>
            </w:r>
            <w:r w:rsidR="00681193">
              <w:rPr>
                <w:rFonts w:ascii="Times New Roman" w:hAnsi="Times New Roman"/>
                <w:sz w:val="28"/>
                <w:szCs w:val="28"/>
              </w:rPr>
              <w:t>.</w:t>
            </w:r>
            <w:r w:rsidR="00EC6754" w:rsidRPr="00641CB7">
              <w:rPr>
                <w:rFonts w:ascii="Times New Roman" w:hAnsi="Times New Roman"/>
                <w:sz w:val="28"/>
                <w:szCs w:val="28"/>
              </w:rPr>
              <w:t>Понятия «игра», «игровая деятельность» и их толкование.</w:t>
            </w:r>
          </w:p>
          <w:p w:rsidR="00681193" w:rsidRDefault="00984CDD"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t>3</w:t>
            </w:r>
            <w:r w:rsidR="00681193">
              <w:rPr>
                <w:rFonts w:ascii="Times New Roman" w:hAnsi="Times New Roman"/>
                <w:sz w:val="28"/>
                <w:szCs w:val="28"/>
              </w:rPr>
              <w:t>.</w:t>
            </w:r>
            <w:r w:rsidR="00EC6754" w:rsidRPr="00641CB7">
              <w:rPr>
                <w:rFonts w:ascii="Times New Roman" w:hAnsi="Times New Roman"/>
                <w:sz w:val="28"/>
                <w:szCs w:val="28"/>
              </w:rPr>
              <w:t xml:space="preserve">Динамика отношения общества к феномену игры в истории развития человечества. </w:t>
            </w:r>
          </w:p>
          <w:p w:rsidR="00681193" w:rsidRDefault="00984CDD"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t>4</w:t>
            </w:r>
            <w:r w:rsidR="00681193">
              <w:rPr>
                <w:rFonts w:ascii="Times New Roman" w:hAnsi="Times New Roman"/>
                <w:sz w:val="28"/>
                <w:szCs w:val="28"/>
              </w:rPr>
              <w:t>.</w:t>
            </w:r>
            <w:r w:rsidR="00EC6754" w:rsidRPr="00641CB7">
              <w:rPr>
                <w:rFonts w:ascii="Times New Roman" w:hAnsi="Times New Roman"/>
                <w:sz w:val="28"/>
                <w:szCs w:val="28"/>
              </w:rPr>
              <w:t xml:space="preserve">Проблема игры в философии. </w:t>
            </w:r>
          </w:p>
          <w:p w:rsidR="00681193" w:rsidRDefault="00984CDD"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t>5</w:t>
            </w:r>
            <w:r w:rsidR="00681193">
              <w:rPr>
                <w:rFonts w:ascii="Times New Roman" w:hAnsi="Times New Roman"/>
                <w:sz w:val="28"/>
                <w:szCs w:val="28"/>
              </w:rPr>
              <w:t>.</w:t>
            </w:r>
            <w:r w:rsidR="00EC6754" w:rsidRPr="00641CB7">
              <w:rPr>
                <w:rFonts w:ascii="Times New Roman" w:hAnsi="Times New Roman"/>
                <w:sz w:val="28"/>
                <w:szCs w:val="28"/>
              </w:rPr>
              <w:t xml:space="preserve">Социальная природа игры. </w:t>
            </w:r>
          </w:p>
          <w:p w:rsidR="00EC6754" w:rsidRDefault="00984CDD" w:rsidP="00E75DCA">
            <w:pPr>
              <w:keepNext/>
              <w:widowControl w:val="0"/>
              <w:tabs>
                <w:tab w:val="left" w:pos="444"/>
              </w:tabs>
              <w:autoSpaceDE w:val="0"/>
              <w:autoSpaceDN w:val="0"/>
              <w:adjustRightInd w:val="0"/>
              <w:spacing w:after="0"/>
              <w:ind w:left="170"/>
              <w:jc w:val="both"/>
              <w:outlineLvl w:val="0"/>
              <w:rPr>
                <w:rFonts w:ascii="Times New Roman" w:hAnsi="Times New Roman"/>
                <w:b/>
                <w:sz w:val="28"/>
                <w:szCs w:val="28"/>
              </w:rPr>
            </w:pPr>
            <w:r>
              <w:rPr>
                <w:rFonts w:ascii="Times New Roman" w:hAnsi="Times New Roman"/>
                <w:sz w:val="28"/>
                <w:szCs w:val="28"/>
              </w:rPr>
              <w:t>6</w:t>
            </w:r>
            <w:r w:rsidR="00681193">
              <w:rPr>
                <w:rFonts w:ascii="Times New Roman" w:hAnsi="Times New Roman"/>
                <w:sz w:val="28"/>
                <w:szCs w:val="28"/>
              </w:rPr>
              <w:t>.</w:t>
            </w:r>
            <w:r w:rsidR="00EC6754" w:rsidRPr="00641CB7">
              <w:rPr>
                <w:rFonts w:ascii="Times New Roman" w:hAnsi="Times New Roman"/>
                <w:sz w:val="28"/>
                <w:szCs w:val="28"/>
              </w:rPr>
              <w:t>Основные подходы к типологии игры в философии, психологии и педагогике.</w:t>
            </w:r>
          </w:p>
          <w:p w:rsidR="00984CDD" w:rsidRPr="00984CDD" w:rsidRDefault="00984CDD"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sidRPr="00984CDD">
              <w:rPr>
                <w:rFonts w:ascii="Times New Roman" w:hAnsi="Times New Roman"/>
                <w:sz w:val="28"/>
                <w:szCs w:val="28"/>
              </w:rPr>
              <w:t>7.Заключение</w:t>
            </w:r>
          </w:p>
          <w:p w:rsidR="00EC6754" w:rsidRDefault="00EC6754" w:rsidP="00E75DCA">
            <w:pPr>
              <w:keepNext/>
              <w:widowControl w:val="0"/>
              <w:tabs>
                <w:tab w:val="left" w:pos="444"/>
              </w:tabs>
              <w:autoSpaceDE w:val="0"/>
              <w:autoSpaceDN w:val="0"/>
              <w:adjustRightInd w:val="0"/>
              <w:spacing w:after="0"/>
              <w:ind w:left="170"/>
              <w:jc w:val="both"/>
              <w:outlineLvl w:val="0"/>
              <w:rPr>
                <w:rFonts w:ascii="Times New Roman" w:hAnsi="Times New Roman"/>
                <w:b/>
                <w:sz w:val="28"/>
                <w:szCs w:val="28"/>
              </w:rPr>
            </w:pPr>
            <w:r>
              <w:rPr>
                <w:rFonts w:ascii="Times New Roman" w:hAnsi="Times New Roman"/>
                <w:b/>
                <w:sz w:val="28"/>
                <w:szCs w:val="28"/>
              </w:rPr>
              <w:t>Тема 3:</w:t>
            </w:r>
            <w:r>
              <w:t xml:space="preserve"> </w:t>
            </w:r>
            <w:r w:rsidRPr="00641CB7">
              <w:rPr>
                <w:rFonts w:ascii="Times New Roman" w:hAnsi="Times New Roman"/>
                <w:b/>
                <w:sz w:val="28"/>
                <w:szCs w:val="28"/>
              </w:rPr>
              <w:t>Методика организации игровой деятельности.</w:t>
            </w:r>
          </w:p>
          <w:p w:rsidR="00AA4B91" w:rsidRPr="00AA4B91" w:rsidRDefault="00AA4B91"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t xml:space="preserve"> </w:t>
            </w:r>
            <w:r w:rsidRPr="00AA4B91">
              <w:rPr>
                <w:rFonts w:ascii="Times New Roman" w:hAnsi="Times New Roman"/>
                <w:sz w:val="28"/>
                <w:szCs w:val="28"/>
              </w:rPr>
              <w:t>1.Введение</w:t>
            </w:r>
          </w:p>
          <w:p w:rsidR="00C90731" w:rsidRDefault="00EC6754"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t xml:space="preserve"> </w:t>
            </w:r>
            <w:r w:rsidR="00AA4B91">
              <w:rPr>
                <w:rFonts w:ascii="Times New Roman" w:hAnsi="Times New Roman"/>
                <w:sz w:val="28"/>
                <w:szCs w:val="28"/>
              </w:rPr>
              <w:t>2</w:t>
            </w:r>
            <w:r w:rsidR="00C90731">
              <w:rPr>
                <w:rFonts w:ascii="Times New Roman" w:hAnsi="Times New Roman"/>
                <w:sz w:val="28"/>
                <w:szCs w:val="28"/>
              </w:rPr>
              <w:t>.</w:t>
            </w:r>
            <w:r w:rsidRPr="00641CB7">
              <w:rPr>
                <w:rFonts w:ascii="Times New Roman" w:hAnsi="Times New Roman"/>
                <w:sz w:val="28"/>
                <w:szCs w:val="28"/>
              </w:rPr>
              <w:t xml:space="preserve">Игра как педагогическое явление. </w:t>
            </w:r>
          </w:p>
          <w:p w:rsidR="00C90731" w:rsidRDefault="00AA4B91"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t>3</w:t>
            </w:r>
            <w:r w:rsidR="00C90731">
              <w:rPr>
                <w:rFonts w:ascii="Times New Roman" w:hAnsi="Times New Roman"/>
                <w:sz w:val="28"/>
                <w:szCs w:val="28"/>
              </w:rPr>
              <w:t>.</w:t>
            </w:r>
            <w:r w:rsidR="00EC6754" w:rsidRPr="00641CB7">
              <w:rPr>
                <w:rFonts w:ascii="Times New Roman" w:hAnsi="Times New Roman"/>
                <w:sz w:val="28"/>
                <w:szCs w:val="28"/>
              </w:rPr>
              <w:t xml:space="preserve">Признаки игры. Функции игры в дошкольном возрасте. </w:t>
            </w:r>
          </w:p>
          <w:p w:rsidR="00C90731" w:rsidRDefault="00AA4B91"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t>4</w:t>
            </w:r>
            <w:r w:rsidR="00C90731">
              <w:rPr>
                <w:rFonts w:ascii="Times New Roman" w:hAnsi="Times New Roman"/>
                <w:sz w:val="28"/>
                <w:szCs w:val="28"/>
              </w:rPr>
              <w:t>.</w:t>
            </w:r>
            <w:r w:rsidR="00EC6754" w:rsidRPr="00641CB7">
              <w:rPr>
                <w:rFonts w:ascii="Times New Roman" w:hAnsi="Times New Roman"/>
                <w:sz w:val="28"/>
                <w:szCs w:val="28"/>
              </w:rPr>
              <w:t xml:space="preserve">Структурные компоненты игры: сюжет, роль, игровые действия, правила, игровое употребление предметов, отношения между </w:t>
            </w:r>
            <w:proofErr w:type="gramStart"/>
            <w:r w:rsidR="00EC6754" w:rsidRPr="00641CB7">
              <w:rPr>
                <w:rFonts w:ascii="Times New Roman" w:hAnsi="Times New Roman"/>
                <w:sz w:val="28"/>
                <w:szCs w:val="28"/>
              </w:rPr>
              <w:t>играющими</w:t>
            </w:r>
            <w:proofErr w:type="gramEnd"/>
            <w:r w:rsidR="00EC6754" w:rsidRPr="00641CB7">
              <w:rPr>
                <w:rFonts w:ascii="Times New Roman" w:hAnsi="Times New Roman"/>
                <w:sz w:val="28"/>
                <w:szCs w:val="28"/>
              </w:rPr>
              <w:t xml:space="preserve">. </w:t>
            </w:r>
          </w:p>
          <w:p w:rsidR="00C90731" w:rsidRDefault="00AA4B91"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t>5</w:t>
            </w:r>
            <w:r w:rsidR="00C90731">
              <w:rPr>
                <w:rFonts w:ascii="Times New Roman" w:hAnsi="Times New Roman"/>
                <w:sz w:val="28"/>
                <w:szCs w:val="28"/>
              </w:rPr>
              <w:t>.</w:t>
            </w:r>
            <w:r w:rsidR="00EC6754" w:rsidRPr="00641CB7">
              <w:rPr>
                <w:rFonts w:ascii="Times New Roman" w:hAnsi="Times New Roman"/>
                <w:sz w:val="28"/>
                <w:szCs w:val="28"/>
              </w:rPr>
              <w:t xml:space="preserve">Средства игровой деятельности: материальные, информационные, языковые, логические, математические. </w:t>
            </w:r>
          </w:p>
          <w:p w:rsidR="00EC6754" w:rsidRDefault="00AA4B91"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t>6</w:t>
            </w:r>
            <w:r w:rsidR="00C90731">
              <w:rPr>
                <w:rFonts w:ascii="Times New Roman" w:hAnsi="Times New Roman"/>
                <w:sz w:val="28"/>
                <w:szCs w:val="28"/>
              </w:rPr>
              <w:t>.</w:t>
            </w:r>
            <w:r w:rsidR="00EC6754" w:rsidRPr="00641CB7">
              <w:rPr>
                <w:rFonts w:ascii="Times New Roman" w:hAnsi="Times New Roman"/>
                <w:sz w:val="28"/>
                <w:szCs w:val="28"/>
              </w:rPr>
              <w:t>Современные подходы к классификации детских игр.</w:t>
            </w:r>
          </w:p>
          <w:p w:rsidR="00AA4B91" w:rsidRPr="00AA4B91" w:rsidRDefault="00AA4B91"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t>7</w:t>
            </w:r>
            <w:r w:rsidRPr="00AA4B91">
              <w:rPr>
                <w:rFonts w:ascii="Times New Roman" w:hAnsi="Times New Roman"/>
                <w:sz w:val="28"/>
                <w:szCs w:val="28"/>
              </w:rPr>
              <w:t>.Заключение</w:t>
            </w:r>
          </w:p>
          <w:p w:rsidR="00EC6754" w:rsidRDefault="00EC6754" w:rsidP="00E75DCA">
            <w:pPr>
              <w:keepNext/>
              <w:widowControl w:val="0"/>
              <w:tabs>
                <w:tab w:val="left" w:pos="444"/>
              </w:tabs>
              <w:autoSpaceDE w:val="0"/>
              <w:autoSpaceDN w:val="0"/>
              <w:adjustRightInd w:val="0"/>
              <w:spacing w:after="0"/>
              <w:ind w:left="170"/>
              <w:jc w:val="both"/>
              <w:outlineLvl w:val="0"/>
              <w:rPr>
                <w:rFonts w:ascii="Times New Roman" w:hAnsi="Times New Roman"/>
                <w:b/>
                <w:sz w:val="28"/>
                <w:szCs w:val="28"/>
              </w:rPr>
            </w:pPr>
            <w:r>
              <w:rPr>
                <w:rFonts w:ascii="Times New Roman" w:hAnsi="Times New Roman"/>
                <w:b/>
                <w:sz w:val="28"/>
                <w:szCs w:val="28"/>
              </w:rPr>
              <w:t>Тема 4:</w:t>
            </w:r>
            <w:r>
              <w:t xml:space="preserve"> </w:t>
            </w:r>
            <w:r w:rsidRPr="00DF28CF">
              <w:rPr>
                <w:rFonts w:ascii="Times New Roman" w:hAnsi="Times New Roman"/>
                <w:b/>
                <w:sz w:val="28"/>
                <w:szCs w:val="28"/>
              </w:rPr>
              <w:t>Игра и игровые технологии в образовании и воспитании.</w:t>
            </w:r>
          </w:p>
          <w:p w:rsidR="00AA4B91" w:rsidRPr="00AA4B91" w:rsidRDefault="00AA4B91"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sidRPr="00AA4B91">
              <w:rPr>
                <w:rFonts w:ascii="Times New Roman" w:hAnsi="Times New Roman"/>
                <w:sz w:val="28"/>
                <w:szCs w:val="28"/>
              </w:rPr>
              <w:t>1.Введение</w:t>
            </w:r>
          </w:p>
          <w:p w:rsidR="00C90731" w:rsidRDefault="00AA4B91"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t>2</w:t>
            </w:r>
            <w:r w:rsidR="00C90731">
              <w:rPr>
                <w:rFonts w:ascii="Times New Roman" w:hAnsi="Times New Roman"/>
                <w:sz w:val="28"/>
                <w:szCs w:val="28"/>
              </w:rPr>
              <w:t>.</w:t>
            </w:r>
            <w:r w:rsidR="00EC6754" w:rsidRPr="00DF28CF">
              <w:rPr>
                <w:rFonts w:ascii="Times New Roman" w:hAnsi="Times New Roman"/>
                <w:sz w:val="28"/>
                <w:szCs w:val="28"/>
              </w:rPr>
              <w:t xml:space="preserve">Возрастной и дифференцированный подход в организации игровой деятельности детей. </w:t>
            </w:r>
          </w:p>
          <w:p w:rsidR="00C90731" w:rsidRDefault="00AA4B91"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t>3</w:t>
            </w:r>
            <w:r w:rsidR="00C90731">
              <w:rPr>
                <w:rFonts w:ascii="Times New Roman" w:hAnsi="Times New Roman"/>
                <w:sz w:val="28"/>
                <w:szCs w:val="28"/>
              </w:rPr>
              <w:t>.</w:t>
            </w:r>
            <w:r w:rsidR="00EC6754" w:rsidRPr="00DF28CF">
              <w:rPr>
                <w:rFonts w:ascii="Times New Roman" w:hAnsi="Times New Roman"/>
                <w:sz w:val="28"/>
                <w:szCs w:val="28"/>
              </w:rPr>
              <w:t>Педагогический потенциал детской игры.</w:t>
            </w:r>
          </w:p>
          <w:p w:rsidR="00C90731" w:rsidRDefault="00AA4B91"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t>4</w:t>
            </w:r>
            <w:r w:rsidR="00C90731">
              <w:rPr>
                <w:rFonts w:ascii="Times New Roman" w:hAnsi="Times New Roman"/>
                <w:sz w:val="28"/>
                <w:szCs w:val="28"/>
              </w:rPr>
              <w:t>.</w:t>
            </w:r>
            <w:r w:rsidR="00EC6754" w:rsidRPr="00DF28CF">
              <w:rPr>
                <w:rFonts w:ascii="Times New Roman" w:hAnsi="Times New Roman"/>
                <w:sz w:val="28"/>
                <w:szCs w:val="28"/>
              </w:rPr>
              <w:t xml:space="preserve">Игра и игровые технологии в образовании и воспитании. Психолого-педагогическая характеристика детского игрового праздника. </w:t>
            </w:r>
          </w:p>
          <w:p w:rsidR="00AA4B91" w:rsidRDefault="00AA4B91"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lastRenderedPageBreak/>
              <w:t>5</w:t>
            </w:r>
            <w:r w:rsidR="00C90731">
              <w:rPr>
                <w:rFonts w:ascii="Times New Roman" w:hAnsi="Times New Roman"/>
                <w:sz w:val="28"/>
                <w:szCs w:val="28"/>
              </w:rPr>
              <w:t>.</w:t>
            </w:r>
            <w:r w:rsidR="00EC6754" w:rsidRPr="00DF28CF">
              <w:rPr>
                <w:rFonts w:ascii="Times New Roman" w:hAnsi="Times New Roman"/>
                <w:sz w:val="28"/>
                <w:szCs w:val="28"/>
              </w:rPr>
              <w:t>Методические  приемы организации занятий игрового тренинга.</w:t>
            </w:r>
          </w:p>
          <w:p w:rsidR="00C90731" w:rsidRDefault="00AA4B91" w:rsidP="00E75DCA">
            <w:pPr>
              <w:keepNext/>
              <w:widowControl w:val="0"/>
              <w:tabs>
                <w:tab w:val="left" w:pos="444"/>
              </w:tabs>
              <w:autoSpaceDE w:val="0"/>
              <w:autoSpaceDN w:val="0"/>
              <w:adjustRightInd w:val="0"/>
              <w:spacing w:after="0"/>
              <w:ind w:left="170"/>
              <w:jc w:val="both"/>
              <w:outlineLvl w:val="0"/>
              <w:rPr>
                <w:rFonts w:ascii="Times New Roman" w:hAnsi="Times New Roman"/>
                <w:b/>
                <w:sz w:val="28"/>
                <w:szCs w:val="28"/>
              </w:rPr>
            </w:pPr>
            <w:r>
              <w:rPr>
                <w:rFonts w:ascii="Times New Roman" w:hAnsi="Times New Roman"/>
                <w:sz w:val="28"/>
                <w:szCs w:val="28"/>
              </w:rPr>
              <w:t>6.Заключение</w:t>
            </w:r>
          </w:p>
          <w:p w:rsidR="00EC6754" w:rsidRDefault="00EC6754" w:rsidP="00E75DCA">
            <w:pPr>
              <w:keepNext/>
              <w:widowControl w:val="0"/>
              <w:tabs>
                <w:tab w:val="left" w:pos="444"/>
              </w:tabs>
              <w:autoSpaceDE w:val="0"/>
              <w:autoSpaceDN w:val="0"/>
              <w:adjustRightInd w:val="0"/>
              <w:spacing w:after="0"/>
              <w:ind w:left="170"/>
              <w:jc w:val="both"/>
              <w:outlineLvl w:val="0"/>
              <w:rPr>
                <w:rFonts w:ascii="Times New Roman" w:hAnsi="Times New Roman"/>
                <w:b/>
                <w:sz w:val="28"/>
                <w:szCs w:val="28"/>
              </w:rPr>
            </w:pPr>
            <w:r>
              <w:rPr>
                <w:rFonts w:ascii="Times New Roman" w:hAnsi="Times New Roman"/>
                <w:b/>
                <w:sz w:val="28"/>
                <w:szCs w:val="28"/>
              </w:rPr>
              <w:t>Тема 5</w:t>
            </w:r>
            <w:r w:rsidRPr="00641CB7">
              <w:rPr>
                <w:rFonts w:ascii="Times New Roman" w:hAnsi="Times New Roman"/>
                <w:b/>
                <w:sz w:val="28"/>
                <w:szCs w:val="28"/>
              </w:rPr>
              <w:t xml:space="preserve">: </w:t>
            </w:r>
            <w:proofErr w:type="spellStart"/>
            <w:r>
              <w:rPr>
                <w:rFonts w:ascii="Times New Roman" w:hAnsi="Times New Roman"/>
                <w:b/>
                <w:sz w:val="28"/>
                <w:szCs w:val="28"/>
              </w:rPr>
              <w:t>Педагогико</w:t>
            </w:r>
            <w:proofErr w:type="spellEnd"/>
            <w:r>
              <w:rPr>
                <w:rFonts w:ascii="Times New Roman" w:hAnsi="Times New Roman"/>
                <w:b/>
                <w:sz w:val="28"/>
                <w:szCs w:val="28"/>
              </w:rPr>
              <w:t>-психологи</w:t>
            </w:r>
            <w:r w:rsidRPr="001303EF">
              <w:rPr>
                <w:rFonts w:ascii="Times New Roman" w:hAnsi="Times New Roman"/>
                <w:b/>
                <w:sz w:val="28"/>
                <w:szCs w:val="28"/>
              </w:rPr>
              <w:t>ческ</w:t>
            </w:r>
            <w:r>
              <w:rPr>
                <w:rFonts w:ascii="Times New Roman" w:hAnsi="Times New Roman"/>
                <w:b/>
                <w:sz w:val="28"/>
                <w:szCs w:val="28"/>
              </w:rPr>
              <w:t>ая</w:t>
            </w:r>
            <w:r w:rsidRPr="001303EF">
              <w:rPr>
                <w:rFonts w:ascii="Times New Roman" w:hAnsi="Times New Roman"/>
                <w:b/>
                <w:sz w:val="28"/>
                <w:szCs w:val="28"/>
              </w:rPr>
              <w:t xml:space="preserve"> </w:t>
            </w:r>
            <w:r w:rsidRPr="00641CB7">
              <w:rPr>
                <w:rFonts w:ascii="Times New Roman" w:hAnsi="Times New Roman"/>
                <w:b/>
                <w:sz w:val="28"/>
                <w:szCs w:val="28"/>
              </w:rPr>
              <w:t>характеристика различных видов игр и методические приемы их организации.</w:t>
            </w:r>
          </w:p>
          <w:p w:rsidR="000D6E7A" w:rsidRPr="000D6E7A" w:rsidRDefault="000D6E7A"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sidRPr="000D6E7A">
              <w:rPr>
                <w:rFonts w:ascii="Times New Roman" w:hAnsi="Times New Roman"/>
                <w:sz w:val="28"/>
                <w:szCs w:val="28"/>
              </w:rPr>
              <w:t>1.Введение</w:t>
            </w:r>
          </w:p>
          <w:p w:rsidR="00925896" w:rsidRDefault="000D6E7A" w:rsidP="00E75DCA">
            <w:pPr>
              <w:keepNext/>
              <w:widowControl w:val="0"/>
              <w:tabs>
                <w:tab w:val="left" w:pos="444"/>
              </w:tabs>
              <w:autoSpaceDE w:val="0"/>
              <w:autoSpaceDN w:val="0"/>
              <w:adjustRightInd w:val="0"/>
              <w:spacing w:after="0"/>
              <w:ind w:left="170"/>
              <w:jc w:val="both"/>
              <w:outlineLvl w:val="0"/>
              <w:rPr>
                <w:rFonts w:ascii="Times New Roman" w:hAnsi="Times New Roman"/>
                <w:color w:val="000000"/>
                <w:sz w:val="24"/>
                <w:szCs w:val="24"/>
              </w:rPr>
            </w:pPr>
            <w:r>
              <w:rPr>
                <w:rFonts w:ascii="Times New Roman" w:hAnsi="Times New Roman"/>
                <w:sz w:val="28"/>
                <w:szCs w:val="28"/>
              </w:rPr>
              <w:t>2</w:t>
            </w:r>
            <w:r w:rsidR="00925896">
              <w:rPr>
                <w:rFonts w:ascii="Times New Roman" w:hAnsi="Times New Roman"/>
                <w:sz w:val="28"/>
                <w:szCs w:val="28"/>
              </w:rPr>
              <w:t>.</w:t>
            </w:r>
            <w:r w:rsidR="00925896" w:rsidRPr="0083390B">
              <w:rPr>
                <w:rFonts w:ascii="Times New Roman" w:hAnsi="Times New Roman"/>
                <w:sz w:val="28"/>
                <w:szCs w:val="28"/>
              </w:rPr>
              <w:t>Возникновение игровой деятельности</w:t>
            </w:r>
            <w:r w:rsidR="00925896">
              <w:rPr>
                <w:rFonts w:ascii="Times New Roman" w:hAnsi="Times New Roman"/>
                <w:sz w:val="28"/>
                <w:szCs w:val="28"/>
              </w:rPr>
              <w:t xml:space="preserve"> </w:t>
            </w:r>
            <w:r w:rsidR="00925896" w:rsidRPr="0083390B">
              <w:rPr>
                <w:rFonts w:ascii="Times New Roman" w:hAnsi="Times New Roman"/>
                <w:sz w:val="28"/>
                <w:szCs w:val="28"/>
              </w:rPr>
              <w:t>в ответ на общественную потребность в подготовке подрастающего поколения к жизни.</w:t>
            </w:r>
            <w:r w:rsidR="00925896" w:rsidRPr="002E328B">
              <w:rPr>
                <w:rFonts w:ascii="Times New Roman" w:hAnsi="Times New Roman"/>
                <w:color w:val="000000"/>
                <w:sz w:val="24"/>
                <w:szCs w:val="24"/>
              </w:rPr>
              <w:t xml:space="preserve"> </w:t>
            </w:r>
          </w:p>
          <w:p w:rsidR="00925896" w:rsidRDefault="000D6E7A" w:rsidP="00E75DCA">
            <w:pPr>
              <w:keepNext/>
              <w:widowControl w:val="0"/>
              <w:tabs>
                <w:tab w:val="left" w:pos="444"/>
              </w:tabs>
              <w:autoSpaceDE w:val="0"/>
              <w:autoSpaceDN w:val="0"/>
              <w:adjustRightInd w:val="0"/>
              <w:spacing w:after="0"/>
              <w:ind w:left="170"/>
              <w:jc w:val="both"/>
              <w:outlineLvl w:val="0"/>
              <w:rPr>
                <w:rFonts w:ascii="Times New Roman" w:hAnsi="Times New Roman"/>
                <w:color w:val="000000"/>
                <w:sz w:val="28"/>
                <w:szCs w:val="28"/>
              </w:rPr>
            </w:pPr>
            <w:r>
              <w:rPr>
                <w:rFonts w:ascii="Times New Roman" w:hAnsi="Times New Roman"/>
                <w:color w:val="000000"/>
                <w:sz w:val="28"/>
                <w:szCs w:val="28"/>
              </w:rPr>
              <w:t>3</w:t>
            </w:r>
            <w:r w:rsidR="00925896">
              <w:rPr>
                <w:rFonts w:ascii="Times New Roman" w:hAnsi="Times New Roman"/>
                <w:color w:val="000000"/>
                <w:sz w:val="28"/>
                <w:szCs w:val="28"/>
              </w:rPr>
              <w:t>.</w:t>
            </w:r>
            <w:r w:rsidR="00925896" w:rsidRPr="00D776FB">
              <w:rPr>
                <w:rFonts w:ascii="Times New Roman" w:hAnsi="Times New Roman"/>
                <w:color w:val="000000"/>
                <w:sz w:val="28"/>
                <w:szCs w:val="28"/>
              </w:rPr>
              <w:t>Своеобразие игры как деятельности детей.</w:t>
            </w:r>
          </w:p>
          <w:p w:rsidR="00925896" w:rsidRDefault="000D6E7A" w:rsidP="00E75DCA">
            <w:pPr>
              <w:keepNext/>
              <w:widowControl w:val="0"/>
              <w:tabs>
                <w:tab w:val="left" w:pos="444"/>
              </w:tabs>
              <w:autoSpaceDE w:val="0"/>
              <w:autoSpaceDN w:val="0"/>
              <w:adjustRightInd w:val="0"/>
              <w:spacing w:after="0"/>
              <w:ind w:left="170"/>
              <w:jc w:val="both"/>
              <w:outlineLvl w:val="0"/>
              <w:rPr>
                <w:rFonts w:ascii="Times New Roman" w:hAnsi="Times New Roman"/>
                <w:color w:val="000000"/>
                <w:sz w:val="28"/>
                <w:szCs w:val="28"/>
              </w:rPr>
            </w:pPr>
            <w:r>
              <w:rPr>
                <w:rFonts w:ascii="Times New Roman" w:hAnsi="Times New Roman"/>
                <w:color w:val="000000"/>
                <w:sz w:val="28"/>
                <w:szCs w:val="28"/>
              </w:rPr>
              <w:t>4</w:t>
            </w:r>
            <w:r w:rsidR="00925896">
              <w:rPr>
                <w:rFonts w:ascii="Times New Roman" w:hAnsi="Times New Roman"/>
                <w:color w:val="000000"/>
                <w:sz w:val="28"/>
                <w:szCs w:val="28"/>
              </w:rPr>
              <w:t>.</w:t>
            </w:r>
            <w:r w:rsidR="00925896" w:rsidRPr="00D776FB">
              <w:rPr>
                <w:rFonts w:ascii="Times New Roman" w:hAnsi="Times New Roman"/>
                <w:color w:val="000000"/>
                <w:sz w:val="28"/>
                <w:szCs w:val="28"/>
              </w:rPr>
              <w:t>Игра как средство воспитания развития детей.</w:t>
            </w:r>
          </w:p>
          <w:p w:rsidR="00D16456" w:rsidRDefault="000D6E7A"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color w:val="000000"/>
                <w:sz w:val="28"/>
                <w:szCs w:val="28"/>
              </w:rPr>
              <w:t>5</w:t>
            </w:r>
            <w:r w:rsidR="00925896">
              <w:rPr>
                <w:rFonts w:ascii="Times New Roman" w:hAnsi="Times New Roman"/>
                <w:color w:val="000000"/>
                <w:sz w:val="28"/>
                <w:szCs w:val="28"/>
              </w:rPr>
              <w:t>.</w:t>
            </w:r>
            <w:r w:rsidR="00925896" w:rsidRPr="00D776FB">
              <w:rPr>
                <w:rFonts w:ascii="Times New Roman" w:hAnsi="Times New Roman"/>
                <w:color w:val="000000"/>
                <w:sz w:val="28"/>
                <w:szCs w:val="28"/>
              </w:rPr>
              <w:t>Классификация детских игр.</w:t>
            </w:r>
            <w:r w:rsidR="00925896" w:rsidRPr="00D776FB">
              <w:rPr>
                <w:rFonts w:ascii="Times New Roman" w:hAnsi="Times New Roman"/>
                <w:sz w:val="28"/>
                <w:szCs w:val="28"/>
              </w:rPr>
              <w:t xml:space="preserve"> </w:t>
            </w:r>
          </w:p>
          <w:p w:rsidR="00925896" w:rsidRDefault="000D6E7A" w:rsidP="00E75DCA">
            <w:pPr>
              <w:keepNext/>
              <w:widowControl w:val="0"/>
              <w:tabs>
                <w:tab w:val="left" w:pos="444"/>
              </w:tabs>
              <w:autoSpaceDE w:val="0"/>
              <w:autoSpaceDN w:val="0"/>
              <w:adjustRightInd w:val="0"/>
              <w:spacing w:after="0"/>
              <w:ind w:left="170"/>
              <w:jc w:val="both"/>
              <w:outlineLvl w:val="0"/>
              <w:rPr>
                <w:rFonts w:ascii="Times New Roman" w:hAnsi="Times New Roman"/>
                <w:color w:val="000000"/>
                <w:sz w:val="28"/>
                <w:szCs w:val="28"/>
              </w:rPr>
            </w:pPr>
            <w:r>
              <w:rPr>
                <w:rFonts w:ascii="Times New Roman" w:hAnsi="Times New Roman"/>
                <w:sz w:val="28"/>
                <w:szCs w:val="28"/>
              </w:rPr>
              <w:t>6</w:t>
            </w:r>
            <w:r w:rsidR="00D16456">
              <w:rPr>
                <w:rFonts w:ascii="Times New Roman" w:hAnsi="Times New Roman"/>
                <w:sz w:val="28"/>
                <w:szCs w:val="28"/>
              </w:rPr>
              <w:t>.</w:t>
            </w:r>
            <w:r w:rsidR="00925896" w:rsidRPr="00D776FB">
              <w:rPr>
                <w:rFonts w:ascii="Times New Roman" w:hAnsi="Times New Roman"/>
                <w:sz w:val="28"/>
                <w:szCs w:val="28"/>
              </w:rPr>
              <w:t xml:space="preserve">Игры существуют разные: подвижные, дидактические, познавательные, сюжетно-ролевые и </w:t>
            </w:r>
            <w:proofErr w:type="spellStart"/>
            <w:proofErr w:type="gramStart"/>
            <w:r w:rsidR="00925896" w:rsidRPr="00D776FB">
              <w:rPr>
                <w:rFonts w:ascii="Times New Roman" w:hAnsi="Times New Roman"/>
                <w:sz w:val="28"/>
                <w:szCs w:val="28"/>
              </w:rPr>
              <w:t>др</w:t>
            </w:r>
            <w:proofErr w:type="spellEnd"/>
            <w:proofErr w:type="gramEnd"/>
          </w:p>
          <w:p w:rsidR="00925896" w:rsidRDefault="000D6E7A"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color w:val="000000"/>
                <w:sz w:val="28"/>
                <w:szCs w:val="28"/>
              </w:rPr>
              <w:t>7</w:t>
            </w:r>
            <w:r w:rsidR="00D16456">
              <w:rPr>
                <w:rFonts w:ascii="Times New Roman" w:hAnsi="Times New Roman"/>
                <w:color w:val="000000"/>
                <w:sz w:val="28"/>
                <w:szCs w:val="28"/>
              </w:rPr>
              <w:t>.</w:t>
            </w:r>
            <w:r w:rsidR="00925896" w:rsidRPr="00D776FB">
              <w:rPr>
                <w:rFonts w:ascii="Times New Roman" w:hAnsi="Times New Roman"/>
                <w:bCs/>
                <w:color w:val="000000"/>
                <w:sz w:val="28"/>
                <w:szCs w:val="28"/>
                <w:shd w:val="clear" w:color="auto" w:fill="FFFFFF"/>
              </w:rPr>
              <w:t>Психолого-педагогическая характеристика различных видов познавательных игр.</w:t>
            </w:r>
          </w:p>
          <w:p w:rsidR="000D6E7A" w:rsidRPr="00D776FB" w:rsidRDefault="000D6E7A" w:rsidP="00E75DCA">
            <w:pPr>
              <w:keepNext/>
              <w:widowControl w:val="0"/>
              <w:tabs>
                <w:tab w:val="left" w:pos="444"/>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t>8.Заключение</w:t>
            </w:r>
          </w:p>
          <w:p w:rsidR="00967C7E" w:rsidRDefault="00EC6754" w:rsidP="00E75DCA">
            <w:pPr>
              <w:keepNext/>
              <w:widowControl w:val="0"/>
              <w:tabs>
                <w:tab w:val="left" w:pos="170"/>
              </w:tabs>
              <w:autoSpaceDE w:val="0"/>
              <w:autoSpaceDN w:val="0"/>
              <w:adjustRightInd w:val="0"/>
              <w:spacing w:after="0"/>
              <w:ind w:left="170"/>
              <w:jc w:val="both"/>
              <w:outlineLvl w:val="0"/>
              <w:rPr>
                <w:rFonts w:ascii="Times New Roman" w:hAnsi="Times New Roman"/>
                <w:b/>
                <w:sz w:val="28"/>
                <w:szCs w:val="28"/>
              </w:rPr>
            </w:pPr>
            <w:r>
              <w:rPr>
                <w:rFonts w:ascii="Times New Roman" w:hAnsi="Times New Roman"/>
                <w:b/>
                <w:sz w:val="28"/>
                <w:szCs w:val="28"/>
              </w:rPr>
              <w:t>Тема 6:Педагогико-психологи</w:t>
            </w:r>
            <w:r w:rsidRPr="001303EF">
              <w:rPr>
                <w:rFonts w:ascii="Times New Roman" w:hAnsi="Times New Roman"/>
                <w:b/>
                <w:sz w:val="28"/>
                <w:szCs w:val="28"/>
              </w:rPr>
              <w:t>ческ</w:t>
            </w:r>
            <w:r>
              <w:rPr>
                <w:rFonts w:ascii="Times New Roman" w:hAnsi="Times New Roman"/>
                <w:b/>
                <w:sz w:val="28"/>
                <w:szCs w:val="28"/>
              </w:rPr>
              <w:t>ая</w:t>
            </w:r>
            <w:r w:rsidRPr="001303EF">
              <w:rPr>
                <w:rFonts w:ascii="Times New Roman" w:hAnsi="Times New Roman"/>
                <w:b/>
                <w:sz w:val="28"/>
                <w:szCs w:val="28"/>
              </w:rPr>
              <w:t xml:space="preserve"> </w:t>
            </w:r>
            <w:r w:rsidRPr="009E79B8">
              <w:rPr>
                <w:rFonts w:ascii="Times New Roman" w:hAnsi="Times New Roman"/>
                <w:b/>
                <w:sz w:val="28"/>
                <w:szCs w:val="28"/>
              </w:rPr>
              <w:t>характеристика подвижных игр.</w:t>
            </w:r>
          </w:p>
          <w:p w:rsidR="00967C7E" w:rsidRPr="00967C7E" w:rsidRDefault="00967C7E" w:rsidP="00E75DCA">
            <w:pPr>
              <w:keepNext/>
              <w:widowControl w:val="0"/>
              <w:tabs>
                <w:tab w:val="left" w:pos="170"/>
              </w:tabs>
              <w:autoSpaceDE w:val="0"/>
              <w:autoSpaceDN w:val="0"/>
              <w:adjustRightInd w:val="0"/>
              <w:spacing w:after="0"/>
              <w:ind w:left="170"/>
              <w:jc w:val="both"/>
              <w:outlineLvl w:val="0"/>
              <w:rPr>
                <w:rFonts w:ascii="Times New Roman" w:hAnsi="Times New Roman"/>
                <w:sz w:val="28"/>
                <w:szCs w:val="28"/>
              </w:rPr>
            </w:pPr>
            <w:r w:rsidRPr="00967C7E">
              <w:rPr>
                <w:rFonts w:ascii="Times New Roman" w:hAnsi="Times New Roman"/>
                <w:sz w:val="28"/>
                <w:szCs w:val="28"/>
              </w:rPr>
              <w:t>1.Введение</w:t>
            </w:r>
          </w:p>
          <w:p w:rsidR="00D16456" w:rsidRDefault="00967C7E" w:rsidP="00E75DCA">
            <w:pPr>
              <w:keepNext/>
              <w:widowControl w:val="0"/>
              <w:tabs>
                <w:tab w:val="left" w:pos="170"/>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t>2</w:t>
            </w:r>
            <w:r w:rsidR="00D16456">
              <w:rPr>
                <w:rFonts w:ascii="Times New Roman" w:hAnsi="Times New Roman"/>
                <w:sz w:val="28"/>
                <w:szCs w:val="28"/>
              </w:rPr>
              <w:t>.</w:t>
            </w:r>
            <w:r w:rsidR="00EC6754" w:rsidRPr="003D0FB0">
              <w:rPr>
                <w:rFonts w:ascii="Times New Roman" w:hAnsi="Times New Roman"/>
                <w:sz w:val="28"/>
                <w:szCs w:val="28"/>
              </w:rPr>
              <w:t xml:space="preserve">Методические приемы организации подвижных игр. </w:t>
            </w:r>
          </w:p>
          <w:p w:rsidR="00D16456" w:rsidRPr="00D16456" w:rsidRDefault="00967C7E" w:rsidP="00E75DCA">
            <w:pPr>
              <w:keepNext/>
              <w:widowControl w:val="0"/>
              <w:tabs>
                <w:tab w:val="left" w:pos="170"/>
              </w:tabs>
              <w:autoSpaceDE w:val="0"/>
              <w:autoSpaceDN w:val="0"/>
              <w:adjustRightInd w:val="0"/>
              <w:spacing w:after="0"/>
              <w:ind w:left="170"/>
              <w:jc w:val="both"/>
              <w:outlineLvl w:val="0"/>
              <w:rPr>
                <w:rFonts w:ascii="Times New Roman" w:hAnsi="Times New Roman"/>
                <w:bCs/>
                <w:color w:val="000000"/>
                <w:sz w:val="28"/>
                <w:szCs w:val="28"/>
              </w:rPr>
            </w:pPr>
            <w:r>
              <w:rPr>
                <w:rFonts w:ascii="Times New Roman" w:hAnsi="Times New Roman"/>
                <w:sz w:val="28"/>
                <w:szCs w:val="28"/>
              </w:rPr>
              <w:t>3</w:t>
            </w:r>
            <w:r w:rsidR="00D16456" w:rsidRPr="00D16456">
              <w:rPr>
                <w:rFonts w:ascii="Times New Roman" w:hAnsi="Times New Roman"/>
                <w:sz w:val="28"/>
                <w:szCs w:val="28"/>
              </w:rPr>
              <w:t>.</w:t>
            </w:r>
            <w:r w:rsidR="00D16456" w:rsidRPr="00D16456">
              <w:rPr>
                <w:rFonts w:ascii="Times New Roman" w:hAnsi="Times New Roman"/>
                <w:bCs/>
                <w:color w:val="000000"/>
                <w:sz w:val="28"/>
                <w:szCs w:val="28"/>
              </w:rPr>
              <w:t>Образовательное значение подвижных игр</w:t>
            </w:r>
            <w:r w:rsidR="00D16456" w:rsidRPr="00D16456">
              <w:rPr>
                <w:rFonts w:ascii="Times New Roman" w:hAnsi="Times New Roman"/>
                <w:sz w:val="28"/>
                <w:szCs w:val="28"/>
              </w:rPr>
              <w:t>.</w:t>
            </w:r>
            <w:r w:rsidR="00D16456" w:rsidRPr="00D16456">
              <w:rPr>
                <w:rFonts w:ascii="Times New Roman" w:hAnsi="Times New Roman"/>
                <w:color w:val="000000"/>
                <w:sz w:val="28"/>
                <w:szCs w:val="28"/>
                <w:bdr w:val="none" w:sz="0" w:space="0" w:color="auto" w:frame="1"/>
                <w:shd w:val="clear" w:color="auto" w:fill="FFFFFF"/>
              </w:rPr>
              <w:t xml:space="preserve"> </w:t>
            </w:r>
          </w:p>
          <w:p w:rsidR="00D16456" w:rsidRPr="00D16456" w:rsidRDefault="00967C7E" w:rsidP="00E75DCA">
            <w:pPr>
              <w:keepNext/>
              <w:widowControl w:val="0"/>
              <w:tabs>
                <w:tab w:val="left" w:pos="170"/>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t>4</w:t>
            </w:r>
            <w:r w:rsidR="00D16456" w:rsidRPr="00D16456">
              <w:rPr>
                <w:rFonts w:ascii="Times New Roman" w:hAnsi="Times New Roman"/>
                <w:bCs/>
                <w:color w:val="000000"/>
                <w:sz w:val="28"/>
                <w:szCs w:val="28"/>
              </w:rPr>
              <w:t>.Воспитательное значение подвижных игр.</w:t>
            </w:r>
            <w:r w:rsidR="00D16456" w:rsidRPr="00D16456">
              <w:rPr>
                <w:rFonts w:ascii="Times New Roman" w:hAnsi="Times New Roman"/>
                <w:sz w:val="28"/>
                <w:szCs w:val="28"/>
              </w:rPr>
              <w:t xml:space="preserve"> </w:t>
            </w:r>
          </w:p>
          <w:p w:rsidR="00D16456" w:rsidRPr="00D16456" w:rsidRDefault="00967C7E" w:rsidP="00E75DCA">
            <w:pPr>
              <w:keepNext/>
              <w:widowControl w:val="0"/>
              <w:tabs>
                <w:tab w:val="left" w:pos="170"/>
              </w:tabs>
              <w:autoSpaceDE w:val="0"/>
              <w:autoSpaceDN w:val="0"/>
              <w:adjustRightInd w:val="0"/>
              <w:spacing w:after="0"/>
              <w:ind w:left="170"/>
              <w:jc w:val="both"/>
              <w:outlineLvl w:val="0"/>
              <w:rPr>
                <w:rFonts w:ascii="Arial" w:hAnsi="Arial" w:cs="Arial"/>
                <w:color w:val="000000"/>
                <w:sz w:val="23"/>
                <w:szCs w:val="23"/>
                <w:bdr w:val="none" w:sz="0" w:space="0" w:color="auto" w:frame="1"/>
                <w:shd w:val="clear" w:color="auto" w:fill="FFFFFF"/>
              </w:rPr>
            </w:pPr>
            <w:r>
              <w:rPr>
                <w:rFonts w:ascii="Times New Roman" w:hAnsi="Times New Roman"/>
                <w:sz w:val="28"/>
                <w:szCs w:val="28"/>
              </w:rPr>
              <w:t>5</w:t>
            </w:r>
            <w:r w:rsidR="00D16456" w:rsidRPr="00D16456">
              <w:rPr>
                <w:rFonts w:ascii="Times New Roman" w:hAnsi="Times New Roman"/>
                <w:bCs/>
                <w:color w:val="000000"/>
                <w:sz w:val="28"/>
                <w:szCs w:val="28"/>
              </w:rPr>
              <w:t>.Оздоровительное значение подвижных игр</w:t>
            </w:r>
            <w:r w:rsidR="00D16456" w:rsidRPr="00D16456">
              <w:rPr>
                <w:rFonts w:ascii="Times New Roman" w:hAnsi="Times New Roman"/>
                <w:sz w:val="28"/>
                <w:szCs w:val="28"/>
              </w:rPr>
              <w:t>.</w:t>
            </w:r>
            <w:r w:rsidR="00D16456" w:rsidRPr="00D16456">
              <w:rPr>
                <w:rFonts w:ascii="Arial" w:hAnsi="Arial" w:cs="Arial"/>
                <w:color w:val="000000"/>
                <w:sz w:val="23"/>
                <w:szCs w:val="23"/>
                <w:bdr w:val="none" w:sz="0" w:space="0" w:color="auto" w:frame="1"/>
                <w:shd w:val="clear" w:color="auto" w:fill="FFFFFF"/>
              </w:rPr>
              <w:t xml:space="preserve"> </w:t>
            </w:r>
          </w:p>
          <w:p w:rsidR="00D16456" w:rsidRDefault="00967C7E" w:rsidP="00E75DCA">
            <w:pPr>
              <w:keepNext/>
              <w:widowControl w:val="0"/>
              <w:tabs>
                <w:tab w:val="left" w:pos="170"/>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t>6</w:t>
            </w:r>
            <w:r w:rsidR="00D16456" w:rsidRPr="00D16456">
              <w:rPr>
                <w:rFonts w:ascii="Times New Roman" w:hAnsi="Times New Roman"/>
                <w:bCs/>
                <w:color w:val="000000"/>
                <w:sz w:val="28"/>
                <w:szCs w:val="28"/>
              </w:rPr>
              <w:t>.Содержание подвижных игр</w:t>
            </w:r>
            <w:r w:rsidR="00D16456" w:rsidRPr="00D16456">
              <w:rPr>
                <w:rFonts w:ascii="Times New Roman" w:hAnsi="Times New Roman"/>
                <w:sz w:val="28"/>
                <w:szCs w:val="28"/>
              </w:rPr>
              <w:t>.</w:t>
            </w:r>
          </w:p>
          <w:p w:rsidR="00967C7E" w:rsidRPr="00D16456" w:rsidRDefault="00967C7E" w:rsidP="00E75DCA">
            <w:pPr>
              <w:keepNext/>
              <w:widowControl w:val="0"/>
              <w:tabs>
                <w:tab w:val="left" w:pos="170"/>
              </w:tabs>
              <w:autoSpaceDE w:val="0"/>
              <w:autoSpaceDN w:val="0"/>
              <w:adjustRightInd w:val="0"/>
              <w:spacing w:after="0"/>
              <w:ind w:left="170"/>
              <w:jc w:val="both"/>
              <w:outlineLvl w:val="0"/>
              <w:rPr>
                <w:rFonts w:ascii="Times New Roman" w:hAnsi="Times New Roman"/>
                <w:sz w:val="28"/>
                <w:szCs w:val="28"/>
              </w:rPr>
            </w:pPr>
            <w:r>
              <w:rPr>
                <w:rFonts w:ascii="Times New Roman" w:hAnsi="Times New Roman"/>
                <w:sz w:val="28"/>
                <w:szCs w:val="28"/>
              </w:rPr>
              <w:t>7.Заключение</w:t>
            </w:r>
          </w:p>
          <w:p w:rsidR="00E75DCA" w:rsidRDefault="00EC6754" w:rsidP="00E75DCA">
            <w:pPr>
              <w:pStyle w:val="2"/>
              <w:shd w:val="clear" w:color="auto" w:fill="FFFFFF"/>
              <w:spacing w:before="0" w:after="0" w:line="330" w:lineRule="atLeast"/>
              <w:ind w:left="170"/>
              <w:jc w:val="both"/>
              <w:rPr>
                <w:rFonts w:ascii="Times New Roman" w:hAnsi="Times New Roman"/>
                <w:i w:val="0"/>
              </w:rPr>
            </w:pPr>
            <w:r>
              <w:rPr>
                <w:rFonts w:ascii="Times New Roman" w:hAnsi="Times New Roman"/>
              </w:rPr>
              <w:t>Тема 7</w:t>
            </w:r>
            <w:r w:rsidRPr="00641CB7">
              <w:rPr>
                <w:rFonts w:ascii="Times New Roman" w:hAnsi="Times New Roman"/>
              </w:rPr>
              <w:t xml:space="preserve">: </w:t>
            </w:r>
            <w:proofErr w:type="spellStart"/>
            <w:r w:rsidRPr="00D16456">
              <w:rPr>
                <w:rFonts w:ascii="Times New Roman" w:hAnsi="Times New Roman"/>
                <w:i w:val="0"/>
              </w:rPr>
              <w:t>Педагогико</w:t>
            </w:r>
            <w:proofErr w:type="spellEnd"/>
            <w:r w:rsidRPr="00D16456">
              <w:rPr>
                <w:rFonts w:ascii="Times New Roman" w:hAnsi="Times New Roman"/>
                <w:i w:val="0"/>
              </w:rPr>
              <w:t xml:space="preserve">-психологическая характеристика дидактических игр. </w:t>
            </w:r>
          </w:p>
          <w:p w:rsidR="00E75DCA" w:rsidRPr="00E75DCA" w:rsidRDefault="00E75DCA" w:rsidP="00E75DCA">
            <w:pPr>
              <w:ind w:left="170"/>
            </w:pPr>
            <w:r w:rsidRPr="00E75DCA">
              <w:rPr>
                <w:rFonts w:ascii="Times New Roman" w:hAnsi="Times New Roman"/>
                <w:bCs/>
                <w:iCs/>
                <w:sz w:val="28"/>
                <w:szCs w:val="28"/>
              </w:rPr>
              <w:t>1.Введение</w:t>
            </w:r>
          </w:p>
          <w:p w:rsidR="00D16456" w:rsidRDefault="00E75DCA" w:rsidP="00E75DCA">
            <w:pPr>
              <w:pStyle w:val="2"/>
              <w:shd w:val="clear" w:color="auto" w:fill="FFFFFF"/>
              <w:spacing w:before="0" w:after="0" w:line="330" w:lineRule="atLeast"/>
              <w:ind w:left="170"/>
              <w:jc w:val="both"/>
              <w:rPr>
                <w:rFonts w:ascii="Times New Roman" w:hAnsi="Times New Roman"/>
              </w:rPr>
            </w:pPr>
            <w:r>
              <w:rPr>
                <w:rFonts w:ascii="Times New Roman" w:hAnsi="Times New Roman"/>
                <w:b w:val="0"/>
                <w:i w:val="0"/>
              </w:rPr>
              <w:t>2</w:t>
            </w:r>
            <w:r w:rsidR="00D16456">
              <w:rPr>
                <w:rFonts w:ascii="Times New Roman" w:hAnsi="Times New Roman"/>
                <w:b w:val="0"/>
                <w:i w:val="0"/>
              </w:rPr>
              <w:t>.</w:t>
            </w:r>
            <w:r w:rsidR="00EC6754" w:rsidRPr="00D16456">
              <w:rPr>
                <w:rFonts w:ascii="Times New Roman" w:hAnsi="Times New Roman"/>
                <w:b w:val="0"/>
                <w:i w:val="0"/>
              </w:rPr>
              <w:t>Методические приемы использования игровых упражнений и дидактических игр в обучении</w:t>
            </w:r>
            <w:r w:rsidR="00EC6754" w:rsidRPr="00D16456">
              <w:rPr>
                <w:rFonts w:ascii="Times New Roman" w:hAnsi="Times New Roman"/>
                <w:i w:val="0"/>
              </w:rPr>
              <w:t>.</w:t>
            </w:r>
          </w:p>
          <w:p w:rsidR="00D16456" w:rsidRDefault="00E75DCA" w:rsidP="00E75DCA">
            <w:pPr>
              <w:pStyle w:val="2"/>
              <w:shd w:val="clear" w:color="auto" w:fill="FFFFFF"/>
              <w:spacing w:before="0" w:after="0" w:line="330" w:lineRule="atLeast"/>
              <w:ind w:left="170"/>
              <w:jc w:val="both"/>
              <w:rPr>
                <w:rFonts w:ascii="Times New Roman" w:hAnsi="Times New Roman"/>
                <w:b w:val="0"/>
                <w:bCs w:val="0"/>
                <w:i w:val="0"/>
                <w:color w:val="000000"/>
              </w:rPr>
            </w:pPr>
            <w:r>
              <w:rPr>
                <w:rFonts w:ascii="Times New Roman" w:hAnsi="Times New Roman"/>
                <w:b w:val="0"/>
                <w:i w:val="0"/>
              </w:rPr>
              <w:t>3</w:t>
            </w:r>
            <w:r w:rsidR="00D16456" w:rsidRPr="00D16456">
              <w:rPr>
                <w:rFonts w:ascii="Times New Roman" w:hAnsi="Times New Roman"/>
                <w:b w:val="0"/>
                <w:i w:val="0"/>
              </w:rPr>
              <w:t>.</w:t>
            </w:r>
            <w:r w:rsidR="00EC6754" w:rsidRPr="00D16456">
              <w:rPr>
                <w:rFonts w:ascii="Times New Roman" w:hAnsi="Times New Roman"/>
              </w:rPr>
              <w:t xml:space="preserve"> </w:t>
            </w:r>
            <w:r w:rsidR="00D16456" w:rsidRPr="007B76BD">
              <w:rPr>
                <w:rFonts w:ascii="Times New Roman" w:hAnsi="Times New Roman"/>
                <w:b w:val="0"/>
                <w:bCs w:val="0"/>
                <w:i w:val="0"/>
                <w:color w:val="000000"/>
              </w:rPr>
              <w:t>Основные характеристики дидактических систем.</w:t>
            </w:r>
          </w:p>
          <w:p w:rsidR="00D16456" w:rsidRDefault="00E75DCA" w:rsidP="00E75DCA">
            <w:pPr>
              <w:pStyle w:val="2"/>
              <w:shd w:val="clear" w:color="auto" w:fill="FFFFFF"/>
              <w:spacing w:before="0" w:after="0" w:line="330" w:lineRule="atLeast"/>
              <w:ind w:left="170"/>
              <w:jc w:val="both"/>
              <w:rPr>
                <w:rFonts w:ascii="Times New Roman" w:hAnsi="Times New Roman"/>
                <w:b w:val="0"/>
                <w:bCs w:val="0"/>
                <w:i w:val="0"/>
                <w:color w:val="000000"/>
              </w:rPr>
            </w:pPr>
            <w:r>
              <w:rPr>
                <w:rFonts w:ascii="Times New Roman" w:hAnsi="Times New Roman"/>
                <w:b w:val="0"/>
                <w:bCs w:val="0"/>
                <w:i w:val="0"/>
                <w:color w:val="000000"/>
              </w:rPr>
              <w:t>4</w:t>
            </w:r>
            <w:r w:rsidR="00D16456">
              <w:rPr>
                <w:rFonts w:ascii="Times New Roman" w:hAnsi="Times New Roman"/>
                <w:b w:val="0"/>
                <w:bCs w:val="0"/>
                <w:i w:val="0"/>
                <w:color w:val="000000"/>
              </w:rPr>
              <w:t>.</w:t>
            </w:r>
            <w:r w:rsidR="00D16456" w:rsidRPr="007B76BD">
              <w:rPr>
                <w:rFonts w:ascii="Times New Roman" w:hAnsi="Times New Roman"/>
                <w:b w:val="0"/>
                <w:bCs w:val="0"/>
                <w:i w:val="0"/>
                <w:color w:val="000000"/>
              </w:rPr>
              <w:t xml:space="preserve"> Применение дидактики в педагогике, ее задачи и основы. </w:t>
            </w:r>
          </w:p>
          <w:p w:rsidR="00D16456" w:rsidRDefault="00E75DCA" w:rsidP="00E75DCA">
            <w:pPr>
              <w:pStyle w:val="2"/>
              <w:shd w:val="clear" w:color="auto" w:fill="FFFFFF"/>
              <w:spacing w:before="0" w:after="0" w:line="330" w:lineRule="atLeast"/>
              <w:ind w:left="170"/>
              <w:jc w:val="both"/>
              <w:rPr>
                <w:rFonts w:ascii="Times New Roman" w:hAnsi="Times New Roman"/>
                <w:b w:val="0"/>
                <w:bCs w:val="0"/>
                <w:i w:val="0"/>
                <w:color w:val="000000"/>
              </w:rPr>
            </w:pPr>
            <w:r>
              <w:rPr>
                <w:rFonts w:ascii="Times New Roman" w:hAnsi="Times New Roman"/>
                <w:b w:val="0"/>
                <w:bCs w:val="0"/>
                <w:i w:val="0"/>
                <w:color w:val="000000"/>
              </w:rPr>
              <w:t>5</w:t>
            </w:r>
            <w:r w:rsidR="00D16456">
              <w:rPr>
                <w:rFonts w:ascii="Times New Roman" w:hAnsi="Times New Roman"/>
                <w:b w:val="0"/>
                <w:bCs w:val="0"/>
                <w:i w:val="0"/>
                <w:color w:val="000000"/>
              </w:rPr>
              <w:t>.</w:t>
            </w:r>
            <w:r w:rsidR="00D16456" w:rsidRPr="007B76BD">
              <w:rPr>
                <w:rFonts w:ascii="Times New Roman" w:hAnsi="Times New Roman"/>
                <w:b w:val="0"/>
                <w:bCs w:val="0"/>
                <w:i w:val="0"/>
                <w:color w:val="000000"/>
              </w:rPr>
              <w:t xml:space="preserve">Понятие и задачи дидактической игры в педагогической практике, классификация ее форм и методов. </w:t>
            </w:r>
          </w:p>
          <w:p w:rsidR="00D16456" w:rsidRDefault="00E75DCA" w:rsidP="00E75DCA">
            <w:pPr>
              <w:pStyle w:val="2"/>
              <w:shd w:val="clear" w:color="auto" w:fill="FFFFFF"/>
              <w:spacing w:before="0" w:after="0" w:line="330" w:lineRule="atLeast"/>
              <w:ind w:left="170"/>
              <w:jc w:val="both"/>
              <w:rPr>
                <w:rFonts w:ascii="Times New Roman" w:hAnsi="Times New Roman"/>
                <w:b w:val="0"/>
                <w:bCs w:val="0"/>
                <w:i w:val="0"/>
                <w:color w:val="000000"/>
              </w:rPr>
            </w:pPr>
            <w:r>
              <w:rPr>
                <w:rFonts w:ascii="Times New Roman" w:hAnsi="Times New Roman"/>
                <w:b w:val="0"/>
                <w:bCs w:val="0"/>
                <w:i w:val="0"/>
                <w:color w:val="000000"/>
              </w:rPr>
              <w:t>6</w:t>
            </w:r>
            <w:r w:rsidR="00D16456">
              <w:rPr>
                <w:rFonts w:ascii="Times New Roman" w:hAnsi="Times New Roman"/>
                <w:b w:val="0"/>
                <w:bCs w:val="0"/>
                <w:i w:val="0"/>
                <w:color w:val="000000"/>
              </w:rPr>
              <w:t>.</w:t>
            </w:r>
            <w:r w:rsidR="00D16456" w:rsidRPr="007B76BD">
              <w:rPr>
                <w:rFonts w:ascii="Times New Roman" w:hAnsi="Times New Roman"/>
                <w:b w:val="0"/>
                <w:bCs w:val="0"/>
                <w:i w:val="0"/>
                <w:color w:val="000000"/>
              </w:rPr>
              <w:t>Использование дидактических игр на уроках труда.</w:t>
            </w:r>
          </w:p>
          <w:p w:rsidR="00E75DCA" w:rsidRPr="00E75DCA" w:rsidRDefault="00E75DCA" w:rsidP="00E75DCA">
            <w:pPr>
              <w:ind w:left="170"/>
              <w:rPr>
                <w:rFonts w:ascii="Times New Roman" w:hAnsi="Times New Roman"/>
                <w:sz w:val="28"/>
                <w:szCs w:val="28"/>
              </w:rPr>
            </w:pPr>
            <w:r w:rsidRPr="00E75DCA">
              <w:rPr>
                <w:rFonts w:ascii="Times New Roman" w:hAnsi="Times New Roman"/>
                <w:sz w:val="28"/>
                <w:szCs w:val="28"/>
              </w:rPr>
              <w:t>7.Заключение</w:t>
            </w:r>
          </w:p>
          <w:p w:rsidR="00D977E3" w:rsidRDefault="00293F9D" w:rsidP="00D977E3">
            <w:pPr>
              <w:shd w:val="clear" w:color="auto" w:fill="FFFFFF"/>
              <w:tabs>
                <w:tab w:val="left" w:pos="652"/>
              </w:tabs>
              <w:ind w:right="142"/>
              <w:jc w:val="both"/>
              <w:rPr>
                <w:rFonts w:ascii="Times New Roman" w:hAnsi="Times New Roman"/>
                <w:sz w:val="24"/>
                <w:szCs w:val="24"/>
                <w:lang w:val="uz-Cyrl-UZ"/>
              </w:rPr>
            </w:pPr>
            <w:r w:rsidRPr="00BF4F48">
              <w:rPr>
                <w:rFonts w:ascii="Times New Roman" w:eastAsia="Calibri" w:hAnsi="Times New Roman"/>
                <w:b/>
                <w:bCs/>
                <w:noProof/>
                <w:w w:val="90"/>
                <w:sz w:val="24"/>
                <w:szCs w:val="24"/>
                <w:lang w:val="uz-Cyrl-UZ" w:eastAsia="en-US"/>
              </w:rPr>
              <w:t>III.</w:t>
            </w:r>
            <w:r w:rsidR="007F12F6" w:rsidRPr="00BF4F48">
              <w:rPr>
                <w:rFonts w:ascii="Times New Roman" w:hAnsi="Times New Roman"/>
                <w:b/>
                <w:bCs/>
                <w:sz w:val="24"/>
                <w:szCs w:val="24"/>
                <w:lang w:val="uz-Cyrl-UZ"/>
              </w:rPr>
              <w:t xml:space="preserve"> ИНСТРУКЦИИ И РЕКОМЕНДАЦИИ ПО ОРГАНИЗАЦИИ </w:t>
            </w:r>
            <w:r w:rsidR="00D977E3">
              <w:rPr>
                <w:rFonts w:ascii="Times New Roman" w:hAnsi="Times New Roman"/>
                <w:b/>
                <w:bCs/>
                <w:sz w:val="24"/>
                <w:szCs w:val="24"/>
                <w:lang w:val="uz-Cyrl-UZ"/>
              </w:rPr>
              <w:t xml:space="preserve">ПРАКТИЧЕСКИХ, </w:t>
            </w:r>
            <w:r w:rsidR="007F12F6" w:rsidRPr="00BF4F48">
              <w:rPr>
                <w:rFonts w:ascii="Times New Roman" w:hAnsi="Times New Roman"/>
                <w:b/>
                <w:bCs/>
                <w:sz w:val="24"/>
                <w:szCs w:val="24"/>
                <w:lang w:val="uz-Cyrl-UZ"/>
              </w:rPr>
              <w:t>СЕМИНАР</w:t>
            </w:r>
            <w:r w:rsidR="00D977E3">
              <w:rPr>
                <w:rFonts w:ascii="Times New Roman" w:hAnsi="Times New Roman"/>
                <w:b/>
                <w:bCs/>
                <w:sz w:val="24"/>
                <w:szCs w:val="24"/>
                <w:lang w:val="uz-Cyrl-UZ"/>
              </w:rPr>
              <w:t>СКИХ ЗАНЯТИЙ</w:t>
            </w:r>
          </w:p>
          <w:p w:rsidR="00EB00C5" w:rsidRPr="00A8559B" w:rsidRDefault="00EB00C5" w:rsidP="00EB00C5">
            <w:pPr>
              <w:pStyle w:val="TableParagraph"/>
              <w:spacing w:line="276" w:lineRule="auto"/>
              <w:rPr>
                <w:rFonts w:ascii="Times New Roman" w:hAnsi="Times New Roman" w:cs="Times New Roman"/>
                <w:b/>
                <w:i/>
                <w:sz w:val="28"/>
                <w:szCs w:val="28"/>
                <w:shd w:val="clear" w:color="auto" w:fill="FFFFFF"/>
                <w:lang w:val="ru-RU"/>
              </w:rPr>
            </w:pPr>
            <w:r w:rsidRPr="00A8559B">
              <w:rPr>
                <w:rFonts w:ascii="Times New Roman" w:hAnsi="Times New Roman" w:cs="Times New Roman"/>
                <w:b/>
                <w:i/>
                <w:sz w:val="28"/>
                <w:szCs w:val="28"/>
                <w:shd w:val="clear" w:color="auto" w:fill="FFFFFF"/>
                <w:lang w:val="ru-RU"/>
              </w:rPr>
              <w:t xml:space="preserve">Цель практического занятия в вузе: </w:t>
            </w:r>
          </w:p>
          <w:p w:rsidR="00EB00C5" w:rsidRPr="00084493" w:rsidRDefault="00EB00C5" w:rsidP="00E75DCA">
            <w:pPr>
              <w:pStyle w:val="TableParagraph"/>
              <w:spacing w:line="276" w:lineRule="auto"/>
              <w:ind w:left="170"/>
              <w:rPr>
                <w:rFonts w:ascii="Times New Roman" w:hAnsi="Times New Roman" w:cs="Times New Roman"/>
                <w:sz w:val="28"/>
                <w:szCs w:val="28"/>
                <w:shd w:val="clear" w:color="auto" w:fill="FFFFFF"/>
                <w:lang w:val="ru-RU"/>
              </w:rPr>
            </w:pPr>
            <w:r w:rsidRPr="00A8559B">
              <w:rPr>
                <w:shd w:val="clear" w:color="auto" w:fill="FFFFFF"/>
                <w:lang w:val="ru-RU"/>
              </w:rPr>
              <w:t xml:space="preserve"> </w:t>
            </w:r>
            <w:r w:rsidRPr="00084493">
              <w:rPr>
                <w:rFonts w:ascii="Times New Roman" w:hAnsi="Times New Roman" w:cs="Times New Roman"/>
                <w:sz w:val="28"/>
                <w:szCs w:val="28"/>
                <w:shd w:val="clear" w:color="auto" w:fill="FFFFFF"/>
                <w:lang w:val="ru-RU"/>
              </w:rPr>
              <w:t>Какие общие цели стоят перед практическими занятиями в университете:</w:t>
            </w:r>
          </w:p>
          <w:p w:rsidR="00EB00C5" w:rsidRPr="00084493" w:rsidRDefault="00EB00C5" w:rsidP="00E75DCA">
            <w:pPr>
              <w:pStyle w:val="TableParagraph"/>
              <w:spacing w:line="276" w:lineRule="auto"/>
              <w:ind w:left="170"/>
              <w:rPr>
                <w:rFonts w:ascii="Times New Roman" w:hAnsi="Times New Roman" w:cs="Times New Roman"/>
                <w:sz w:val="28"/>
                <w:szCs w:val="28"/>
                <w:shd w:val="clear" w:color="auto" w:fill="FFFFFF"/>
                <w:lang w:val="ru-RU"/>
              </w:rPr>
            </w:pPr>
            <w:r w:rsidRPr="00084493">
              <w:rPr>
                <w:rFonts w:ascii="Times New Roman" w:hAnsi="Times New Roman" w:cs="Times New Roman"/>
                <w:sz w:val="28"/>
                <w:szCs w:val="28"/>
                <w:shd w:val="clear" w:color="auto" w:fill="FFFFFF"/>
                <w:lang w:val="ru-RU"/>
              </w:rPr>
              <w:lastRenderedPageBreak/>
              <w:t>- научить студентов применять полученные знания и умения на практике;</w:t>
            </w:r>
          </w:p>
          <w:p w:rsidR="00EB00C5" w:rsidRPr="00084493" w:rsidRDefault="00EB00C5" w:rsidP="00E75DCA">
            <w:pPr>
              <w:pStyle w:val="TableParagraph"/>
              <w:spacing w:line="276" w:lineRule="auto"/>
              <w:ind w:left="170"/>
              <w:rPr>
                <w:rFonts w:ascii="Times New Roman" w:hAnsi="Times New Roman" w:cs="Times New Roman"/>
                <w:sz w:val="28"/>
                <w:szCs w:val="28"/>
                <w:shd w:val="clear" w:color="auto" w:fill="FFFFFF"/>
                <w:lang w:val="ru-RU"/>
              </w:rPr>
            </w:pPr>
            <w:r w:rsidRPr="00084493">
              <w:rPr>
                <w:rFonts w:ascii="Times New Roman" w:hAnsi="Times New Roman" w:cs="Times New Roman"/>
                <w:sz w:val="28"/>
                <w:szCs w:val="28"/>
                <w:shd w:val="clear" w:color="auto" w:fill="FFFFFF"/>
                <w:lang w:val="ru-RU"/>
              </w:rPr>
              <w:t xml:space="preserve">- показать, как активно использовать в работе научные методы: сопоставлять,  наблюдать, анализировать, делать выводы и проводить самостоятельные исследования; </w:t>
            </w:r>
          </w:p>
          <w:p w:rsidR="00EB00C5" w:rsidRPr="00084493" w:rsidRDefault="00EB00C5" w:rsidP="00E75DCA">
            <w:pPr>
              <w:pStyle w:val="TableParagraph"/>
              <w:spacing w:line="276" w:lineRule="auto"/>
              <w:ind w:left="170"/>
              <w:rPr>
                <w:rFonts w:ascii="Times New Roman" w:hAnsi="Times New Roman" w:cs="Times New Roman"/>
                <w:sz w:val="28"/>
                <w:szCs w:val="28"/>
                <w:shd w:val="clear" w:color="auto" w:fill="FFFFFF"/>
                <w:lang w:val="ru-RU"/>
              </w:rPr>
            </w:pPr>
            <w:r w:rsidRPr="00084493">
              <w:rPr>
                <w:rFonts w:ascii="Times New Roman" w:hAnsi="Times New Roman" w:cs="Times New Roman"/>
                <w:sz w:val="28"/>
                <w:szCs w:val="28"/>
                <w:shd w:val="clear" w:color="auto" w:fill="FFFFFF"/>
                <w:lang w:val="ru-RU"/>
              </w:rPr>
              <w:t>- развить способность самостоятельно искать нужную информацию, работать с научной литературой</w:t>
            </w:r>
            <w:r w:rsidRPr="00E75DCA">
              <w:rPr>
                <w:rFonts w:ascii="Times New Roman" w:hAnsi="Times New Roman" w:cs="Times New Roman"/>
                <w:sz w:val="28"/>
                <w:szCs w:val="28"/>
                <w:shd w:val="clear" w:color="auto" w:fill="FFFFFF"/>
              </w:rPr>
              <w:t> </w:t>
            </w:r>
            <w:r w:rsidRPr="00084493">
              <w:rPr>
                <w:rFonts w:ascii="Times New Roman" w:hAnsi="Times New Roman" w:cs="Times New Roman"/>
                <w:sz w:val="28"/>
                <w:szCs w:val="28"/>
                <w:shd w:val="clear" w:color="auto" w:fill="FFFFFF"/>
                <w:lang w:val="ru-RU"/>
              </w:rPr>
              <w:t>и осваивать новый материал;</w:t>
            </w:r>
          </w:p>
          <w:p w:rsidR="00EB00C5" w:rsidRPr="00084493" w:rsidRDefault="00EB00C5" w:rsidP="00E75DCA">
            <w:pPr>
              <w:pStyle w:val="TableParagraph"/>
              <w:spacing w:line="276" w:lineRule="auto"/>
              <w:ind w:left="170"/>
              <w:rPr>
                <w:rFonts w:ascii="Times New Roman" w:hAnsi="Times New Roman" w:cs="Times New Roman"/>
                <w:sz w:val="28"/>
                <w:szCs w:val="28"/>
                <w:shd w:val="clear" w:color="auto" w:fill="FFFFFF"/>
                <w:lang w:val="ru-RU"/>
              </w:rPr>
            </w:pPr>
            <w:r w:rsidRPr="00084493">
              <w:rPr>
                <w:rFonts w:ascii="Times New Roman" w:hAnsi="Times New Roman" w:cs="Times New Roman"/>
                <w:sz w:val="28"/>
                <w:szCs w:val="28"/>
                <w:shd w:val="clear" w:color="auto" w:fill="FFFFFF"/>
                <w:lang w:val="ru-RU"/>
              </w:rPr>
              <w:t xml:space="preserve">- привить навыки конструирования учебных ситуаций и поиска эффективных решений; </w:t>
            </w:r>
          </w:p>
          <w:p w:rsidR="00EB00C5" w:rsidRPr="00084493" w:rsidRDefault="00EB00C5" w:rsidP="00E75DCA">
            <w:pPr>
              <w:pStyle w:val="TableParagraph"/>
              <w:spacing w:line="276" w:lineRule="auto"/>
              <w:ind w:left="170"/>
              <w:rPr>
                <w:rFonts w:ascii="Times New Roman" w:hAnsi="Times New Roman" w:cs="Times New Roman"/>
                <w:sz w:val="28"/>
                <w:szCs w:val="28"/>
                <w:shd w:val="clear" w:color="auto" w:fill="FFFFFF"/>
                <w:lang w:val="ru-RU"/>
              </w:rPr>
            </w:pPr>
            <w:r w:rsidRPr="00084493">
              <w:rPr>
                <w:rFonts w:ascii="Times New Roman" w:hAnsi="Times New Roman" w:cs="Times New Roman"/>
                <w:sz w:val="28"/>
                <w:szCs w:val="28"/>
                <w:shd w:val="clear" w:color="auto" w:fill="FFFFFF"/>
                <w:lang w:val="ru-RU"/>
              </w:rPr>
              <w:t xml:space="preserve">- заложить основы критического мышления; научить решать практические задачи; </w:t>
            </w:r>
          </w:p>
          <w:p w:rsidR="00EB00C5" w:rsidRPr="00084493" w:rsidRDefault="00EB00C5" w:rsidP="00E75DCA">
            <w:pPr>
              <w:pStyle w:val="TableParagraph"/>
              <w:spacing w:line="276" w:lineRule="auto"/>
              <w:ind w:left="170"/>
              <w:rPr>
                <w:rFonts w:ascii="Times New Roman" w:hAnsi="Times New Roman" w:cs="Times New Roman"/>
                <w:sz w:val="28"/>
                <w:szCs w:val="28"/>
                <w:shd w:val="clear" w:color="auto" w:fill="FFFFFF"/>
                <w:lang w:val="ru-RU"/>
              </w:rPr>
            </w:pPr>
            <w:r w:rsidRPr="00084493">
              <w:rPr>
                <w:rFonts w:ascii="Times New Roman" w:hAnsi="Times New Roman" w:cs="Times New Roman"/>
                <w:sz w:val="28"/>
                <w:szCs w:val="28"/>
                <w:shd w:val="clear" w:color="auto" w:fill="FFFFFF"/>
                <w:lang w:val="ru-RU"/>
              </w:rPr>
              <w:t>- сформировать основные принципы профессиональной этики; развить умение делать грамотные презентации и защищать творческие проекты;</w:t>
            </w:r>
          </w:p>
          <w:p w:rsidR="00EB00C5" w:rsidRPr="00A26898" w:rsidRDefault="00EB00C5" w:rsidP="00E75DCA">
            <w:pPr>
              <w:pStyle w:val="TableParagraph"/>
              <w:spacing w:line="276" w:lineRule="auto"/>
              <w:ind w:left="170"/>
              <w:rPr>
                <w:rFonts w:ascii="Times New Roman" w:hAnsi="Times New Roman" w:cs="Times New Roman"/>
                <w:sz w:val="28"/>
                <w:szCs w:val="28"/>
                <w:lang w:val="ru-RU"/>
              </w:rPr>
            </w:pPr>
            <w:r w:rsidRPr="00084493">
              <w:rPr>
                <w:rFonts w:ascii="Times New Roman" w:hAnsi="Times New Roman" w:cs="Times New Roman"/>
                <w:sz w:val="28"/>
                <w:szCs w:val="28"/>
                <w:shd w:val="clear" w:color="auto" w:fill="FFFFFF"/>
                <w:lang w:val="ru-RU"/>
              </w:rPr>
              <w:t xml:space="preserve"> - сформировать навыки индивидуальной и групповой работы.</w:t>
            </w:r>
            <w:r w:rsidRPr="00084493">
              <w:rPr>
                <w:rFonts w:ascii="Times New Roman" w:hAnsi="Times New Roman" w:cs="Times New Roman"/>
                <w:sz w:val="28"/>
                <w:szCs w:val="28"/>
                <w:lang w:val="ru-RU"/>
              </w:rPr>
              <w:br/>
            </w:r>
            <w:r w:rsidRPr="00A26898">
              <w:rPr>
                <w:rStyle w:val="c25"/>
                <w:rFonts w:ascii="Times New Roman" w:hAnsi="Times New Roman" w:cs="Times New Roman"/>
                <w:sz w:val="28"/>
                <w:szCs w:val="28"/>
                <w:shd w:val="clear" w:color="auto" w:fill="FFFFFF"/>
                <w:lang w:val="ru-RU"/>
              </w:rPr>
              <w:t>Практическое занятие —</w:t>
            </w:r>
            <w:r w:rsidRPr="00E75DCA">
              <w:rPr>
                <w:rStyle w:val="c2"/>
                <w:rFonts w:ascii="Times New Roman" w:hAnsi="Times New Roman" w:cs="Times New Roman"/>
                <w:sz w:val="28"/>
                <w:szCs w:val="28"/>
                <w:shd w:val="clear" w:color="auto" w:fill="FFFFFF"/>
              </w:rPr>
              <w:t> </w:t>
            </w:r>
            <w:r w:rsidRPr="00A26898">
              <w:rPr>
                <w:rStyle w:val="c2"/>
                <w:rFonts w:ascii="Times New Roman" w:hAnsi="Times New Roman" w:cs="Times New Roman"/>
                <w:sz w:val="28"/>
                <w:szCs w:val="28"/>
                <w:shd w:val="clear" w:color="auto" w:fill="FFFFFF"/>
                <w:lang w:val="ru-RU"/>
              </w:rPr>
              <w:t>форма организации обучения, которая направлена на формирование практических умений и навыков и является связующим звеном между самостоятельным теоретическим освоением студентами учебной дисциплины и применением ее положений на практике.</w:t>
            </w:r>
          </w:p>
          <w:p w:rsidR="00EB00C5" w:rsidRPr="00084493" w:rsidRDefault="00EB00C5" w:rsidP="00E75DCA">
            <w:pPr>
              <w:pStyle w:val="TableParagraph"/>
              <w:spacing w:line="276" w:lineRule="auto"/>
              <w:ind w:left="170"/>
              <w:rPr>
                <w:rFonts w:ascii="Times New Roman" w:hAnsi="Times New Roman" w:cs="Times New Roman"/>
                <w:sz w:val="28"/>
                <w:szCs w:val="28"/>
                <w:lang w:val="ru-RU"/>
              </w:rPr>
            </w:pPr>
            <w:r w:rsidRPr="00084493">
              <w:rPr>
                <w:rFonts w:ascii="Times New Roman" w:hAnsi="Times New Roman" w:cs="Times New Roman"/>
                <w:sz w:val="28"/>
                <w:szCs w:val="28"/>
                <w:shd w:val="clear" w:color="auto" w:fill="FFFFFF"/>
                <w:lang w:val="ru-RU"/>
              </w:rPr>
              <w:t>Ведущей дидактической целью практических занятий является формирование практических умений - профессиональных (умений выполнять определенные действия, операции, необходимые в последующем в профессиональной деятельности) или учебных, необходимых в последующей учебной деятельности по общепрофессиональным и специальным дисциплинам; практические занятия занимают преимущественное место при изучении общепрофессиональных и специальных дисциплин.</w:t>
            </w:r>
          </w:p>
          <w:p w:rsidR="00EB00C5" w:rsidRPr="00EB00C5" w:rsidRDefault="00EB00C5" w:rsidP="00EB00C5">
            <w:pPr>
              <w:pStyle w:val="TableParagraph"/>
              <w:spacing w:line="276" w:lineRule="auto"/>
              <w:rPr>
                <w:rFonts w:ascii="Times New Roman" w:hAnsi="Times New Roman" w:cs="Times New Roman"/>
                <w:b/>
                <w:i/>
                <w:sz w:val="28"/>
                <w:szCs w:val="28"/>
                <w:shd w:val="clear" w:color="auto" w:fill="FFFFFF"/>
                <w:lang w:val="ru-RU"/>
              </w:rPr>
            </w:pPr>
            <w:r w:rsidRPr="00EB00C5">
              <w:rPr>
                <w:rFonts w:ascii="Times New Roman" w:hAnsi="Times New Roman" w:cs="Times New Roman"/>
                <w:b/>
                <w:i/>
                <w:sz w:val="28"/>
                <w:szCs w:val="28"/>
                <w:shd w:val="clear" w:color="auto" w:fill="FFFFFF"/>
                <w:lang w:val="ru-RU"/>
              </w:rPr>
              <w:t xml:space="preserve">Виды практических занятий  в вузах: </w:t>
            </w:r>
          </w:p>
          <w:p w:rsidR="00EB00C5" w:rsidRPr="00A8559B" w:rsidRDefault="00EB00C5" w:rsidP="00EB00C5">
            <w:pPr>
              <w:pStyle w:val="TableParagraph"/>
              <w:numPr>
                <w:ilvl w:val="0"/>
                <w:numId w:val="4"/>
              </w:numPr>
              <w:spacing w:line="276" w:lineRule="auto"/>
              <w:rPr>
                <w:rFonts w:ascii="Times New Roman" w:hAnsi="Times New Roman" w:cs="Times New Roman"/>
                <w:sz w:val="28"/>
                <w:szCs w:val="28"/>
                <w:shd w:val="clear" w:color="auto" w:fill="FFFFFF"/>
              </w:rPr>
            </w:pPr>
            <w:proofErr w:type="spellStart"/>
            <w:r w:rsidRPr="00A8559B">
              <w:rPr>
                <w:rFonts w:ascii="Times New Roman" w:hAnsi="Times New Roman" w:cs="Times New Roman"/>
                <w:sz w:val="28"/>
                <w:szCs w:val="28"/>
                <w:shd w:val="clear" w:color="auto" w:fill="FFFFFF"/>
              </w:rPr>
              <w:t>индивидуальная</w:t>
            </w:r>
            <w:proofErr w:type="spellEnd"/>
            <w:r w:rsidRPr="00A8559B">
              <w:rPr>
                <w:rFonts w:ascii="Times New Roman" w:hAnsi="Times New Roman" w:cs="Times New Roman"/>
                <w:sz w:val="28"/>
                <w:szCs w:val="28"/>
                <w:shd w:val="clear" w:color="auto" w:fill="FFFFFF"/>
              </w:rPr>
              <w:t xml:space="preserve"> </w:t>
            </w:r>
            <w:proofErr w:type="spellStart"/>
            <w:r w:rsidRPr="00A8559B">
              <w:rPr>
                <w:rFonts w:ascii="Times New Roman" w:hAnsi="Times New Roman" w:cs="Times New Roman"/>
                <w:sz w:val="28"/>
                <w:szCs w:val="28"/>
                <w:shd w:val="clear" w:color="auto" w:fill="FFFFFF"/>
              </w:rPr>
              <w:t>самостоятельная</w:t>
            </w:r>
            <w:proofErr w:type="spellEnd"/>
            <w:r w:rsidRPr="00A8559B">
              <w:rPr>
                <w:rFonts w:ascii="Times New Roman" w:hAnsi="Times New Roman" w:cs="Times New Roman"/>
                <w:sz w:val="28"/>
                <w:szCs w:val="28"/>
                <w:shd w:val="clear" w:color="auto" w:fill="FFFFFF"/>
              </w:rPr>
              <w:t xml:space="preserve"> </w:t>
            </w:r>
            <w:proofErr w:type="spellStart"/>
            <w:r w:rsidRPr="00A8559B">
              <w:rPr>
                <w:rFonts w:ascii="Times New Roman" w:hAnsi="Times New Roman" w:cs="Times New Roman"/>
                <w:sz w:val="28"/>
                <w:szCs w:val="28"/>
                <w:shd w:val="clear" w:color="auto" w:fill="FFFFFF"/>
              </w:rPr>
              <w:t>работа</w:t>
            </w:r>
            <w:proofErr w:type="spellEnd"/>
            <w:r w:rsidRPr="00A8559B">
              <w:rPr>
                <w:rFonts w:ascii="Times New Roman" w:hAnsi="Times New Roman" w:cs="Times New Roman"/>
                <w:sz w:val="28"/>
                <w:szCs w:val="28"/>
                <w:shd w:val="clear" w:color="auto" w:fill="FFFFFF"/>
              </w:rPr>
              <w:t xml:space="preserve">; </w:t>
            </w:r>
          </w:p>
          <w:p w:rsidR="00EB00C5" w:rsidRPr="00A8559B" w:rsidRDefault="00EB00C5" w:rsidP="00EB00C5">
            <w:pPr>
              <w:pStyle w:val="TableParagraph"/>
              <w:numPr>
                <w:ilvl w:val="0"/>
                <w:numId w:val="4"/>
              </w:numPr>
              <w:spacing w:line="276" w:lineRule="auto"/>
              <w:rPr>
                <w:rFonts w:ascii="Times New Roman" w:hAnsi="Times New Roman" w:cs="Times New Roman"/>
                <w:sz w:val="28"/>
                <w:szCs w:val="28"/>
                <w:shd w:val="clear" w:color="auto" w:fill="FFFFFF"/>
                <w:lang w:val="ru-RU"/>
              </w:rPr>
            </w:pPr>
            <w:r w:rsidRPr="00A8559B">
              <w:rPr>
                <w:rFonts w:ascii="Times New Roman" w:hAnsi="Times New Roman" w:cs="Times New Roman"/>
                <w:sz w:val="28"/>
                <w:szCs w:val="28"/>
                <w:shd w:val="clear" w:color="auto" w:fill="FFFFFF"/>
                <w:lang w:val="ru-RU"/>
              </w:rPr>
              <w:t>решение контрольных робот и проверочных упражнений;</w:t>
            </w:r>
          </w:p>
          <w:p w:rsidR="00EB00C5" w:rsidRPr="00A8559B" w:rsidRDefault="00EB00C5" w:rsidP="00EB00C5">
            <w:pPr>
              <w:pStyle w:val="TableParagraph"/>
              <w:numPr>
                <w:ilvl w:val="0"/>
                <w:numId w:val="4"/>
              </w:numPr>
              <w:spacing w:line="276" w:lineRule="auto"/>
              <w:rPr>
                <w:rFonts w:ascii="Times New Roman" w:hAnsi="Times New Roman" w:cs="Times New Roman"/>
                <w:sz w:val="28"/>
                <w:szCs w:val="28"/>
                <w:shd w:val="clear" w:color="auto" w:fill="FFFFFF"/>
                <w:lang w:val="ru-RU"/>
              </w:rPr>
            </w:pPr>
            <w:r w:rsidRPr="00A8559B">
              <w:rPr>
                <w:rFonts w:ascii="Times New Roman" w:hAnsi="Times New Roman" w:cs="Times New Roman"/>
                <w:sz w:val="28"/>
                <w:szCs w:val="28"/>
                <w:shd w:val="clear" w:color="auto" w:fill="FFFFFF"/>
                <w:lang w:val="ru-RU"/>
              </w:rPr>
              <w:t>лабораторные работы; практические исследования и эксперименты;</w:t>
            </w:r>
          </w:p>
          <w:p w:rsidR="00EB00C5" w:rsidRPr="00A8559B" w:rsidRDefault="00EB00C5" w:rsidP="00EB00C5">
            <w:pPr>
              <w:pStyle w:val="TableParagraph"/>
              <w:numPr>
                <w:ilvl w:val="0"/>
                <w:numId w:val="4"/>
              </w:numPr>
              <w:spacing w:line="276" w:lineRule="auto"/>
              <w:rPr>
                <w:rFonts w:ascii="Times New Roman" w:hAnsi="Times New Roman" w:cs="Times New Roman"/>
                <w:sz w:val="28"/>
                <w:szCs w:val="28"/>
                <w:shd w:val="clear" w:color="auto" w:fill="FFFFFF"/>
              </w:rPr>
            </w:pPr>
            <w:proofErr w:type="spellStart"/>
            <w:r w:rsidRPr="00A8559B">
              <w:rPr>
                <w:rFonts w:ascii="Times New Roman" w:hAnsi="Times New Roman" w:cs="Times New Roman"/>
                <w:sz w:val="28"/>
                <w:szCs w:val="28"/>
                <w:shd w:val="clear" w:color="auto" w:fill="FFFFFF"/>
              </w:rPr>
              <w:t>учебные</w:t>
            </w:r>
            <w:proofErr w:type="spellEnd"/>
            <w:r w:rsidRPr="00A8559B">
              <w:rPr>
                <w:rFonts w:ascii="Times New Roman" w:hAnsi="Times New Roman" w:cs="Times New Roman"/>
                <w:sz w:val="28"/>
                <w:szCs w:val="28"/>
                <w:shd w:val="clear" w:color="auto" w:fill="FFFFFF"/>
              </w:rPr>
              <w:t xml:space="preserve"> </w:t>
            </w:r>
            <w:proofErr w:type="spellStart"/>
            <w:r w:rsidRPr="00A8559B">
              <w:rPr>
                <w:rFonts w:ascii="Times New Roman" w:hAnsi="Times New Roman" w:cs="Times New Roman"/>
                <w:sz w:val="28"/>
                <w:szCs w:val="28"/>
                <w:shd w:val="clear" w:color="auto" w:fill="FFFFFF"/>
              </w:rPr>
              <w:t>дискуссии</w:t>
            </w:r>
            <w:proofErr w:type="spellEnd"/>
            <w:r w:rsidRPr="00A8559B">
              <w:rPr>
                <w:rFonts w:ascii="Times New Roman" w:hAnsi="Times New Roman" w:cs="Times New Roman"/>
                <w:sz w:val="28"/>
                <w:szCs w:val="28"/>
                <w:shd w:val="clear" w:color="auto" w:fill="FFFFFF"/>
              </w:rPr>
              <w:t>;</w:t>
            </w:r>
          </w:p>
          <w:p w:rsidR="00EB00C5" w:rsidRPr="00A8559B" w:rsidRDefault="00EB00C5" w:rsidP="00EB00C5">
            <w:pPr>
              <w:pStyle w:val="TableParagraph"/>
              <w:numPr>
                <w:ilvl w:val="0"/>
                <w:numId w:val="4"/>
              </w:numPr>
              <w:spacing w:line="276" w:lineRule="auto"/>
              <w:rPr>
                <w:rFonts w:ascii="Times New Roman" w:hAnsi="Times New Roman" w:cs="Times New Roman"/>
                <w:sz w:val="28"/>
                <w:szCs w:val="28"/>
                <w:shd w:val="clear" w:color="auto" w:fill="FFFFFF"/>
              </w:rPr>
            </w:pPr>
            <w:proofErr w:type="spellStart"/>
            <w:r w:rsidRPr="00A8559B">
              <w:rPr>
                <w:rFonts w:ascii="Times New Roman" w:hAnsi="Times New Roman" w:cs="Times New Roman"/>
                <w:sz w:val="28"/>
                <w:szCs w:val="28"/>
                <w:shd w:val="clear" w:color="auto" w:fill="FFFFFF"/>
              </w:rPr>
              <w:t>круглые</w:t>
            </w:r>
            <w:proofErr w:type="spellEnd"/>
            <w:r w:rsidRPr="00A8559B">
              <w:rPr>
                <w:rFonts w:ascii="Times New Roman" w:hAnsi="Times New Roman" w:cs="Times New Roman"/>
                <w:sz w:val="28"/>
                <w:szCs w:val="28"/>
                <w:shd w:val="clear" w:color="auto" w:fill="FFFFFF"/>
              </w:rPr>
              <w:t xml:space="preserve"> </w:t>
            </w:r>
            <w:proofErr w:type="spellStart"/>
            <w:r w:rsidRPr="00A8559B">
              <w:rPr>
                <w:rFonts w:ascii="Times New Roman" w:hAnsi="Times New Roman" w:cs="Times New Roman"/>
                <w:sz w:val="28"/>
                <w:szCs w:val="28"/>
                <w:shd w:val="clear" w:color="auto" w:fill="FFFFFF"/>
              </w:rPr>
              <w:t>столы</w:t>
            </w:r>
            <w:proofErr w:type="spellEnd"/>
            <w:r w:rsidRPr="00A8559B">
              <w:rPr>
                <w:rFonts w:ascii="Times New Roman" w:hAnsi="Times New Roman" w:cs="Times New Roman"/>
                <w:sz w:val="28"/>
                <w:szCs w:val="28"/>
                <w:shd w:val="clear" w:color="auto" w:fill="FFFFFF"/>
              </w:rPr>
              <w:t>;</w:t>
            </w:r>
          </w:p>
          <w:p w:rsidR="00EB00C5" w:rsidRPr="00A8559B" w:rsidRDefault="00EB00C5" w:rsidP="00EB00C5">
            <w:pPr>
              <w:pStyle w:val="TableParagraph"/>
              <w:numPr>
                <w:ilvl w:val="0"/>
                <w:numId w:val="4"/>
              </w:numPr>
              <w:spacing w:line="276" w:lineRule="auto"/>
              <w:rPr>
                <w:rFonts w:ascii="Times New Roman" w:hAnsi="Times New Roman" w:cs="Times New Roman"/>
                <w:sz w:val="28"/>
                <w:szCs w:val="28"/>
                <w:shd w:val="clear" w:color="auto" w:fill="FFFFFF"/>
              </w:rPr>
            </w:pPr>
            <w:proofErr w:type="spellStart"/>
            <w:r w:rsidRPr="00A8559B">
              <w:rPr>
                <w:rFonts w:ascii="Times New Roman" w:hAnsi="Times New Roman" w:cs="Times New Roman"/>
                <w:sz w:val="28"/>
                <w:szCs w:val="28"/>
                <w:shd w:val="clear" w:color="auto" w:fill="FFFFFF"/>
              </w:rPr>
              <w:t>групповые</w:t>
            </w:r>
            <w:proofErr w:type="spellEnd"/>
            <w:r w:rsidRPr="00A8559B">
              <w:rPr>
                <w:rFonts w:ascii="Times New Roman" w:hAnsi="Times New Roman" w:cs="Times New Roman"/>
                <w:sz w:val="28"/>
                <w:szCs w:val="28"/>
                <w:shd w:val="clear" w:color="auto" w:fill="FFFFFF"/>
              </w:rPr>
              <w:t xml:space="preserve"> </w:t>
            </w:r>
            <w:proofErr w:type="spellStart"/>
            <w:r w:rsidRPr="00A8559B">
              <w:rPr>
                <w:rFonts w:ascii="Times New Roman" w:hAnsi="Times New Roman" w:cs="Times New Roman"/>
                <w:sz w:val="28"/>
                <w:szCs w:val="28"/>
                <w:shd w:val="clear" w:color="auto" w:fill="FFFFFF"/>
              </w:rPr>
              <w:t>семинарские</w:t>
            </w:r>
            <w:proofErr w:type="spellEnd"/>
            <w:r w:rsidRPr="00A8559B">
              <w:rPr>
                <w:rFonts w:ascii="Times New Roman" w:hAnsi="Times New Roman" w:cs="Times New Roman"/>
                <w:sz w:val="28"/>
                <w:szCs w:val="28"/>
                <w:shd w:val="clear" w:color="auto" w:fill="FFFFFF"/>
              </w:rPr>
              <w:t xml:space="preserve"> </w:t>
            </w:r>
            <w:proofErr w:type="spellStart"/>
            <w:r w:rsidRPr="00A8559B">
              <w:rPr>
                <w:rFonts w:ascii="Times New Roman" w:hAnsi="Times New Roman" w:cs="Times New Roman"/>
                <w:sz w:val="28"/>
                <w:szCs w:val="28"/>
                <w:shd w:val="clear" w:color="auto" w:fill="FFFFFF"/>
              </w:rPr>
              <w:t>занятия</w:t>
            </w:r>
            <w:proofErr w:type="spellEnd"/>
            <w:r w:rsidRPr="00A8559B">
              <w:rPr>
                <w:rFonts w:ascii="Times New Roman" w:hAnsi="Times New Roman" w:cs="Times New Roman"/>
                <w:sz w:val="28"/>
                <w:szCs w:val="28"/>
                <w:shd w:val="clear" w:color="auto" w:fill="FFFFFF"/>
              </w:rPr>
              <w:t>;</w:t>
            </w:r>
          </w:p>
          <w:p w:rsidR="00EB00C5" w:rsidRPr="00A8559B" w:rsidRDefault="00EB00C5" w:rsidP="00EB00C5">
            <w:pPr>
              <w:pStyle w:val="TableParagraph"/>
              <w:numPr>
                <w:ilvl w:val="0"/>
                <w:numId w:val="4"/>
              </w:numPr>
              <w:spacing w:line="276" w:lineRule="auto"/>
              <w:rPr>
                <w:rFonts w:ascii="Times New Roman" w:hAnsi="Times New Roman" w:cs="Times New Roman"/>
                <w:sz w:val="28"/>
                <w:szCs w:val="28"/>
                <w:shd w:val="clear" w:color="auto" w:fill="FFFFFF"/>
              </w:rPr>
            </w:pPr>
            <w:proofErr w:type="spellStart"/>
            <w:r w:rsidRPr="00A8559B">
              <w:rPr>
                <w:rFonts w:ascii="Times New Roman" w:hAnsi="Times New Roman" w:cs="Times New Roman"/>
                <w:sz w:val="28"/>
                <w:szCs w:val="28"/>
                <w:shd w:val="clear" w:color="auto" w:fill="FFFFFF"/>
              </w:rPr>
              <w:t>исследовательские</w:t>
            </w:r>
            <w:proofErr w:type="spellEnd"/>
            <w:r w:rsidRPr="00A8559B">
              <w:rPr>
                <w:rFonts w:ascii="Times New Roman" w:hAnsi="Times New Roman" w:cs="Times New Roman"/>
                <w:sz w:val="28"/>
                <w:szCs w:val="28"/>
                <w:shd w:val="clear" w:color="auto" w:fill="FFFFFF"/>
              </w:rPr>
              <w:t xml:space="preserve"> </w:t>
            </w:r>
            <w:proofErr w:type="spellStart"/>
            <w:r w:rsidRPr="00A8559B">
              <w:rPr>
                <w:rFonts w:ascii="Times New Roman" w:hAnsi="Times New Roman" w:cs="Times New Roman"/>
                <w:sz w:val="28"/>
                <w:szCs w:val="28"/>
                <w:shd w:val="clear" w:color="auto" w:fill="FFFFFF"/>
              </w:rPr>
              <w:t>практикумы</w:t>
            </w:r>
            <w:proofErr w:type="spellEnd"/>
            <w:r w:rsidRPr="00A8559B">
              <w:rPr>
                <w:rFonts w:ascii="Times New Roman" w:hAnsi="Times New Roman" w:cs="Times New Roman"/>
                <w:sz w:val="28"/>
                <w:szCs w:val="28"/>
                <w:shd w:val="clear" w:color="auto" w:fill="FFFFFF"/>
              </w:rPr>
              <w:t>;</w:t>
            </w:r>
          </w:p>
          <w:p w:rsidR="00EB00C5" w:rsidRPr="00A8559B" w:rsidRDefault="00EB00C5" w:rsidP="00EB00C5">
            <w:pPr>
              <w:pStyle w:val="TableParagraph"/>
              <w:numPr>
                <w:ilvl w:val="0"/>
                <w:numId w:val="4"/>
              </w:numPr>
              <w:spacing w:line="276" w:lineRule="auto"/>
              <w:rPr>
                <w:rFonts w:ascii="Times New Roman" w:hAnsi="Times New Roman" w:cs="Times New Roman"/>
                <w:sz w:val="28"/>
                <w:szCs w:val="28"/>
                <w:shd w:val="clear" w:color="auto" w:fill="FFFFFF"/>
              </w:rPr>
            </w:pPr>
            <w:proofErr w:type="spellStart"/>
            <w:r w:rsidRPr="00A8559B">
              <w:rPr>
                <w:rFonts w:ascii="Times New Roman" w:hAnsi="Times New Roman" w:cs="Times New Roman"/>
                <w:sz w:val="28"/>
                <w:szCs w:val="28"/>
                <w:shd w:val="clear" w:color="auto" w:fill="FFFFFF"/>
              </w:rPr>
              <w:t>решение</w:t>
            </w:r>
            <w:proofErr w:type="spellEnd"/>
            <w:r w:rsidRPr="00A8559B">
              <w:rPr>
                <w:rFonts w:ascii="Times New Roman" w:hAnsi="Times New Roman" w:cs="Times New Roman"/>
                <w:sz w:val="28"/>
                <w:szCs w:val="28"/>
                <w:shd w:val="clear" w:color="auto" w:fill="FFFFFF"/>
              </w:rPr>
              <w:t xml:space="preserve"> </w:t>
            </w:r>
            <w:proofErr w:type="spellStart"/>
            <w:r w:rsidRPr="00A8559B">
              <w:rPr>
                <w:rFonts w:ascii="Times New Roman" w:hAnsi="Times New Roman" w:cs="Times New Roman"/>
                <w:sz w:val="28"/>
                <w:szCs w:val="28"/>
                <w:shd w:val="clear" w:color="auto" w:fill="FFFFFF"/>
              </w:rPr>
              <w:t>проблемных</w:t>
            </w:r>
            <w:proofErr w:type="spellEnd"/>
            <w:r w:rsidRPr="00A8559B">
              <w:rPr>
                <w:rFonts w:ascii="Times New Roman" w:hAnsi="Times New Roman" w:cs="Times New Roman"/>
                <w:sz w:val="28"/>
                <w:szCs w:val="28"/>
                <w:shd w:val="clear" w:color="auto" w:fill="FFFFFF"/>
              </w:rPr>
              <w:t xml:space="preserve"> </w:t>
            </w:r>
            <w:proofErr w:type="spellStart"/>
            <w:r w:rsidRPr="00A8559B">
              <w:rPr>
                <w:rFonts w:ascii="Times New Roman" w:hAnsi="Times New Roman" w:cs="Times New Roman"/>
                <w:sz w:val="28"/>
                <w:szCs w:val="28"/>
                <w:shd w:val="clear" w:color="auto" w:fill="FFFFFF"/>
              </w:rPr>
              <w:t>кейсов</w:t>
            </w:r>
            <w:proofErr w:type="spellEnd"/>
            <w:r w:rsidRPr="00A8559B">
              <w:rPr>
                <w:rFonts w:ascii="Times New Roman" w:hAnsi="Times New Roman" w:cs="Times New Roman"/>
                <w:sz w:val="28"/>
                <w:szCs w:val="28"/>
                <w:shd w:val="clear" w:color="auto" w:fill="FFFFFF"/>
              </w:rPr>
              <w:t>;</w:t>
            </w:r>
          </w:p>
          <w:p w:rsidR="00EB00C5" w:rsidRPr="00A8559B" w:rsidRDefault="00EB00C5" w:rsidP="00EB00C5">
            <w:pPr>
              <w:pStyle w:val="TableParagraph"/>
              <w:numPr>
                <w:ilvl w:val="0"/>
                <w:numId w:val="4"/>
              </w:numPr>
              <w:spacing w:line="276" w:lineRule="auto"/>
              <w:rPr>
                <w:rFonts w:ascii="Times New Roman" w:hAnsi="Times New Roman" w:cs="Times New Roman"/>
                <w:sz w:val="28"/>
                <w:szCs w:val="28"/>
                <w:shd w:val="clear" w:color="auto" w:fill="FFFFFF"/>
              </w:rPr>
            </w:pPr>
            <w:proofErr w:type="spellStart"/>
            <w:r w:rsidRPr="00A8559B">
              <w:rPr>
                <w:rFonts w:ascii="Times New Roman" w:hAnsi="Times New Roman" w:cs="Times New Roman"/>
                <w:sz w:val="28"/>
                <w:szCs w:val="28"/>
                <w:shd w:val="clear" w:color="auto" w:fill="FFFFFF"/>
              </w:rPr>
              <w:t>деловые</w:t>
            </w:r>
            <w:proofErr w:type="spellEnd"/>
            <w:r w:rsidRPr="00A8559B">
              <w:rPr>
                <w:rFonts w:ascii="Times New Roman" w:hAnsi="Times New Roman" w:cs="Times New Roman"/>
                <w:sz w:val="28"/>
                <w:szCs w:val="28"/>
                <w:shd w:val="clear" w:color="auto" w:fill="FFFFFF"/>
              </w:rPr>
              <w:t xml:space="preserve"> </w:t>
            </w:r>
            <w:proofErr w:type="spellStart"/>
            <w:r w:rsidRPr="00A8559B">
              <w:rPr>
                <w:rFonts w:ascii="Times New Roman" w:hAnsi="Times New Roman" w:cs="Times New Roman"/>
                <w:sz w:val="28"/>
                <w:szCs w:val="28"/>
                <w:shd w:val="clear" w:color="auto" w:fill="FFFFFF"/>
              </w:rPr>
              <w:t>игры</w:t>
            </w:r>
            <w:proofErr w:type="spellEnd"/>
            <w:r w:rsidRPr="00A8559B">
              <w:rPr>
                <w:rFonts w:ascii="Times New Roman" w:hAnsi="Times New Roman" w:cs="Times New Roman"/>
                <w:sz w:val="28"/>
                <w:szCs w:val="28"/>
                <w:shd w:val="clear" w:color="auto" w:fill="FFFFFF"/>
              </w:rPr>
              <w:t>;</w:t>
            </w:r>
          </w:p>
          <w:p w:rsidR="00EB00C5" w:rsidRPr="00A8559B" w:rsidRDefault="00EB00C5" w:rsidP="00EB00C5">
            <w:pPr>
              <w:pStyle w:val="TableParagraph"/>
              <w:numPr>
                <w:ilvl w:val="0"/>
                <w:numId w:val="4"/>
              </w:numPr>
              <w:spacing w:line="276" w:lineRule="auto"/>
              <w:rPr>
                <w:rFonts w:ascii="Times New Roman" w:hAnsi="Times New Roman" w:cs="Times New Roman"/>
                <w:sz w:val="28"/>
                <w:szCs w:val="28"/>
              </w:rPr>
            </w:pPr>
            <w:proofErr w:type="spellStart"/>
            <w:proofErr w:type="gramStart"/>
            <w:r w:rsidRPr="00A8559B">
              <w:rPr>
                <w:rFonts w:ascii="Times New Roman" w:hAnsi="Times New Roman" w:cs="Times New Roman"/>
                <w:sz w:val="28"/>
                <w:szCs w:val="28"/>
                <w:shd w:val="clear" w:color="auto" w:fill="FFFFFF"/>
              </w:rPr>
              <w:t>обучающий</w:t>
            </w:r>
            <w:proofErr w:type="spellEnd"/>
            <w:proofErr w:type="gramEnd"/>
            <w:r w:rsidRPr="00A8559B">
              <w:rPr>
                <w:rFonts w:ascii="Times New Roman" w:hAnsi="Times New Roman" w:cs="Times New Roman"/>
                <w:sz w:val="28"/>
                <w:szCs w:val="28"/>
                <w:shd w:val="clear" w:color="auto" w:fill="FFFFFF"/>
              </w:rPr>
              <w:t xml:space="preserve"> </w:t>
            </w:r>
            <w:proofErr w:type="spellStart"/>
            <w:r w:rsidRPr="00A8559B">
              <w:rPr>
                <w:rFonts w:ascii="Times New Roman" w:hAnsi="Times New Roman" w:cs="Times New Roman"/>
                <w:sz w:val="28"/>
                <w:szCs w:val="28"/>
                <w:shd w:val="clear" w:color="auto" w:fill="FFFFFF"/>
              </w:rPr>
              <w:t>тренинг</w:t>
            </w:r>
            <w:proofErr w:type="spellEnd"/>
            <w:r w:rsidRPr="00A8559B">
              <w:rPr>
                <w:rFonts w:ascii="Times New Roman" w:hAnsi="Times New Roman" w:cs="Times New Roman"/>
                <w:sz w:val="28"/>
                <w:szCs w:val="28"/>
                <w:shd w:val="clear" w:color="auto" w:fill="FFFFFF"/>
              </w:rPr>
              <w:t>.</w:t>
            </w:r>
          </w:p>
          <w:p w:rsidR="004C6D55" w:rsidRPr="00472FE1" w:rsidRDefault="007F12F6" w:rsidP="004C6D55">
            <w:pPr>
              <w:rPr>
                <w:rFonts w:ascii="Times New Roman" w:hAnsi="Times New Roman"/>
                <w:b/>
                <w:sz w:val="28"/>
                <w:szCs w:val="28"/>
              </w:rPr>
            </w:pPr>
            <w:r w:rsidRPr="00BF4F48">
              <w:rPr>
                <w:rFonts w:ascii="Times New Roman" w:hAnsi="Times New Roman"/>
                <w:sz w:val="24"/>
                <w:szCs w:val="24"/>
                <w:lang w:val="uz-Cyrl-UZ"/>
              </w:rPr>
              <w:t xml:space="preserve">  </w:t>
            </w:r>
            <w:r w:rsidR="00864C7C" w:rsidRPr="00D977E3">
              <w:rPr>
                <w:rFonts w:ascii="Times New Roman" w:eastAsia="Calibri" w:hAnsi="Times New Roman"/>
                <w:b/>
                <w:bCs/>
                <w:noProof/>
                <w:w w:val="90"/>
                <w:sz w:val="28"/>
                <w:szCs w:val="28"/>
                <w:lang w:val="en-US" w:eastAsia="en-US"/>
              </w:rPr>
              <w:t>III</w:t>
            </w:r>
            <w:r w:rsidR="00864C7C" w:rsidRPr="00D977E3">
              <w:rPr>
                <w:rFonts w:ascii="Times New Roman" w:eastAsia="Calibri" w:hAnsi="Times New Roman"/>
                <w:b/>
                <w:bCs/>
                <w:noProof/>
                <w:w w:val="90"/>
                <w:sz w:val="28"/>
                <w:szCs w:val="28"/>
                <w:lang w:eastAsia="en-US"/>
              </w:rPr>
              <w:t>.1</w:t>
            </w:r>
            <w:r w:rsidR="004C6D55" w:rsidRPr="00472FE1">
              <w:rPr>
                <w:rFonts w:ascii="Times New Roman" w:hAnsi="Times New Roman"/>
                <w:b/>
                <w:sz w:val="28"/>
                <w:szCs w:val="28"/>
              </w:rPr>
              <w:t xml:space="preserve"> Темы и планы практических занятий</w:t>
            </w:r>
          </w:p>
          <w:p w:rsidR="00D977E3" w:rsidRPr="00D977E3" w:rsidRDefault="00803BFC" w:rsidP="00D977E3">
            <w:pPr>
              <w:tabs>
                <w:tab w:val="left" w:pos="457"/>
              </w:tabs>
              <w:spacing w:after="0" w:line="240" w:lineRule="auto"/>
              <w:ind w:left="505" w:right="289"/>
              <w:jc w:val="both"/>
              <w:rPr>
                <w:rFonts w:ascii="Times New Roman" w:hAnsi="Times New Roman"/>
                <w:b/>
                <w:sz w:val="28"/>
                <w:szCs w:val="28"/>
              </w:rPr>
            </w:pPr>
            <w:r>
              <w:rPr>
                <w:rFonts w:ascii="Times New Roman" w:hAnsi="Times New Roman"/>
                <w:b/>
                <w:sz w:val="28"/>
                <w:szCs w:val="28"/>
              </w:rPr>
              <w:lastRenderedPageBreak/>
              <w:t>Тема-1:</w:t>
            </w:r>
            <w:r w:rsidR="00D977E3" w:rsidRPr="00D977E3">
              <w:rPr>
                <w:rFonts w:ascii="Times New Roman" w:hAnsi="Times New Roman"/>
                <w:b/>
                <w:sz w:val="28"/>
                <w:szCs w:val="28"/>
              </w:rPr>
              <w:t xml:space="preserve"> Понятия «игра», «игровая деятельность» и их толкование. </w:t>
            </w:r>
          </w:p>
          <w:p w:rsidR="00D977E3" w:rsidRDefault="00D977E3" w:rsidP="00D977E3">
            <w:pPr>
              <w:tabs>
                <w:tab w:val="left" w:pos="457"/>
              </w:tabs>
              <w:spacing w:after="0" w:line="240" w:lineRule="auto"/>
              <w:ind w:left="505" w:right="289"/>
              <w:jc w:val="both"/>
              <w:rPr>
                <w:rFonts w:ascii="Times New Roman" w:hAnsi="Times New Roman"/>
                <w:sz w:val="28"/>
                <w:szCs w:val="28"/>
              </w:rPr>
            </w:pPr>
            <w:r w:rsidRPr="00D977E3">
              <w:rPr>
                <w:rFonts w:ascii="Times New Roman" w:hAnsi="Times New Roman"/>
                <w:sz w:val="28"/>
                <w:szCs w:val="28"/>
              </w:rPr>
              <w:t xml:space="preserve">1.Характеристики определений «игра» и «игровая деятельность» </w:t>
            </w:r>
          </w:p>
          <w:p w:rsidR="00803BFC" w:rsidRDefault="00D977E3" w:rsidP="00D977E3">
            <w:pPr>
              <w:tabs>
                <w:tab w:val="left" w:pos="457"/>
              </w:tabs>
              <w:spacing w:after="0" w:line="240" w:lineRule="auto"/>
              <w:ind w:left="505" w:right="289"/>
              <w:jc w:val="both"/>
              <w:rPr>
                <w:rFonts w:ascii="Times New Roman" w:hAnsi="Times New Roman"/>
                <w:b/>
                <w:sz w:val="28"/>
                <w:szCs w:val="28"/>
              </w:rPr>
            </w:pPr>
            <w:r w:rsidRPr="00D977E3">
              <w:rPr>
                <w:rFonts w:ascii="Times New Roman" w:hAnsi="Times New Roman"/>
                <w:sz w:val="28"/>
                <w:szCs w:val="28"/>
              </w:rPr>
              <w:t xml:space="preserve">2.Определение игры философией, педагогикой, психологией, культурологией, этнологией и другими общественными науками. </w:t>
            </w:r>
          </w:p>
          <w:p w:rsidR="00D977E3" w:rsidRDefault="00803BFC" w:rsidP="00D977E3">
            <w:pPr>
              <w:tabs>
                <w:tab w:val="left" w:pos="457"/>
              </w:tabs>
              <w:spacing w:after="0" w:line="240" w:lineRule="auto"/>
              <w:ind w:left="505" w:right="289"/>
              <w:jc w:val="both"/>
              <w:rPr>
                <w:rFonts w:ascii="Times New Roman" w:hAnsi="Times New Roman"/>
                <w:sz w:val="28"/>
                <w:szCs w:val="28"/>
              </w:rPr>
            </w:pPr>
            <w:r>
              <w:rPr>
                <w:rFonts w:ascii="Times New Roman" w:hAnsi="Times New Roman"/>
                <w:b/>
                <w:sz w:val="28"/>
                <w:szCs w:val="28"/>
              </w:rPr>
              <w:t>Тема-</w:t>
            </w:r>
            <w:r w:rsidR="00F40002">
              <w:rPr>
                <w:rFonts w:ascii="Times New Roman" w:hAnsi="Times New Roman"/>
                <w:b/>
                <w:sz w:val="28"/>
                <w:szCs w:val="28"/>
              </w:rPr>
              <w:t>2</w:t>
            </w:r>
            <w:r>
              <w:rPr>
                <w:rFonts w:ascii="Times New Roman" w:hAnsi="Times New Roman"/>
                <w:b/>
                <w:sz w:val="28"/>
                <w:szCs w:val="28"/>
              </w:rPr>
              <w:t>:</w:t>
            </w:r>
            <w:r w:rsidR="00D977E3" w:rsidRPr="00D977E3">
              <w:rPr>
                <w:rFonts w:ascii="Times New Roman" w:hAnsi="Times New Roman"/>
                <w:b/>
                <w:sz w:val="28"/>
                <w:szCs w:val="28"/>
              </w:rPr>
              <w:t xml:space="preserve"> Основные подходы к типологии игры в философии, психологии и педагогике.</w:t>
            </w:r>
            <w:r w:rsidR="00D977E3" w:rsidRPr="00D977E3">
              <w:rPr>
                <w:rFonts w:ascii="Times New Roman" w:hAnsi="Times New Roman"/>
                <w:sz w:val="28"/>
                <w:szCs w:val="28"/>
              </w:rPr>
              <w:t xml:space="preserve"> </w:t>
            </w:r>
          </w:p>
          <w:p w:rsidR="00803BFC" w:rsidRDefault="00803BFC" w:rsidP="00D977E3">
            <w:pPr>
              <w:tabs>
                <w:tab w:val="left" w:pos="457"/>
              </w:tabs>
              <w:spacing w:after="0" w:line="240" w:lineRule="auto"/>
              <w:ind w:left="505" w:right="289"/>
              <w:jc w:val="both"/>
              <w:rPr>
                <w:rFonts w:ascii="Times New Roman" w:hAnsi="Times New Roman"/>
                <w:sz w:val="28"/>
                <w:szCs w:val="28"/>
              </w:rPr>
            </w:pPr>
            <w:r>
              <w:rPr>
                <w:rFonts w:ascii="Times New Roman" w:hAnsi="Times New Roman"/>
                <w:sz w:val="28"/>
                <w:szCs w:val="28"/>
              </w:rPr>
              <w:t>1</w:t>
            </w:r>
            <w:r w:rsidR="00D977E3" w:rsidRPr="00D977E3">
              <w:rPr>
                <w:rFonts w:ascii="Times New Roman" w:hAnsi="Times New Roman"/>
                <w:sz w:val="28"/>
                <w:szCs w:val="28"/>
              </w:rPr>
              <w:t xml:space="preserve">. Теория рекапитуляции и антиципации </w:t>
            </w:r>
          </w:p>
          <w:p w:rsidR="00803BFC" w:rsidRDefault="00803BFC" w:rsidP="00D977E3">
            <w:pPr>
              <w:tabs>
                <w:tab w:val="left" w:pos="457"/>
              </w:tabs>
              <w:spacing w:after="0" w:line="240" w:lineRule="auto"/>
              <w:ind w:left="505" w:right="289"/>
              <w:jc w:val="both"/>
              <w:rPr>
                <w:rFonts w:ascii="Times New Roman" w:hAnsi="Times New Roman"/>
                <w:sz w:val="28"/>
                <w:szCs w:val="28"/>
              </w:rPr>
            </w:pPr>
            <w:r>
              <w:rPr>
                <w:rFonts w:ascii="Times New Roman" w:hAnsi="Times New Roman"/>
                <w:sz w:val="28"/>
                <w:szCs w:val="28"/>
              </w:rPr>
              <w:t>2</w:t>
            </w:r>
            <w:r w:rsidR="00D977E3" w:rsidRPr="00D977E3">
              <w:rPr>
                <w:rFonts w:ascii="Times New Roman" w:hAnsi="Times New Roman"/>
                <w:sz w:val="28"/>
                <w:szCs w:val="28"/>
              </w:rPr>
              <w:t xml:space="preserve">. Теория религиозного начала </w:t>
            </w:r>
          </w:p>
          <w:p w:rsidR="00803BFC" w:rsidRDefault="00803BFC" w:rsidP="00D977E3">
            <w:pPr>
              <w:tabs>
                <w:tab w:val="left" w:pos="457"/>
              </w:tabs>
              <w:spacing w:after="0" w:line="240" w:lineRule="auto"/>
              <w:ind w:left="505" w:right="289"/>
              <w:jc w:val="both"/>
              <w:rPr>
                <w:rFonts w:ascii="Times New Roman" w:hAnsi="Times New Roman"/>
                <w:sz w:val="28"/>
                <w:szCs w:val="28"/>
              </w:rPr>
            </w:pPr>
            <w:r>
              <w:rPr>
                <w:rFonts w:ascii="Times New Roman" w:hAnsi="Times New Roman"/>
                <w:sz w:val="28"/>
                <w:szCs w:val="28"/>
              </w:rPr>
              <w:t>3</w:t>
            </w:r>
            <w:r w:rsidR="00D977E3" w:rsidRPr="00D977E3">
              <w:rPr>
                <w:rFonts w:ascii="Times New Roman" w:hAnsi="Times New Roman"/>
                <w:sz w:val="28"/>
                <w:szCs w:val="28"/>
              </w:rPr>
              <w:t xml:space="preserve">. Теория отдыха в игре </w:t>
            </w:r>
          </w:p>
          <w:p w:rsidR="00803BFC" w:rsidRDefault="00803BFC" w:rsidP="00D977E3">
            <w:pPr>
              <w:tabs>
                <w:tab w:val="left" w:pos="457"/>
              </w:tabs>
              <w:spacing w:after="0" w:line="240" w:lineRule="auto"/>
              <w:ind w:left="505" w:right="289"/>
              <w:jc w:val="both"/>
              <w:rPr>
                <w:rFonts w:ascii="Times New Roman" w:hAnsi="Times New Roman"/>
                <w:sz w:val="28"/>
                <w:szCs w:val="28"/>
              </w:rPr>
            </w:pPr>
            <w:r>
              <w:rPr>
                <w:rFonts w:ascii="Times New Roman" w:hAnsi="Times New Roman"/>
                <w:sz w:val="28"/>
                <w:szCs w:val="28"/>
              </w:rPr>
              <w:t>4</w:t>
            </w:r>
            <w:r w:rsidR="00D977E3" w:rsidRPr="00D977E3">
              <w:rPr>
                <w:rFonts w:ascii="Times New Roman" w:hAnsi="Times New Roman"/>
                <w:sz w:val="28"/>
                <w:szCs w:val="28"/>
              </w:rPr>
              <w:t xml:space="preserve">. Теория духовного развития ребенка в игре теория воздействия на мир через игру </w:t>
            </w:r>
          </w:p>
          <w:p w:rsidR="00803BFC" w:rsidRDefault="00803BFC" w:rsidP="00D977E3">
            <w:pPr>
              <w:tabs>
                <w:tab w:val="left" w:pos="457"/>
              </w:tabs>
              <w:spacing w:after="0" w:line="240" w:lineRule="auto"/>
              <w:ind w:left="505" w:right="289"/>
              <w:jc w:val="both"/>
              <w:rPr>
                <w:rFonts w:ascii="Times New Roman" w:hAnsi="Times New Roman"/>
                <w:sz w:val="28"/>
                <w:szCs w:val="28"/>
              </w:rPr>
            </w:pPr>
            <w:r>
              <w:rPr>
                <w:rFonts w:ascii="Times New Roman" w:hAnsi="Times New Roman"/>
                <w:sz w:val="28"/>
                <w:szCs w:val="28"/>
              </w:rPr>
              <w:t>5</w:t>
            </w:r>
            <w:r w:rsidR="00D977E3" w:rsidRPr="00D977E3">
              <w:rPr>
                <w:rFonts w:ascii="Times New Roman" w:hAnsi="Times New Roman"/>
                <w:sz w:val="28"/>
                <w:szCs w:val="28"/>
              </w:rPr>
              <w:t xml:space="preserve">. Теория связи игры с искусством и эстетической культурой </w:t>
            </w:r>
          </w:p>
          <w:p w:rsidR="00803BFC" w:rsidRDefault="00803BFC" w:rsidP="00D977E3">
            <w:pPr>
              <w:tabs>
                <w:tab w:val="left" w:pos="457"/>
              </w:tabs>
              <w:spacing w:after="0" w:line="240" w:lineRule="auto"/>
              <w:ind w:left="505" w:right="289"/>
              <w:jc w:val="both"/>
              <w:rPr>
                <w:rFonts w:ascii="Times New Roman" w:hAnsi="Times New Roman"/>
                <w:sz w:val="28"/>
                <w:szCs w:val="28"/>
              </w:rPr>
            </w:pPr>
            <w:r>
              <w:rPr>
                <w:rFonts w:ascii="Times New Roman" w:hAnsi="Times New Roman"/>
                <w:sz w:val="28"/>
                <w:szCs w:val="28"/>
              </w:rPr>
              <w:t>6</w:t>
            </w:r>
            <w:r w:rsidR="00D977E3" w:rsidRPr="00D977E3">
              <w:rPr>
                <w:rFonts w:ascii="Times New Roman" w:hAnsi="Times New Roman"/>
                <w:sz w:val="28"/>
                <w:szCs w:val="28"/>
              </w:rPr>
              <w:t xml:space="preserve">. Труд как источник появления игры </w:t>
            </w:r>
          </w:p>
          <w:p w:rsidR="00803BFC" w:rsidRPr="00803BFC" w:rsidRDefault="00803BFC" w:rsidP="00D977E3">
            <w:pPr>
              <w:tabs>
                <w:tab w:val="left" w:pos="457"/>
              </w:tabs>
              <w:spacing w:after="0" w:line="240" w:lineRule="auto"/>
              <w:ind w:left="505" w:right="289"/>
              <w:jc w:val="both"/>
              <w:rPr>
                <w:rFonts w:ascii="Times New Roman" w:hAnsi="Times New Roman"/>
                <w:b/>
                <w:sz w:val="28"/>
                <w:szCs w:val="28"/>
              </w:rPr>
            </w:pPr>
            <w:r>
              <w:rPr>
                <w:rFonts w:ascii="Times New Roman" w:hAnsi="Times New Roman"/>
                <w:b/>
                <w:sz w:val="28"/>
                <w:szCs w:val="28"/>
              </w:rPr>
              <w:t>Тема-</w:t>
            </w:r>
            <w:r w:rsidR="00F40002">
              <w:rPr>
                <w:rFonts w:ascii="Times New Roman" w:hAnsi="Times New Roman"/>
                <w:b/>
                <w:sz w:val="28"/>
                <w:szCs w:val="28"/>
              </w:rPr>
              <w:t>3</w:t>
            </w:r>
            <w:r>
              <w:rPr>
                <w:rFonts w:ascii="Times New Roman" w:hAnsi="Times New Roman"/>
                <w:b/>
                <w:sz w:val="28"/>
                <w:szCs w:val="28"/>
              </w:rPr>
              <w:t>:</w:t>
            </w:r>
            <w:r w:rsidR="00D977E3" w:rsidRPr="00803BFC">
              <w:rPr>
                <w:rFonts w:ascii="Times New Roman" w:hAnsi="Times New Roman"/>
                <w:b/>
                <w:sz w:val="28"/>
                <w:szCs w:val="28"/>
              </w:rPr>
              <w:t xml:space="preserve"> </w:t>
            </w:r>
            <w:proofErr w:type="spellStart"/>
            <w:r w:rsidR="00D977E3" w:rsidRPr="00803BFC">
              <w:rPr>
                <w:rFonts w:ascii="Times New Roman" w:hAnsi="Times New Roman"/>
                <w:b/>
                <w:sz w:val="28"/>
                <w:szCs w:val="28"/>
              </w:rPr>
              <w:t>Психологопедагогическая</w:t>
            </w:r>
            <w:proofErr w:type="spellEnd"/>
            <w:r w:rsidR="00D977E3" w:rsidRPr="00803BFC">
              <w:rPr>
                <w:rFonts w:ascii="Times New Roman" w:hAnsi="Times New Roman"/>
                <w:b/>
                <w:sz w:val="28"/>
                <w:szCs w:val="28"/>
              </w:rPr>
              <w:t xml:space="preserve"> характеристика подвижных игр. Методические приемы организации подвижных игр. </w:t>
            </w:r>
          </w:p>
          <w:p w:rsidR="00803BFC"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1.Понятие «подвижные игры», виды подвижных игр, психолого-педагогические характеристики различных видов подвижных игр. </w:t>
            </w:r>
          </w:p>
          <w:p w:rsidR="00803BFC"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2. Специфические условия отбора подвижных игр с учетом возраста, пола, физического и интеллектуального развития детей. </w:t>
            </w:r>
          </w:p>
          <w:p w:rsidR="00803BFC"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3. Методика организации подвижных игр с детьми разного возраста и уровня развития. </w:t>
            </w:r>
          </w:p>
          <w:p w:rsidR="00803BFC" w:rsidRDefault="00803BFC" w:rsidP="00D977E3">
            <w:pPr>
              <w:tabs>
                <w:tab w:val="left" w:pos="457"/>
              </w:tabs>
              <w:spacing w:after="0" w:line="240" w:lineRule="auto"/>
              <w:ind w:left="505" w:right="289"/>
              <w:jc w:val="both"/>
              <w:rPr>
                <w:rFonts w:ascii="Times New Roman" w:hAnsi="Times New Roman"/>
                <w:sz w:val="28"/>
                <w:szCs w:val="28"/>
              </w:rPr>
            </w:pPr>
            <w:r>
              <w:rPr>
                <w:rFonts w:ascii="Times New Roman" w:hAnsi="Times New Roman"/>
                <w:b/>
                <w:sz w:val="28"/>
                <w:szCs w:val="28"/>
              </w:rPr>
              <w:t>Тема-</w:t>
            </w:r>
            <w:r w:rsidR="00F40002">
              <w:rPr>
                <w:rFonts w:ascii="Times New Roman" w:hAnsi="Times New Roman"/>
                <w:b/>
                <w:sz w:val="28"/>
                <w:szCs w:val="28"/>
              </w:rPr>
              <w:t>4</w:t>
            </w:r>
            <w:r>
              <w:rPr>
                <w:rFonts w:ascii="Times New Roman" w:hAnsi="Times New Roman"/>
                <w:b/>
                <w:sz w:val="28"/>
                <w:szCs w:val="28"/>
              </w:rPr>
              <w:t>:</w:t>
            </w:r>
            <w:r w:rsidR="00D977E3" w:rsidRPr="00803BFC">
              <w:rPr>
                <w:rFonts w:ascii="Times New Roman" w:hAnsi="Times New Roman"/>
                <w:b/>
                <w:sz w:val="28"/>
                <w:szCs w:val="28"/>
              </w:rPr>
              <w:t>Психолого-педагогическая характеристика дидактических игр. Методические приемы использования игровых упражнений и дидактических игр в обучении.</w:t>
            </w:r>
            <w:r w:rsidR="00D977E3" w:rsidRPr="00D977E3">
              <w:rPr>
                <w:rFonts w:ascii="Times New Roman" w:hAnsi="Times New Roman"/>
                <w:sz w:val="28"/>
                <w:szCs w:val="28"/>
              </w:rPr>
              <w:t xml:space="preserve"> </w:t>
            </w:r>
          </w:p>
          <w:p w:rsidR="00803BFC"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1. Возможности дидактической игры в развитии перцептивных способностей детей, внимания, речи, познавательных интересов. </w:t>
            </w:r>
          </w:p>
          <w:p w:rsidR="00803BFC"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2.Влияние дидактической игры на развитие памяти, мышления, воображения, прикладных способностей, волевых качеств детей. </w:t>
            </w:r>
          </w:p>
          <w:p w:rsidR="00803BFC"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3.Методика отбора дидактических игр с учетом цели урока и уровня подготовленности учащихся. </w:t>
            </w:r>
          </w:p>
          <w:p w:rsidR="00803BFC"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4.Методические требования к содержанию дидактических игр с учетом перспектив развивающего обучения. </w:t>
            </w:r>
          </w:p>
          <w:p w:rsidR="00803BFC"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5.Методика организации дидактических игр с детьми разного возраста и уровня развития. </w:t>
            </w:r>
          </w:p>
          <w:p w:rsidR="00803BFC" w:rsidRDefault="00803BFC" w:rsidP="00D977E3">
            <w:pPr>
              <w:tabs>
                <w:tab w:val="left" w:pos="457"/>
              </w:tabs>
              <w:spacing w:after="0" w:line="240" w:lineRule="auto"/>
              <w:ind w:left="505" w:right="289"/>
              <w:jc w:val="both"/>
              <w:rPr>
                <w:rFonts w:ascii="Times New Roman" w:hAnsi="Times New Roman"/>
                <w:sz w:val="28"/>
                <w:szCs w:val="28"/>
              </w:rPr>
            </w:pPr>
            <w:r>
              <w:rPr>
                <w:rFonts w:ascii="Times New Roman" w:hAnsi="Times New Roman"/>
                <w:b/>
                <w:sz w:val="28"/>
                <w:szCs w:val="28"/>
              </w:rPr>
              <w:t>Тема-5:</w:t>
            </w:r>
            <w:r w:rsidR="00D977E3" w:rsidRPr="00803BFC">
              <w:rPr>
                <w:rFonts w:ascii="Times New Roman" w:hAnsi="Times New Roman"/>
                <w:b/>
                <w:sz w:val="28"/>
                <w:szCs w:val="28"/>
              </w:rPr>
              <w:t>Психолого</w:t>
            </w:r>
            <w:r w:rsidR="00340D10">
              <w:rPr>
                <w:rFonts w:ascii="Times New Roman" w:hAnsi="Times New Roman"/>
                <w:b/>
                <w:sz w:val="28"/>
                <w:szCs w:val="28"/>
              </w:rPr>
              <w:t>-</w:t>
            </w:r>
            <w:r w:rsidR="00D977E3" w:rsidRPr="00803BFC">
              <w:rPr>
                <w:rFonts w:ascii="Times New Roman" w:hAnsi="Times New Roman"/>
                <w:b/>
                <w:sz w:val="28"/>
                <w:szCs w:val="28"/>
              </w:rPr>
              <w:t>педагогическая характеристика деловых игр. Методика разработки и проведения деловых игр</w:t>
            </w:r>
            <w:r w:rsidR="00D977E3" w:rsidRPr="00D977E3">
              <w:rPr>
                <w:rFonts w:ascii="Times New Roman" w:hAnsi="Times New Roman"/>
                <w:sz w:val="28"/>
                <w:szCs w:val="28"/>
              </w:rPr>
              <w:t xml:space="preserve">. </w:t>
            </w:r>
          </w:p>
          <w:p w:rsidR="00803BFC"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1.Назначение и основные понятия деловых игр. </w:t>
            </w:r>
          </w:p>
          <w:p w:rsidR="00803BFC"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2.Принципы построения и проведения деловых игр. </w:t>
            </w:r>
          </w:p>
          <w:p w:rsidR="00340D10"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3.Структура деловой игры. Сценарий деловой игры. </w:t>
            </w:r>
          </w:p>
          <w:p w:rsidR="00340D10"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4. Методика проведения учебных деловых игр. </w:t>
            </w:r>
          </w:p>
          <w:p w:rsidR="00340D10" w:rsidRDefault="00340D10" w:rsidP="00D977E3">
            <w:pPr>
              <w:tabs>
                <w:tab w:val="left" w:pos="457"/>
              </w:tabs>
              <w:spacing w:after="0" w:line="240" w:lineRule="auto"/>
              <w:ind w:left="505" w:right="289"/>
              <w:jc w:val="both"/>
              <w:rPr>
                <w:rFonts w:ascii="Times New Roman" w:hAnsi="Times New Roman"/>
                <w:sz w:val="28"/>
                <w:szCs w:val="28"/>
              </w:rPr>
            </w:pPr>
            <w:r w:rsidRPr="00340D10">
              <w:rPr>
                <w:rFonts w:ascii="Times New Roman" w:hAnsi="Times New Roman"/>
                <w:b/>
                <w:sz w:val="28"/>
                <w:szCs w:val="28"/>
              </w:rPr>
              <w:lastRenderedPageBreak/>
              <w:t>Тема-6:</w:t>
            </w:r>
            <w:r w:rsidR="00D977E3" w:rsidRPr="00340D10">
              <w:rPr>
                <w:rFonts w:ascii="Times New Roman" w:hAnsi="Times New Roman"/>
                <w:b/>
                <w:sz w:val="28"/>
                <w:szCs w:val="28"/>
              </w:rPr>
              <w:t>Психологопедагогическая характеристика развивающих игр. Методические приемы использования развивающих в работе с разными категориями детей.</w:t>
            </w:r>
            <w:r w:rsidR="00D977E3" w:rsidRPr="00D977E3">
              <w:rPr>
                <w:rFonts w:ascii="Times New Roman" w:hAnsi="Times New Roman"/>
                <w:sz w:val="28"/>
                <w:szCs w:val="28"/>
              </w:rPr>
              <w:t xml:space="preserve"> </w:t>
            </w:r>
          </w:p>
          <w:p w:rsidR="00340D10"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1.Возможности развивающих игр в стимулировании психических процессов ребенка. </w:t>
            </w:r>
          </w:p>
          <w:p w:rsidR="00340D10"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2.Психолого-педагогические требования и правила использования развивающих игр в педагогическом процессе.</w:t>
            </w:r>
          </w:p>
          <w:p w:rsidR="00340D10"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3.Возможности простейших развивающих игр. </w:t>
            </w:r>
          </w:p>
          <w:p w:rsidR="00340D10"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4.Методика организации развивающих игр с детьми разного возраста и уровня развития. </w:t>
            </w:r>
          </w:p>
          <w:p w:rsidR="00340D10" w:rsidRDefault="00340D10" w:rsidP="00D977E3">
            <w:pPr>
              <w:tabs>
                <w:tab w:val="left" w:pos="457"/>
              </w:tabs>
              <w:spacing w:after="0" w:line="240" w:lineRule="auto"/>
              <w:ind w:left="505" w:right="289"/>
              <w:jc w:val="both"/>
              <w:rPr>
                <w:rFonts w:ascii="Times New Roman" w:hAnsi="Times New Roman"/>
                <w:sz w:val="28"/>
                <w:szCs w:val="28"/>
              </w:rPr>
            </w:pPr>
            <w:r w:rsidRPr="00340D10">
              <w:rPr>
                <w:rFonts w:ascii="Times New Roman" w:hAnsi="Times New Roman"/>
                <w:b/>
                <w:sz w:val="28"/>
                <w:szCs w:val="28"/>
              </w:rPr>
              <w:t>Тема-7:</w:t>
            </w:r>
            <w:r w:rsidR="00D977E3" w:rsidRPr="00340D10">
              <w:rPr>
                <w:rFonts w:ascii="Times New Roman" w:hAnsi="Times New Roman"/>
                <w:b/>
                <w:sz w:val="28"/>
                <w:szCs w:val="28"/>
              </w:rPr>
              <w:t xml:space="preserve"> </w:t>
            </w:r>
            <w:proofErr w:type="spellStart"/>
            <w:r w:rsidR="00D977E3" w:rsidRPr="00340D10">
              <w:rPr>
                <w:rFonts w:ascii="Times New Roman" w:hAnsi="Times New Roman"/>
                <w:b/>
                <w:sz w:val="28"/>
                <w:szCs w:val="28"/>
              </w:rPr>
              <w:t>Психологопедагогическая</w:t>
            </w:r>
            <w:proofErr w:type="spellEnd"/>
            <w:r w:rsidR="00D977E3" w:rsidRPr="00340D10">
              <w:rPr>
                <w:rFonts w:ascii="Times New Roman" w:hAnsi="Times New Roman"/>
                <w:b/>
                <w:sz w:val="28"/>
                <w:szCs w:val="28"/>
              </w:rPr>
              <w:t xml:space="preserve"> характеристика коллективных игр. Методические приемы использования коллективных игр в учебном и воспитательном процессе</w:t>
            </w:r>
            <w:r w:rsidR="00D977E3" w:rsidRPr="00D977E3">
              <w:rPr>
                <w:rFonts w:ascii="Times New Roman" w:hAnsi="Times New Roman"/>
                <w:sz w:val="28"/>
                <w:szCs w:val="28"/>
              </w:rPr>
              <w:t xml:space="preserve">. </w:t>
            </w:r>
          </w:p>
          <w:p w:rsidR="00340D10"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1.Возможности коллективных игр в стимулировании мотивации учения школьников. </w:t>
            </w:r>
          </w:p>
          <w:p w:rsidR="00340D10"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2.Психолого-педагогическая характеристика различных видов коллективных игр. </w:t>
            </w:r>
          </w:p>
          <w:p w:rsidR="00340D10"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3.Методика организации коллективных игр с детьми различного возраста и уровня развития.</w:t>
            </w:r>
          </w:p>
          <w:p w:rsidR="00340D10" w:rsidRDefault="00340D10" w:rsidP="00D977E3">
            <w:pPr>
              <w:tabs>
                <w:tab w:val="left" w:pos="457"/>
              </w:tabs>
              <w:spacing w:after="0" w:line="240" w:lineRule="auto"/>
              <w:ind w:left="505" w:right="289"/>
              <w:jc w:val="both"/>
              <w:rPr>
                <w:rFonts w:ascii="Times New Roman" w:hAnsi="Times New Roman"/>
                <w:sz w:val="28"/>
                <w:szCs w:val="28"/>
              </w:rPr>
            </w:pPr>
            <w:r w:rsidRPr="00340D10">
              <w:rPr>
                <w:rFonts w:ascii="Times New Roman" w:hAnsi="Times New Roman"/>
                <w:b/>
                <w:sz w:val="28"/>
                <w:szCs w:val="28"/>
              </w:rPr>
              <w:t>Тема-8:</w:t>
            </w:r>
            <w:r w:rsidR="00D977E3" w:rsidRPr="00340D10">
              <w:rPr>
                <w:rFonts w:ascii="Times New Roman" w:hAnsi="Times New Roman"/>
                <w:b/>
                <w:sz w:val="28"/>
                <w:szCs w:val="28"/>
              </w:rPr>
              <w:t xml:space="preserve"> Психолого-педагогическая характеристика ролевых и сюжетно-ролевых игр. Методические приемы организации и проведения ролевых игр с детьми разного возраста.</w:t>
            </w:r>
            <w:r w:rsidR="00D977E3" w:rsidRPr="00D977E3">
              <w:rPr>
                <w:rFonts w:ascii="Times New Roman" w:hAnsi="Times New Roman"/>
                <w:sz w:val="28"/>
                <w:szCs w:val="28"/>
              </w:rPr>
              <w:t xml:space="preserve"> </w:t>
            </w:r>
          </w:p>
          <w:p w:rsidR="00340D10"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1.Эволюция ролевой игры. </w:t>
            </w:r>
          </w:p>
          <w:p w:rsidR="00340D10"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2.Психолого-педагогическая характеристика ролевой игры. </w:t>
            </w:r>
          </w:p>
          <w:p w:rsidR="00340D10"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3.Методика организации ролевых игр с дошкольниками и младшими школьниками. </w:t>
            </w:r>
          </w:p>
          <w:p w:rsidR="00340D10" w:rsidRDefault="00D977E3" w:rsidP="003606D7">
            <w:pPr>
              <w:tabs>
                <w:tab w:val="left" w:pos="457"/>
              </w:tabs>
              <w:spacing w:after="0"/>
              <w:ind w:left="505" w:right="289"/>
              <w:jc w:val="both"/>
              <w:rPr>
                <w:rFonts w:ascii="Times New Roman" w:hAnsi="Times New Roman"/>
                <w:sz w:val="28"/>
                <w:szCs w:val="28"/>
              </w:rPr>
            </w:pPr>
            <w:r w:rsidRPr="00D977E3">
              <w:rPr>
                <w:rFonts w:ascii="Times New Roman" w:hAnsi="Times New Roman"/>
                <w:sz w:val="28"/>
                <w:szCs w:val="28"/>
              </w:rPr>
              <w:t xml:space="preserve">4.Специфические условия разработки, организации и проведения </w:t>
            </w:r>
            <w:proofErr w:type="spellStart"/>
            <w:r w:rsidRPr="00D977E3">
              <w:rPr>
                <w:rFonts w:ascii="Times New Roman" w:hAnsi="Times New Roman"/>
                <w:sz w:val="28"/>
                <w:szCs w:val="28"/>
              </w:rPr>
              <w:t>творческоролевых</w:t>
            </w:r>
            <w:proofErr w:type="spellEnd"/>
            <w:r w:rsidRPr="00D977E3">
              <w:rPr>
                <w:rFonts w:ascii="Times New Roman" w:hAnsi="Times New Roman"/>
                <w:sz w:val="28"/>
                <w:szCs w:val="28"/>
              </w:rPr>
              <w:t xml:space="preserve"> игр подростков</w:t>
            </w:r>
          </w:p>
          <w:p w:rsidR="00F50AE2" w:rsidRDefault="00293F9D" w:rsidP="00F50AE2">
            <w:pPr>
              <w:shd w:val="clear" w:color="auto" w:fill="FFFFFF"/>
              <w:tabs>
                <w:tab w:val="left" w:pos="652"/>
              </w:tabs>
              <w:ind w:right="-2"/>
              <w:jc w:val="center"/>
              <w:rPr>
                <w:rFonts w:ascii="Times New Roman" w:hAnsi="Times New Roman"/>
                <w:b/>
                <w:sz w:val="28"/>
                <w:szCs w:val="28"/>
                <w:lang w:val="uz-Cyrl-UZ"/>
              </w:rPr>
            </w:pPr>
            <w:r w:rsidRPr="00F072A2">
              <w:rPr>
                <w:rFonts w:ascii="Times New Roman" w:hAnsi="Times New Roman"/>
                <w:b/>
                <w:bCs/>
                <w:sz w:val="28"/>
                <w:szCs w:val="28"/>
                <w:lang w:val="en-US"/>
              </w:rPr>
              <w:t>IV</w:t>
            </w:r>
            <w:r w:rsidRPr="00F072A2">
              <w:rPr>
                <w:rFonts w:ascii="Times New Roman" w:hAnsi="Times New Roman"/>
                <w:b/>
                <w:bCs/>
                <w:sz w:val="28"/>
                <w:szCs w:val="28"/>
              </w:rPr>
              <w:t>.</w:t>
            </w:r>
            <w:r w:rsidR="00F50AE2" w:rsidRPr="00F072A2">
              <w:rPr>
                <w:rFonts w:ascii="Times New Roman" w:hAnsi="Times New Roman"/>
                <w:sz w:val="28"/>
                <w:szCs w:val="28"/>
                <w:lang w:val="uz-Cyrl-UZ"/>
              </w:rPr>
              <w:t xml:space="preserve"> </w:t>
            </w:r>
            <w:r w:rsidR="00F50AE2" w:rsidRPr="00F072A2">
              <w:rPr>
                <w:rFonts w:ascii="Times New Roman" w:hAnsi="Times New Roman"/>
                <w:b/>
                <w:sz w:val="28"/>
                <w:szCs w:val="28"/>
                <w:lang w:val="uz-Cyrl-UZ"/>
              </w:rPr>
              <w:t>Самостоятельное образование и самостоятельная работа</w:t>
            </w:r>
          </w:p>
          <w:p w:rsidR="00EB00C5" w:rsidRDefault="00EB00C5" w:rsidP="00EB00C5">
            <w:pPr>
              <w:shd w:val="clear" w:color="auto" w:fill="FFFFFF"/>
              <w:tabs>
                <w:tab w:val="left" w:pos="-108"/>
                <w:tab w:val="left" w:pos="652"/>
              </w:tabs>
              <w:ind w:left="33" w:right="-2"/>
              <w:jc w:val="both"/>
              <w:rPr>
                <w:rFonts w:ascii="Times New Roman" w:hAnsi="Times New Roman"/>
                <w:b/>
                <w:sz w:val="28"/>
                <w:szCs w:val="28"/>
              </w:rPr>
            </w:pPr>
            <w:r w:rsidRPr="00A14C6A">
              <w:rPr>
                <w:rStyle w:val="c25"/>
                <w:rFonts w:ascii="Times New Roman" w:hAnsi="Times New Roman"/>
                <w:b/>
                <w:iCs/>
                <w:color w:val="000000"/>
                <w:sz w:val="28"/>
                <w:szCs w:val="28"/>
                <w:shd w:val="clear" w:color="auto" w:fill="FFFFFF"/>
              </w:rPr>
              <w:t>Самостоятель</w:t>
            </w:r>
            <w:r w:rsidR="00A14C6A" w:rsidRPr="00A14C6A">
              <w:rPr>
                <w:rStyle w:val="c25"/>
                <w:rFonts w:ascii="Times New Roman" w:hAnsi="Times New Roman"/>
                <w:b/>
                <w:iCs/>
                <w:color w:val="000000"/>
                <w:sz w:val="28"/>
                <w:szCs w:val="28"/>
                <w:shd w:val="clear" w:color="auto" w:fill="FFFFFF"/>
              </w:rPr>
              <w:t>ное образование</w:t>
            </w:r>
            <w:r w:rsidR="005C0817">
              <w:rPr>
                <w:rStyle w:val="c25"/>
                <w:rFonts w:ascii="Times New Roman" w:hAnsi="Times New Roman"/>
                <w:i/>
                <w:iCs/>
                <w:color w:val="000000"/>
                <w:sz w:val="28"/>
                <w:szCs w:val="28"/>
                <w:shd w:val="clear" w:color="auto" w:fill="FFFFFF"/>
              </w:rPr>
              <w:t xml:space="preserve"> </w:t>
            </w:r>
            <w:r w:rsidR="005C0817" w:rsidRPr="005C0817">
              <w:rPr>
                <w:rStyle w:val="c25"/>
                <w:rFonts w:ascii="Times New Roman" w:hAnsi="Times New Roman"/>
                <w:b/>
                <w:iCs/>
                <w:color w:val="000000"/>
                <w:sz w:val="28"/>
                <w:szCs w:val="28"/>
                <w:shd w:val="clear" w:color="auto" w:fill="FFFFFF"/>
              </w:rPr>
              <w:t>и самостоятельная работа</w:t>
            </w:r>
            <w:r w:rsidRPr="00A8559B">
              <w:rPr>
                <w:rStyle w:val="c25"/>
                <w:rFonts w:ascii="Times New Roman" w:hAnsi="Times New Roman"/>
                <w:i/>
                <w:iCs/>
                <w:color w:val="000000"/>
                <w:sz w:val="28"/>
                <w:szCs w:val="28"/>
                <w:shd w:val="clear" w:color="auto" w:fill="FFFFFF"/>
              </w:rPr>
              <w:t xml:space="preserve"> обучающихся (студентов)</w:t>
            </w:r>
            <w:r w:rsidRPr="00A8559B">
              <w:rPr>
                <w:rStyle w:val="c2"/>
                <w:rFonts w:ascii="Times New Roman" w:eastAsia="Calibri" w:hAnsi="Times New Roman"/>
                <w:color w:val="000000"/>
                <w:sz w:val="28"/>
                <w:szCs w:val="28"/>
                <w:shd w:val="clear" w:color="auto" w:fill="FFFFFF"/>
              </w:rPr>
              <w:t> – форма организации обучения, сущность которо</w:t>
            </w:r>
            <w:r w:rsidR="00611EBB">
              <w:rPr>
                <w:rStyle w:val="c2"/>
                <w:rFonts w:ascii="Times New Roman" w:eastAsia="Calibri" w:hAnsi="Times New Roman"/>
                <w:color w:val="000000"/>
                <w:sz w:val="28"/>
                <w:szCs w:val="28"/>
                <w:shd w:val="clear" w:color="auto" w:fill="FFFFFF"/>
              </w:rPr>
              <w:t>й заключается в самостоятельной</w:t>
            </w:r>
            <w:r w:rsidR="005C0817">
              <w:rPr>
                <w:rStyle w:val="c2"/>
                <w:rFonts w:ascii="Times New Roman" w:eastAsia="Calibri" w:hAnsi="Times New Roman"/>
                <w:color w:val="000000"/>
                <w:sz w:val="28"/>
                <w:szCs w:val="28"/>
                <w:shd w:val="clear" w:color="auto" w:fill="FFFFFF"/>
              </w:rPr>
              <w:t xml:space="preserve"> </w:t>
            </w:r>
            <w:r w:rsidRPr="00A8559B">
              <w:rPr>
                <w:rStyle w:val="c2"/>
                <w:rFonts w:ascii="Times New Roman" w:eastAsia="Calibri" w:hAnsi="Times New Roman"/>
                <w:color w:val="000000"/>
                <w:sz w:val="28"/>
                <w:szCs w:val="28"/>
                <w:shd w:val="clear" w:color="auto" w:fill="FFFFFF"/>
              </w:rPr>
              <w:t xml:space="preserve">познавательной деятельности обучающихся (студентов) по овладению научными знаниями, практическими умениями и навыками. Универсальный характер самостоятельной работы проявляется в том, что она пронизывает весь учебный процесс и может быть организована как в аудиторное, так и во внеаудиторное время. С точки зрения организации самостоятельная работа может быть фронтальной – все студенты выполняют одно и то же задние; групповой – для выполнения задания учащиеся разбиваются на небольшие </w:t>
            </w:r>
            <w:r w:rsidRPr="00A8559B">
              <w:rPr>
                <w:rStyle w:val="c2"/>
                <w:rFonts w:ascii="Times New Roman" w:eastAsia="Calibri" w:hAnsi="Times New Roman"/>
                <w:color w:val="000000"/>
                <w:sz w:val="28"/>
                <w:szCs w:val="28"/>
                <w:shd w:val="clear" w:color="auto" w:fill="FFFFFF"/>
              </w:rPr>
              <w:lastRenderedPageBreak/>
              <w:t xml:space="preserve">группы; парной; индивидуальной – каждый студент выполняет отдельное задание. </w:t>
            </w:r>
            <w:proofErr w:type="gramStart"/>
            <w:r w:rsidRPr="00A8559B">
              <w:rPr>
                <w:rStyle w:val="c2"/>
                <w:rFonts w:ascii="Times New Roman" w:eastAsia="Calibri" w:hAnsi="Times New Roman"/>
                <w:color w:val="000000"/>
                <w:sz w:val="28"/>
                <w:szCs w:val="28"/>
                <w:shd w:val="clear" w:color="auto" w:fill="FFFFFF"/>
              </w:rPr>
              <w:t>Наиболее распространенные виды самостоятельной работы: работа с учебником, справочной литературой или первоисточниками, решение задач, выполнение упражнений, сочинения, изложения, наблюдения, конструирование, моделирование</w:t>
            </w:r>
            <w:proofErr w:type="gramEnd"/>
          </w:p>
          <w:p w:rsidR="00EB00C5" w:rsidRPr="002D0ABE" w:rsidRDefault="00EB00C5" w:rsidP="00EB00C5">
            <w:pPr>
              <w:shd w:val="clear" w:color="auto" w:fill="FFFFFF"/>
              <w:tabs>
                <w:tab w:val="left" w:pos="-108"/>
                <w:tab w:val="left" w:pos="652"/>
              </w:tabs>
              <w:ind w:left="33" w:right="-2"/>
              <w:jc w:val="both"/>
              <w:rPr>
                <w:rFonts w:ascii="Times New Roman" w:hAnsi="Times New Roman"/>
                <w:b/>
                <w:sz w:val="28"/>
                <w:szCs w:val="28"/>
              </w:rPr>
            </w:pPr>
            <w:r w:rsidRPr="002D0ABE">
              <w:rPr>
                <w:rFonts w:ascii="Times New Roman" w:hAnsi="Times New Roman"/>
                <w:b/>
                <w:sz w:val="28"/>
                <w:szCs w:val="28"/>
              </w:rPr>
              <w:t>Самостоятельная работа позволяет студентам обрести следующие навыки:</w:t>
            </w:r>
          </w:p>
          <w:p w:rsidR="00EB00C5" w:rsidRPr="00EB00C5" w:rsidRDefault="00EB00C5" w:rsidP="00EB00C5">
            <w:pPr>
              <w:pStyle w:val="TableParagraph"/>
              <w:spacing w:line="276" w:lineRule="auto"/>
              <w:rPr>
                <w:rFonts w:ascii="Times New Roman" w:hAnsi="Times New Roman" w:cs="Times New Roman"/>
                <w:sz w:val="28"/>
                <w:szCs w:val="28"/>
                <w:lang w:val="ru-RU"/>
              </w:rPr>
            </w:pPr>
            <w:r w:rsidRPr="00EB00C5">
              <w:rPr>
                <w:rFonts w:ascii="Times New Roman" w:hAnsi="Times New Roman" w:cs="Times New Roman"/>
                <w:sz w:val="28"/>
                <w:szCs w:val="28"/>
                <w:lang w:val="ru-RU"/>
              </w:rPr>
              <w:t>1. закрепление пройденного материала и изучение новых фактов;</w:t>
            </w:r>
          </w:p>
          <w:p w:rsidR="00EB00C5" w:rsidRPr="00EB00C5" w:rsidRDefault="00EB00C5" w:rsidP="00EB00C5">
            <w:pPr>
              <w:pStyle w:val="TableParagraph"/>
              <w:spacing w:line="276" w:lineRule="auto"/>
              <w:rPr>
                <w:rFonts w:ascii="Times New Roman" w:hAnsi="Times New Roman" w:cs="Times New Roman"/>
                <w:sz w:val="28"/>
                <w:szCs w:val="28"/>
                <w:lang w:val="ru-RU"/>
              </w:rPr>
            </w:pPr>
            <w:r w:rsidRPr="00EB00C5">
              <w:rPr>
                <w:rFonts w:ascii="Times New Roman" w:hAnsi="Times New Roman" w:cs="Times New Roman"/>
                <w:sz w:val="28"/>
                <w:szCs w:val="28"/>
                <w:lang w:val="ru-RU"/>
              </w:rPr>
              <w:t>2.развитие основополагающих умений по выполнению научно-исследовательской работы: поиск, обработка информации, систематизация данных;</w:t>
            </w:r>
          </w:p>
          <w:p w:rsidR="00EB00C5" w:rsidRPr="00EB00C5" w:rsidRDefault="00EB00C5" w:rsidP="00EB00C5">
            <w:pPr>
              <w:pStyle w:val="TableParagraph"/>
              <w:spacing w:line="276" w:lineRule="auto"/>
              <w:rPr>
                <w:rFonts w:ascii="Times New Roman" w:hAnsi="Times New Roman" w:cs="Times New Roman"/>
                <w:sz w:val="28"/>
                <w:szCs w:val="28"/>
                <w:lang w:val="ru-RU"/>
              </w:rPr>
            </w:pPr>
            <w:r w:rsidRPr="00EB00C5">
              <w:rPr>
                <w:rFonts w:ascii="Times New Roman" w:hAnsi="Times New Roman" w:cs="Times New Roman"/>
                <w:sz w:val="28"/>
                <w:szCs w:val="28"/>
                <w:lang w:val="ru-RU"/>
              </w:rPr>
              <w:t>3. получение более качественного образования, глубоких знаний;</w:t>
            </w:r>
          </w:p>
          <w:p w:rsidR="00EB00C5" w:rsidRPr="00EB00C5" w:rsidRDefault="00EB00C5" w:rsidP="00EB00C5">
            <w:pPr>
              <w:pStyle w:val="TableParagraph"/>
              <w:spacing w:line="276" w:lineRule="auto"/>
              <w:rPr>
                <w:rFonts w:ascii="Times New Roman" w:hAnsi="Times New Roman" w:cs="Times New Roman"/>
                <w:sz w:val="28"/>
                <w:szCs w:val="28"/>
                <w:lang w:val="ru-RU"/>
              </w:rPr>
            </w:pPr>
            <w:r w:rsidRPr="00EB00C5">
              <w:rPr>
                <w:rFonts w:ascii="Times New Roman" w:hAnsi="Times New Roman" w:cs="Times New Roman"/>
                <w:sz w:val="28"/>
                <w:szCs w:val="28"/>
                <w:lang w:val="ru-RU"/>
              </w:rPr>
              <w:t>4. развитие самоорганизации самодисциплины;</w:t>
            </w:r>
          </w:p>
          <w:p w:rsidR="00EB00C5" w:rsidRDefault="00EB00C5" w:rsidP="00EB00C5">
            <w:pPr>
              <w:pStyle w:val="TableParagraph"/>
              <w:spacing w:line="276" w:lineRule="auto"/>
              <w:rPr>
                <w:rFonts w:ascii="Times New Roman" w:hAnsi="Times New Roman" w:cs="Times New Roman"/>
                <w:sz w:val="28"/>
                <w:szCs w:val="28"/>
                <w:lang w:val="ru-RU"/>
              </w:rPr>
            </w:pPr>
            <w:r w:rsidRPr="00EB00C5">
              <w:rPr>
                <w:rFonts w:ascii="Times New Roman" w:hAnsi="Times New Roman" w:cs="Times New Roman"/>
                <w:sz w:val="28"/>
                <w:szCs w:val="28"/>
                <w:lang w:val="ru-RU"/>
              </w:rPr>
              <w:t>5. совершенствование профессиональных знаний и умений, развитие профессионала и личности.</w:t>
            </w:r>
          </w:p>
          <w:p w:rsidR="00AD0591" w:rsidRPr="00084493" w:rsidRDefault="00AD0591" w:rsidP="00AD0591">
            <w:pPr>
              <w:tabs>
                <w:tab w:val="left" w:pos="457"/>
              </w:tabs>
              <w:spacing w:after="0" w:line="240" w:lineRule="auto"/>
              <w:jc w:val="center"/>
              <w:rPr>
                <w:rFonts w:ascii="Times New Roman" w:eastAsia="Calibri" w:hAnsi="Times New Roman"/>
                <w:b/>
                <w:bCs/>
                <w:noProof/>
                <w:w w:val="90"/>
                <w:sz w:val="28"/>
                <w:szCs w:val="28"/>
                <w:lang w:eastAsia="en-US"/>
              </w:rPr>
            </w:pPr>
          </w:p>
          <w:p w:rsidR="00DE2E41" w:rsidRPr="00344D21" w:rsidRDefault="00F50AE2" w:rsidP="00957C61">
            <w:pPr>
              <w:tabs>
                <w:tab w:val="left" w:pos="457"/>
              </w:tabs>
              <w:spacing w:after="0"/>
              <w:ind w:left="1080" w:right="289"/>
              <w:jc w:val="center"/>
              <w:rPr>
                <w:rFonts w:ascii="Times New Roman" w:eastAsia="Calibri" w:hAnsi="Times New Roman"/>
                <w:b/>
                <w:bCs/>
                <w:noProof/>
                <w:w w:val="90"/>
                <w:sz w:val="28"/>
                <w:szCs w:val="28"/>
                <w:lang w:eastAsia="en-US"/>
              </w:rPr>
            </w:pPr>
            <w:r w:rsidRPr="00344D21">
              <w:rPr>
                <w:rFonts w:ascii="Times New Roman" w:eastAsia="Calibri" w:hAnsi="Times New Roman"/>
                <w:b/>
                <w:bCs/>
                <w:noProof/>
                <w:w w:val="90"/>
                <w:sz w:val="28"/>
                <w:szCs w:val="28"/>
                <w:lang w:val="en-US" w:eastAsia="en-US"/>
              </w:rPr>
              <w:t>IV</w:t>
            </w:r>
            <w:r w:rsidRPr="00344D21">
              <w:rPr>
                <w:rFonts w:ascii="Times New Roman" w:eastAsia="Calibri" w:hAnsi="Times New Roman"/>
                <w:b/>
                <w:bCs/>
                <w:noProof/>
                <w:w w:val="90"/>
                <w:sz w:val="28"/>
                <w:szCs w:val="28"/>
                <w:lang w:eastAsia="en-US"/>
              </w:rPr>
              <w:t>.1.</w:t>
            </w:r>
            <w:r w:rsidR="004C6D55" w:rsidRPr="004C6D55">
              <w:rPr>
                <w:rFonts w:ascii="Times New Roman" w:hAnsi="Times New Roman"/>
                <w:b/>
                <w:sz w:val="28"/>
                <w:szCs w:val="28"/>
                <w:lang w:val="uz-Cyrl-UZ"/>
              </w:rPr>
              <w:t xml:space="preserve"> Рекомендуемые темы для самостоятельно</w:t>
            </w:r>
            <w:r w:rsidR="004C6D55">
              <w:rPr>
                <w:rFonts w:ascii="Times New Roman" w:hAnsi="Times New Roman"/>
                <w:b/>
                <w:sz w:val="28"/>
                <w:szCs w:val="28"/>
                <w:lang w:val="uz-Cyrl-UZ"/>
              </w:rPr>
              <w:t>го образования</w:t>
            </w:r>
            <w:r w:rsidR="00DE2E41" w:rsidRPr="00344D21">
              <w:rPr>
                <w:rFonts w:ascii="Times New Roman" w:eastAsia="Calibri" w:hAnsi="Times New Roman"/>
                <w:b/>
                <w:bCs/>
                <w:noProof/>
                <w:w w:val="90"/>
                <w:sz w:val="28"/>
                <w:szCs w:val="28"/>
                <w:lang w:eastAsia="en-US"/>
              </w:rPr>
              <w:t>:</w:t>
            </w:r>
          </w:p>
          <w:p w:rsidR="0083446D" w:rsidRDefault="0083446D" w:rsidP="0083446D">
            <w:pPr>
              <w:pStyle w:val="TableParagraph"/>
              <w:shd w:val="clear" w:color="auto" w:fill="FFFFFF"/>
              <w:spacing w:line="276" w:lineRule="auto"/>
              <w:ind w:left="0" w:right="-2"/>
              <w:jc w:val="both"/>
              <w:rPr>
                <w:rFonts w:ascii="Times New Roman" w:hAnsi="Times New Roman" w:cs="Times New Roman"/>
                <w:b/>
                <w:sz w:val="28"/>
                <w:szCs w:val="28"/>
                <w:lang w:val="ru-RU"/>
              </w:rPr>
            </w:pPr>
            <w:r w:rsidRPr="004C6D55">
              <w:rPr>
                <w:rFonts w:ascii="Times New Roman" w:hAnsi="Times New Roman" w:cs="Times New Roman"/>
                <w:b/>
                <w:sz w:val="28"/>
                <w:szCs w:val="28"/>
                <w:lang w:val="uz-Cyrl-UZ"/>
              </w:rPr>
              <w:t xml:space="preserve">Рекомендуемые темы для самостоятельной </w:t>
            </w:r>
            <w:r w:rsidR="00840765">
              <w:rPr>
                <w:rFonts w:ascii="Times New Roman" w:hAnsi="Times New Roman" w:cs="Times New Roman"/>
                <w:b/>
                <w:sz w:val="28"/>
                <w:szCs w:val="28"/>
                <w:lang w:val="uz-Cyrl-UZ"/>
              </w:rPr>
              <w:t>образования</w:t>
            </w:r>
            <w:r w:rsidRPr="004C6D55">
              <w:rPr>
                <w:rFonts w:ascii="Times New Roman" w:hAnsi="Times New Roman" w:cs="Times New Roman"/>
                <w:b/>
                <w:sz w:val="28"/>
                <w:szCs w:val="28"/>
                <w:lang w:val="uz-Cyrl-UZ"/>
              </w:rPr>
              <w:t xml:space="preserve"> </w:t>
            </w:r>
            <w:r w:rsidR="00AD0591">
              <w:rPr>
                <w:rFonts w:ascii="Times New Roman" w:hAnsi="Times New Roman" w:cs="Times New Roman"/>
                <w:b/>
                <w:sz w:val="28"/>
                <w:szCs w:val="28"/>
                <w:lang w:val="uz-Cyrl-UZ"/>
              </w:rPr>
              <w:t xml:space="preserve">для текущего </w:t>
            </w:r>
            <w:r w:rsidR="00A92B0C">
              <w:rPr>
                <w:rFonts w:ascii="Times New Roman" w:hAnsi="Times New Roman" w:cs="Times New Roman"/>
                <w:b/>
                <w:sz w:val="28"/>
                <w:szCs w:val="28"/>
                <w:lang w:val="uz-Cyrl-UZ"/>
              </w:rPr>
              <w:t xml:space="preserve">и </w:t>
            </w:r>
            <w:r w:rsidR="00840765">
              <w:rPr>
                <w:rFonts w:ascii="Times New Roman" w:hAnsi="Times New Roman" w:cs="Times New Roman"/>
                <w:b/>
                <w:sz w:val="28"/>
                <w:szCs w:val="28"/>
                <w:lang w:val="uz-Cyrl-UZ"/>
              </w:rPr>
              <w:t>промежуточного контроля</w:t>
            </w:r>
            <w:r w:rsidRPr="004C6D55">
              <w:rPr>
                <w:rFonts w:ascii="Times New Roman" w:hAnsi="Times New Roman" w:cs="Times New Roman"/>
                <w:b/>
                <w:sz w:val="28"/>
                <w:szCs w:val="28"/>
                <w:lang w:val="uz-Cyrl-UZ"/>
              </w:rPr>
              <w:t xml:space="preserve"> по дисциплине </w:t>
            </w:r>
            <w:r w:rsidR="00F56EAC" w:rsidRPr="004C6D55">
              <w:rPr>
                <w:rFonts w:ascii="Times New Roman" w:hAnsi="Times New Roman" w:cs="Times New Roman"/>
                <w:b/>
                <w:sz w:val="28"/>
                <w:szCs w:val="28"/>
                <w:lang w:val="uz-Cyrl-UZ"/>
              </w:rPr>
              <w:t>“Педагогические и психологические основы игровой деятельности”</w:t>
            </w:r>
          </w:p>
          <w:tbl>
            <w:tblPr>
              <w:tblW w:w="893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4112"/>
              <w:gridCol w:w="161"/>
              <w:gridCol w:w="2977"/>
              <w:gridCol w:w="1134"/>
            </w:tblGrid>
            <w:tr w:rsidR="00840765" w:rsidRPr="001D2751" w:rsidTr="000D4D0D">
              <w:tc>
                <w:tcPr>
                  <w:tcW w:w="546" w:type="dxa"/>
                  <w:shd w:val="clear" w:color="auto" w:fill="auto"/>
                </w:tcPr>
                <w:p w:rsidR="00EF36C9" w:rsidRPr="001D2751" w:rsidRDefault="00EF36C9" w:rsidP="008A3BD1">
                  <w:pPr>
                    <w:adjustRightInd w:val="0"/>
                    <w:spacing w:after="0"/>
                    <w:jc w:val="center"/>
                    <w:rPr>
                      <w:rFonts w:ascii="Times New Roman" w:eastAsia="Malgun Gothic" w:hAnsi="Times New Roman"/>
                      <w:b/>
                      <w:sz w:val="28"/>
                      <w:szCs w:val="28"/>
                      <w:lang w:val="en-US" w:eastAsia="en-US"/>
                    </w:rPr>
                  </w:pPr>
                  <w:r w:rsidRPr="001D2751">
                    <w:rPr>
                      <w:rFonts w:ascii="Times New Roman" w:eastAsia="Malgun Gothic" w:hAnsi="Times New Roman"/>
                      <w:b/>
                      <w:sz w:val="28"/>
                      <w:szCs w:val="28"/>
                      <w:lang w:val="en-US" w:eastAsia="en-US"/>
                    </w:rPr>
                    <w:t>№</w:t>
                  </w:r>
                </w:p>
              </w:tc>
              <w:tc>
                <w:tcPr>
                  <w:tcW w:w="4112" w:type="dxa"/>
                  <w:shd w:val="clear" w:color="auto" w:fill="auto"/>
                </w:tcPr>
                <w:p w:rsidR="00EF36C9" w:rsidRPr="001D2751" w:rsidRDefault="00EF36C9" w:rsidP="001C73E2">
                  <w:pPr>
                    <w:adjustRightInd w:val="0"/>
                    <w:spacing w:after="0" w:line="240" w:lineRule="auto"/>
                    <w:jc w:val="center"/>
                    <w:rPr>
                      <w:rFonts w:ascii="Times New Roman" w:eastAsia="Malgun Gothic" w:hAnsi="Times New Roman"/>
                      <w:b/>
                      <w:sz w:val="28"/>
                      <w:szCs w:val="28"/>
                      <w:lang w:val="en-US" w:eastAsia="en-US"/>
                    </w:rPr>
                  </w:pPr>
                  <w:r>
                    <w:rPr>
                      <w:rFonts w:ascii="Times New Roman" w:hAnsi="Times New Roman"/>
                      <w:b/>
                      <w:sz w:val="28"/>
                      <w:szCs w:val="28"/>
                      <w:lang w:eastAsia="en-US"/>
                    </w:rPr>
                    <w:t>Тематики самостоятельного образования</w:t>
                  </w:r>
                </w:p>
              </w:tc>
              <w:tc>
                <w:tcPr>
                  <w:tcW w:w="3138" w:type="dxa"/>
                  <w:gridSpan w:val="2"/>
                  <w:shd w:val="clear" w:color="auto" w:fill="auto"/>
                </w:tcPr>
                <w:p w:rsidR="00EF36C9" w:rsidRPr="001D2751" w:rsidRDefault="00EF36C9" w:rsidP="00F8204A">
                  <w:pPr>
                    <w:adjustRightInd w:val="0"/>
                    <w:spacing w:after="0" w:line="240" w:lineRule="auto"/>
                    <w:jc w:val="center"/>
                    <w:rPr>
                      <w:rFonts w:ascii="Times New Roman" w:eastAsia="Malgun Gothic" w:hAnsi="Times New Roman"/>
                      <w:b/>
                      <w:sz w:val="28"/>
                      <w:szCs w:val="28"/>
                      <w:lang w:val="en-US" w:eastAsia="en-US"/>
                    </w:rPr>
                  </w:pPr>
                  <w:r>
                    <w:rPr>
                      <w:rFonts w:ascii="Times New Roman" w:eastAsia="Malgun Gothic" w:hAnsi="Times New Roman"/>
                      <w:b/>
                      <w:sz w:val="28"/>
                      <w:szCs w:val="28"/>
                      <w:lang w:eastAsia="en-US"/>
                    </w:rPr>
                    <w:t>Формы выполнения самостоятельного образования</w:t>
                  </w:r>
                </w:p>
              </w:tc>
              <w:tc>
                <w:tcPr>
                  <w:tcW w:w="1134" w:type="dxa"/>
                  <w:shd w:val="clear" w:color="auto" w:fill="auto"/>
                </w:tcPr>
                <w:p w:rsidR="00840765" w:rsidRDefault="00840765" w:rsidP="00840765">
                  <w:pPr>
                    <w:adjustRightInd w:val="0"/>
                    <w:spacing w:after="0" w:line="240" w:lineRule="auto"/>
                    <w:jc w:val="center"/>
                    <w:rPr>
                      <w:rFonts w:ascii="Times New Roman" w:hAnsi="Times New Roman"/>
                      <w:b/>
                      <w:sz w:val="28"/>
                      <w:szCs w:val="28"/>
                      <w:lang w:val="en-US"/>
                    </w:rPr>
                  </w:pPr>
                  <w:proofErr w:type="spellStart"/>
                  <w:r>
                    <w:rPr>
                      <w:rFonts w:ascii="Times New Roman" w:hAnsi="Times New Roman"/>
                      <w:b/>
                      <w:sz w:val="28"/>
                      <w:szCs w:val="28"/>
                      <w:lang w:val="en-US"/>
                    </w:rPr>
                    <w:t>Распреде</w:t>
                  </w:r>
                  <w:proofErr w:type="spellEnd"/>
                </w:p>
                <w:p w:rsidR="00EF36C9" w:rsidRPr="00A26898" w:rsidRDefault="00840765" w:rsidP="00840765">
                  <w:pPr>
                    <w:adjustRightInd w:val="0"/>
                    <w:spacing w:after="0" w:line="240" w:lineRule="auto"/>
                    <w:jc w:val="center"/>
                    <w:rPr>
                      <w:rFonts w:ascii="Times New Roman" w:hAnsi="Times New Roman"/>
                      <w:b/>
                      <w:sz w:val="28"/>
                      <w:szCs w:val="28"/>
                      <w:lang w:val="en-US"/>
                    </w:rPr>
                  </w:pPr>
                  <w:proofErr w:type="spellStart"/>
                  <w:r>
                    <w:rPr>
                      <w:rFonts w:ascii="Times New Roman" w:hAnsi="Times New Roman"/>
                      <w:b/>
                      <w:sz w:val="28"/>
                      <w:szCs w:val="28"/>
                      <w:lang w:val="en-US"/>
                    </w:rPr>
                    <w:t>ленный</w:t>
                  </w:r>
                  <w:proofErr w:type="spellEnd"/>
                  <w:r w:rsidR="00EF36C9">
                    <w:rPr>
                      <w:rFonts w:ascii="Times New Roman" w:hAnsi="Times New Roman"/>
                      <w:b/>
                      <w:sz w:val="28"/>
                      <w:szCs w:val="28"/>
                      <w:lang w:val="en-US"/>
                    </w:rPr>
                    <w:t xml:space="preserve"> </w:t>
                  </w:r>
                  <w:proofErr w:type="spellStart"/>
                  <w:r w:rsidR="00EF36C9">
                    <w:rPr>
                      <w:rFonts w:ascii="Times New Roman" w:hAnsi="Times New Roman"/>
                      <w:b/>
                      <w:sz w:val="28"/>
                      <w:szCs w:val="28"/>
                      <w:lang w:val="en-US"/>
                    </w:rPr>
                    <w:t>час</w:t>
                  </w:r>
                  <w:proofErr w:type="spellEnd"/>
                </w:p>
              </w:tc>
            </w:tr>
            <w:tr w:rsidR="00A26898" w:rsidRPr="001D2751" w:rsidTr="000D4D0D">
              <w:tc>
                <w:tcPr>
                  <w:tcW w:w="8930" w:type="dxa"/>
                  <w:gridSpan w:val="5"/>
                  <w:shd w:val="clear" w:color="auto" w:fill="auto"/>
                </w:tcPr>
                <w:p w:rsidR="00A26898" w:rsidRPr="00A175AA" w:rsidRDefault="00A92B0C" w:rsidP="00AD6178">
                  <w:pPr>
                    <w:adjustRightInd w:val="0"/>
                    <w:spacing w:after="0"/>
                    <w:jc w:val="center"/>
                    <w:rPr>
                      <w:rFonts w:ascii="Times New Roman" w:eastAsia="Malgun Gothic" w:hAnsi="Times New Roman"/>
                      <w:b/>
                      <w:color w:val="FF0000"/>
                      <w:sz w:val="28"/>
                      <w:szCs w:val="28"/>
                      <w:lang w:eastAsia="en-US"/>
                    </w:rPr>
                  </w:pPr>
                  <w:r w:rsidRPr="00A175AA">
                    <w:rPr>
                      <w:rStyle w:val="fontstyle01"/>
                      <w:sz w:val="28"/>
                      <w:szCs w:val="28"/>
                    </w:rPr>
                    <w:t>Распре</w:t>
                  </w:r>
                  <w:r w:rsidRPr="00A92B0C">
                    <w:rPr>
                      <w:rStyle w:val="fontstyle01"/>
                      <w:sz w:val="28"/>
                      <w:szCs w:val="28"/>
                    </w:rPr>
                    <w:t xml:space="preserve">деленные часы </w:t>
                  </w:r>
                  <w:r>
                    <w:rPr>
                      <w:rStyle w:val="fontstyle01"/>
                      <w:sz w:val="28"/>
                      <w:szCs w:val="28"/>
                    </w:rPr>
                    <w:t>текущего</w:t>
                  </w:r>
                  <w:r w:rsidRPr="00A92B0C">
                    <w:rPr>
                      <w:rStyle w:val="fontstyle01"/>
                      <w:sz w:val="28"/>
                      <w:szCs w:val="28"/>
                    </w:rPr>
                    <w:t xml:space="preserve"> контроля</w:t>
                  </w:r>
                  <w:r w:rsidR="00A175AA" w:rsidRPr="00A175AA">
                    <w:rPr>
                      <w:rFonts w:ascii="Times New Roman" w:eastAsia="Malgun Gothic" w:hAnsi="Times New Roman"/>
                      <w:b/>
                      <w:color w:val="FF0000"/>
                      <w:sz w:val="28"/>
                      <w:szCs w:val="28"/>
                      <w:lang w:eastAsia="en-US"/>
                    </w:rPr>
                    <w:t xml:space="preserve"> </w:t>
                  </w:r>
                  <w:r w:rsidR="00AD6178">
                    <w:rPr>
                      <w:rFonts w:ascii="Times New Roman" w:eastAsia="Malgun Gothic" w:hAnsi="Times New Roman"/>
                      <w:b/>
                      <w:sz w:val="28"/>
                      <w:szCs w:val="28"/>
                      <w:lang w:eastAsia="en-US"/>
                    </w:rPr>
                    <w:t>3</w:t>
                  </w:r>
                  <w:r w:rsidR="00A175AA" w:rsidRPr="00A175AA">
                    <w:rPr>
                      <w:rFonts w:ascii="Times New Roman" w:eastAsia="Malgun Gothic" w:hAnsi="Times New Roman"/>
                      <w:b/>
                      <w:sz w:val="28"/>
                      <w:szCs w:val="28"/>
                      <w:lang w:eastAsia="en-US"/>
                    </w:rPr>
                    <w:t>-семе</w:t>
                  </w:r>
                  <w:r w:rsidR="00A175AA" w:rsidRPr="00A175AA">
                    <w:rPr>
                      <w:rFonts w:ascii="Times New Roman" w:eastAsia="Malgun Gothic" w:hAnsi="Times New Roman"/>
                      <w:b/>
                      <w:sz w:val="28"/>
                      <w:szCs w:val="28"/>
                      <w:lang w:val="en-US" w:eastAsia="en-US"/>
                    </w:rPr>
                    <w:t>c</w:t>
                  </w:r>
                  <w:proofErr w:type="spellStart"/>
                  <w:r w:rsidR="00A175AA" w:rsidRPr="00A175AA">
                    <w:rPr>
                      <w:rFonts w:ascii="Times New Roman" w:eastAsia="Malgun Gothic" w:hAnsi="Times New Roman"/>
                      <w:b/>
                      <w:sz w:val="28"/>
                      <w:szCs w:val="28"/>
                      <w:lang w:eastAsia="en-US"/>
                    </w:rPr>
                    <w:t>тра</w:t>
                  </w:r>
                  <w:proofErr w:type="spellEnd"/>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1</w:t>
                  </w:r>
                </w:p>
              </w:tc>
              <w:tc>
                <w:tcPr>
                  <w:tcW w:w="4112" w:type="dxa"/>
                  <w:shd w:val="clear" w:color="auto" w:fill="auto"/>
                </w:tcPr>
                <w:p w:rsidR="00EF36C9" w:rsidRPr="00CC5023" w:rsidRDefault="00EF36C9" w:rsidP="00640BDF">
                  <w:pPr>
                    <w:pStyle w:val="TableParagraph"/>
                    <w:jc w:val="both"/>
                    <w:rPr>
                      <w:rFonts w:ascii="Times New Roman" w:hAnsi="Times New Roman"/>
                      <w:bCs/>
                      <w:color w:val="000000"/>
                      <w:sz w:val="28"/>
                      <w:szCs w:val="28"/>
                      <w:lang w:val="ru-RU"/>
                    </w:rPr>
                  </w:pPr>
                  <w:r w:rsidRPr="00CC5023">
                    <w:rPr>
                      <w:rFonts w:ascii="Times New Roman" w:hAnsi="Times New Roman" w:cs="Times New Roman"/>
                      <w:sz w:val="28"/>
                      <w:szCs w:val="28"/>
                      <w:lang w:val="ru-RU"/>
                    </w:rPr>
                    <w:t>Условия перехода к игровой деятельности в раннем возрасте</w:t>
                  </w:r>
                </w:p>
              </w:tc>
              <w:tc>
                <w:tcPr>
                  <w:tcW w:w="3138" w:type="dxa"/>
                  <w:gridSpan w:val="2"/>
                  <w:shd w:val="clear" w:color="auto" w:fill="auto"/>
                </w:tcPr>
                <w:p w:rsidR="00EF36C9" w:rsidRPr="00CC5023" w:rsidRDefault="00EF36C9" w:rsidP="00640BDF">
                  <w:pPr>
                    <w:rPr>
                      <w:rStyle w:val="fontstyle01"/>
                      <w:b w:val="0"/>
                      <w:sz w:val="28"/>
                      <w:szCs w:val="28"/>
                      <w:lang w:val="en-US"/>
                    </w:rPr>
                  </w:pPr>
                  <w:proofErr w:type="spellStart"/>
                  <w:r w:rsidRPr="00CC5023">
                    <w:rPr>
                      <w:rStyle w:val="fontstyle01"/>
                      <w:b w:val="0"/>
                      <w:sz w:val="28"/>
                      <w:szCs w:val="28"/>
                      <w:lang w:val="en-US"/>
                    </w:rPr>
                    <w:t>Создание</w:t>
                  </w:r>
                  <w:proofErr w:type="spellEnd"/>
                  <w:r w:rsidRPr="00CC5023">
                    <w:rPr>
                      <w:rStyle w:val="fontstyle01"/>
                      <w:b w:val="0"/>
                      <w:sz w:val="28"/>
                      <w:szCs w:val="28"/>
                      <w:lang w:val="en-US"/>
                    </w:rPr>
                    <w:t xml:space="preserve"> и </w:t>
                  </w:r>
                  <w:proofErr w:type="spellStart"/>
                  <w:r w:rsidRPr="00CC5023">
                    <w:rPr>
                      <w:rStyle w:val="fontstyle01"/>
                      <w:b w:val="0"/>
                      <w:sz w:val="28"/>
                      <w:szCs w:val="28"/>
                      <w:lang w:val="en-US"/>
                    </w:rPr>
                    <w:t>защита</w:t>
                  </w:r>
                  <w:proofErr w:type="spellEnd"/>
                  <w:r w:rsidRPr="00CC5023">
                    <w:rPr>
                      <w:rStyle w:val="fontstyle01"/>
                      <w:b w:val="0"/>
                      <w:sz w:val="28"/>
                      <w:szCs w:val="28"/>
                      <w:lang w:val="en-US"/>
                    </w:rPr>
                    <w:t xml:space="preserve"> </w:t>
                  </w:r>
                  <w:proofErr w:type="spellStart"/>
                  <w:r w:rsidRPr="00CC5023">
                    <w:rPr>
                      <w:rStyle w:val="fontstyle01"/>
                      <w:b w:val="0"/>
                      <w:sz w:val="28"/>
                      <w:szCs w:val="28"/>
                      <w:lang w:val="en-US"/>
                    </w:rPr>
                    <w:t>презентацию</w:t>
                  </w:r>
                  <w:proofErr w:type="spellEnd"/>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2</w:t>
                  </w:r>
                </w:p>
              </w:tc>
              <w:tc>
                <w:tcPr>
                  <w:tcW w:w="4112" w:type="dxa"/>
                  <w:shd w:val="clear" w:color="auto" w:fill="auto"/>
                </w:tcPr>
                <w:p w:rsidR="00EF36C9" w:rsidRPr="00CC5023" w:rsidRDefault="00EF36C9" w:rsidP="00640BDF">
                  <w:pPr>
                    <w:pStyle w:val="TableParagraph"/>
                    <w:jc w:val="both"/>
                    <w:rPr>
                      <w:rFonts w:ascii="Times New Roman" w:hAnsi="Times New Roman"/>
                      <w:color w:val="000000"/>
                      <w:sz w:val="28"/>
                      <w:szCs w:val="28"/>
                      <w:lang w:val="ru-RU"/>
                    </w:rPr>
                  </w:pPr>
                  <w:r w:rsidRPr="00CC5023">
                    <w:rPr>
                      <w:rFonts w:ascii="Times New Roman" w:hAnsi="Times New Roman" w:cs="Times New Roman"/>
                      <w:sz w:val="28"/>
                      <w:szCs w:val="28"/>
                      <w:lang w:val="ru-RU"/>
                    </w:rPr>
                    <w:t>Условия развития  игровой деятельности в дошкольном  возрасте</w:t>
                  </w:r>
                </w:p>
              </w:tc>
              <w:tc>
                <w:tcPr>
                  <w:tcW w:w="3138" w:type="dxa"/>
                  <w:gridSpan w:val="2"/>
                  <w:shd w:val="clear" w:color="auto" w:fill="auto"/>
                </w:tcPr>
                <w:p w:rsidR="00EF36C9" w:rsidRPr="00CC5023" w:rsidRDefault="00EF36C9" w:rsidP="00640BDF">
                  <w:pPr>
                    <w:rPr>
                      <w:rStyle w:val="fontstyle01"/>
                      <w:b w:val="0"/>
                      <w:sz w:val="28"/>
                      <w:szCs w:val="28"/>
                      <w:lang w:val="en-US"/>
                    </w:rPr>
                  </w:pPr>
                  <w:proofErr w:type="spellStart"/>
                  <w:r w:rsidRPr="00CC5023">
                    <w:rPr>
                      <w:rStyle w:val="fontstyle01"/>
                      <w:b w:val="0"/>
                      <w:sz w:val="28"/>
                      <w:szCs w:val="28"/>
                      <w:lang w:val="en-US"/>
                    </w:rPr>
                    <w:t>Создание</w:t>
                  </w:r>
                  <w:proofErr w:type="spellEnd"/>
                  <w:r w:rsidRPr="00CC5023">
                    <w:rPr>
                      <w:rStyle w:val="fontstyle01"/>
                      <w:b w:val="0"/>
                      <w:sz w:val="28"/>
                      <w:szCs w:val="28"/>
                      <w:lang w:val="en-US"/>
                    </w:rPr>
                    <w:t xml:space="preserve"> и </w:t>
                  </w:r>
                  <w:proofErr w:type="spellStart"/>
                  <w:r w:rsidRPr="00CC5023">
                    <w:rPr>
                      <w:rStyle w:val="fontstyle01"/>
                      <w:b w:val="0"/>
                      <w:sz w:val="28"/>
                      <w:szCs w:val="28"/>
                      <w:lang w:val="en-US"/>
                    </w:rPr>
                    <w:t>защита</w:t>
                  </w:r>
                  <w:proofErr w:type="spellEnd"/>
                  <w:r w:rsidRPr="00CC5023">
                    <w:rPr>
                      <w:rStyle w:val="fontstyle01"/>
                      <w:b w:val="0"/>
                      <w:sz w:val="28"/>
                      <w:szCs w:val="28"/>
                      <w:lang w:val="en-US"/>
                    </w:rPr>
                    <w:t xml:space="preserve"> </w:t>
                  </w:r>
                  <w:proofErr w:type="spellStart"/>
                  <w:r w:rsidRPr="00CC5023">
                    <w:rPr>
                      <w:rStyle w:val="fontstyle01"/>
                      <w:b w:val="0"/>
                      <w:sz w:val="28"/>
                      <w:szCs w:val="28"/>
                      <w:lang w:val="en-US"/>
                    </w:rPr>
                    <w:t>презентацию</w:t>
                  </w:r>
                  <w:proofErr w:type="spellEnd"/>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3</w:t>
                  </w:r>
                </w:p>
              </w:tc>
              <w:tc>
                <w:tcPr>
                  <w:tcW w:w="4112" w:type="dxa"/>
                  <w:shd w:val="clear" w:color="auto" w:fill="auto"/>
                </w:tcPr>
                <w:p w:rsidR="00EF36C9" w:rsidRPr="00CC5023" w:rsidRDefault="00EF36C9" w:rsidP="008A3BD1">
                  <w:pPr>
                    <w:spacing w:after="0" w:line="240" w:lineRule="auto"/>
                    <w:rPr>
                      <w:rFonts w:ascii="Times New Roman" w:hAnsi="Times New Roman"/>
                      <w:color w:val="000000"/>
                      <w:sz w:val="28"/>
                      <w:szCs w:val="28"/>
                    </w:rPr>
                  </w:pPr>
                  <w:r w:rsidRPr="00CC5023">
                    <w:rPr>
                      <w:rFonts w:ascii="Times New Roman" w:hAnsi="Times New Roman"/>
                      <w:sz w:val="28"/>
                      <w:szCs w:val="28"/>
                    </w:rPr>
                    <w:t>Организация предметно-игровой среды с учётом практического и игрового опыта детей.</w:t>
                  </w:r>
                </w:p>
              </w:tc>
              <w:tc>
                <w:tcPr>
                  <w:tcW w:w="3138" w:type="dxa"/>
                  <w:gridSpan w:val="2"/>
                  <w:shd w:val="clear" w:color="auto" w:fill="auto"/>
                </w:tcPr>
                <w:p w:rsidR="00EF36C9" w:rsidRPr="00CC5023" w:rsidRDefault="00EF36C9" w:rsidP="00640BDF">
                  <w:pPr>
                    <w:spacing w:after="0" w:line="240" w:lineRule="auto"/>
                    <w:ind w:right="30"/>
                    <w:jc w:val="both"/>
                    <w:rPr>
                      <w:rStyle w:val="fontstyle01"/>
                      <w:b w:val="0"/>
                      <w:sz w:val="28"/>
                      <w:szCs w:val="28"/>
                    </w:rPr>
                  </w:pPr>
                  <w:r w:rsidRPr="00CC5023">
                    <w:rPr>
                      <w:rStyle w:val="fontstyle01"/>
                      <w:b w:val="0"/>
                      <w:sz w:val="28"/>
                      <w:szCs w:val="28"/>
                    </w:rPr>
                    <w:t>Разработка и публикация научной статьи</w:t>
                  </w:r>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4</w:t>
                  </w:r>
                </w:p>
              </w:tc>
              <w:tc>
                <w:tcPr>
                  <w:tcW w:w="4112" w:type="dxa"/>
                  <w:shd w:val="clear" w:color="auto" w:fill="auto"/>
                </w:tcPr>
                <w:p w:rsidR="00EF36C9" w:rsidRPr="00CC5023" w:rsidRDefault="00EF36C9" w:rsidP="00640BDF">
                  <w:pPr>
                    <w:pStyle w:val="TableParagraph"/>
                    <w:jc w:val="both"/>
                    <w:rPr>
                      <w:rFonts w:ascii="Times New Roman" w:hAnsi="Times New Roman"/>
                      <w:color w:val="000000"/>
                      <w:sz w:val="28"/>
                      <w:szCs w:val="28"/>
                      <w:lang w:val="ru-RU"/>
                    </w:rPr>
                  </w:pPr>
                  <w:r w:rsidRPr="00CC5023">
                    <w:rPr>
                      <w:rFonts w:ascii="Times New Roman" w:hAnsi="Times New Roman" w:cs="Times New Roman"/>
                      <w:sz w:val="28"/>
                      <w:szCs w:val="28"/>
                      <w:lang w:val="ru-RU"/>
                    </w:rPr>
                    <w:t>Особенности игровой деятельности детей в раннем возрасте</w:t>
                  </w:r>
                </w:p>
              </w:tc>
              <w:tc>
                <w:tcPr>
                  <w:tcW w:w="3138" w:type="dxa"/>
                  <w:gridSpan w:val="2"/>
                  <w:shd w:val="clear" w:color="auto" w:fill="auto"/>
                </w:tcPr>
                <w:p w:rsidR="00EF36C9" w:rsidRPr="00CC5023" w:rsidRDefault="00EF36C9" w:rsidP="00640BDF">
                  <w:pPr>
                    <w:spacing w:after="0" w:line="240" w:lineRule="auto"/>
                    <w:ind w:right="30"/>
                    <w:jc w:val="both"/>
                    <w:rPr>
                      <w:rStyle w:val="fontstyle01"/>
                      <w:b w:val="0"/>
                      <w:sz w:val="28"/>
                      <w:szCs w:val="28"/>
                    </w:rPr>
                  </w:pPr>
                  <w:r w:rsidRPr="00CC5023">
                    <w:rPr>
                      <w:rStyle w:val="fontstyle01"/>
                      <w:b w:val="0"/>
                      <w:sz w:val="28"/>
                      <w:szCs w:val="28"/>
                    </w:rPr>
                    <w:t>Найти информацию, прочитать и пересказать</w:t>
                  </w:r>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lastRenderedPageBreak/>
                    <w:t>5</w:t>
                  </w:r>
                </w:p>
              </w:tc>
              <w:tc>
                <w:tcPr>
                  <w:tcW w:w="4112" w:type="dxa"/>
                  <w:shd w:val="clear" w:color="auto" w:fill="auto"/>
                </w:tcPr>
                <w:p w:rsidR="00EF36C9" w:rsidRPr="00CC5023" w:rsidRDefault="00EF36C9" w:rsidP="00CC5023">
                  <w:pPr>
                    <w:pStyle w:val="TableParagraph"/>
                    <w:jc w:val="both"/>
                    <w:rPr>
                      <w:rFonts w:ascii="Times New Roman" w:hAnsi="Times New Roman"/>
                      <w:color w:val="000000"/>
                      <w:sz w:val="28"/>
                      <w:szCs w:val="28"/>
                      <w:lang w:val="ru-RU"/>
                    </w:rPr>
                  </w:pPr>
                  <w:r w:rsidRPr="00CC5023">
                    <w:rPr>
                      <w:rFonts w:ascii="Times New Roman" w:hAnsi="Times New Roman" w:cs="Times New Roman"/>
                      <w:sz w:val="28"/>
                      <w:szCs w:val="28"/>
                      <w:lang w:val="ru-RU"/>
                    </w:rPr>
                    <w:t>Особенности игровой деятельности дошкольного возраста</w:t>
                  </w:r>
                </w:p>
              </w:tc>
              <w:tc>
                <w:tcPr>
                  <w:tcW w:w="3138" w:type="dxa"/>
                  <w:gridSpan w:val="2"/>
                  <w:shd w:val="clear" w:color="auto" w:fill="auto"/>
                </w:tcPr>
                <w:p w:rsidR="00EF36C9" w:rsidRPr="00CC5023" w:rsidRDefault="00EF36C9" w:rsidP="00CC5023">
                  <w:pPr>
                    <w:spacing w:after="0" w:line="240" w:lineRule="auto"/>
                    <w:ind w:right="30"/>
                    <w:jc w:val="both"/>
                    <w:rPr>
                      <w:rStyle w:val="fontstyle01"/>
                      <w:b w:val="0"/>
                      <w:sz w:val="28"/>
                      <w:szCs w:val="28"/>
                      <w:lang w:val="en-US"/>
                    </w:rPr>
                  </w:pPr>
                  <w:proofErr w:type="spellStart"/>
                  <w:r w:rsidRPr="00CC5023">
                    <w:rPr>
                      <w:rStyle w:val="fontstyle01"/>
                      <w:b w:val="0"/>
                      <w:sz w:val="28"/>
                      <w:szCs w:val="28"/>
                      <w:lang w:val="en-US"/>
                    </w:rPr>
                    <w:t>Создать</w:t>
                  </w:r>
                  <w:proofErr w:type="spellEnd"/>
                  <w:r w:rsidRPr="00CC5023">
                    <w:rPr>
                      <w:rStyle w:val="fontstyle01"/>
                      <w:b w:val="0"/>
                      <w:sz w:val="28"/>
                      <w:szCs w:val="28"/>
                      <w:lang w:val="en-US"/>
                    </w:rPr>
                    <w:t xml:space="preserve"> </w:t>
                  </w:r>
                  <w:proofErr w:type="spellStart"/>
                  <w:r w:rsidRPr="00CC5023">
                    <w:rPr>
                      <w:rStyle w:val="fontstyle01"/>
                      <w:b w:val="0"/>
                      <w:sz w:val="28"/>
                      <w:szCs w:val="28"/>
                      <w:lang w:val="en-US"/>
                    </w:rPr>
                    <w:t>видеоролик</w:t>
                  </w:r>
                  <w:proofErr w:type="spellEnd"/>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6</w:t>
                  </w:r>
                </w:p>
              </w:tc>
              <w:tc>
                <w:tcPr>
                  <w:tcW w:w="4112" w:type="dxa"/>
                  <w:shd w:val="clear" w:color="auto" w:fill="auto"/>
                </w:tcPr>
                <w:p w:rsidR="00EF36C9" w:rsidRPr="00CC5023" w:rsidRDefault="00EF36C9" w:rsidP="00CC5023">
                  <w:pPr>
                    <w:pStyle w:val="TableParagraph"/>
                    <w:spacing w:line="276" w:lineRule="auto"/>
                    <w:jc w:val="both"/>
                    <w:rPr>
                      <w:rFonts w:ascii="Times New Roman" w:hAnsi="Times New Roman" w:cs="Times New Roman"/>
                      <w:sz w:val="28"/>
                      <w:szCs w:val="28"/>
                      <w:lang w:val="ru-RU"/>
                    </w:rPr>
                  </w:pPr>
                  <w:r w:rsidRPr="00CC5023">
                    <w:rPr>
                      <w:rFonts w:ascii="Times New Roman" w:hAnsi="Times New Roman" w:cs="Times New Roman"/>
                      <w:sz w:val="28"/>
                      <w:szCs w:val="28"/>
                      <w:lang w:val="ru-RU"/>
                    </w:rPr>
                    <w:t>Оснащение игровой среды</w:t>
                  </w:r>
                </w:p>
                <w:p w:rsidR="00EF36C9" w:rsidRPr="00CC5023" w:rsidRDefault="00EF36C9" w:rsidP="008A3BD1">
                  <w:pPr>
                    <w:spacing w:after="0" w:line="240" w:lineRule="auto"/>
                    <w:rPr>
                      <w:rFonts w:ascii="Times New Roman" w:hAnsi="Times New Roman"/>
                      <w:color w:val="000000"/>
                      <w:sz w:val="28"/>
                      <w:szCs w:val="28"/>
                      <w:lang w:val="en-US"/>
                    </w:rPr>
                  </w:pPr>
                </w:p>
              </w:tc>
              <w:tc>
                <w:tcPr>
                  <w:tcW w:w="3138" w:type="dxa"/>
                  <w:gridSpan w:val="2"/>
                  <w:shd w:val="clear" w:color="auto" w:fill="auto"/>
                </w:tcPr>
                <w:p w:rsidR="00EF36C9" w:rsidRPr="00CC5023" w:rsidRDefault="00EF36C9" w:rsidP="00CC5023">
                  <w:pPr>
                    <w:spacing w:after="0" w:line="240" w:lineRule="auto"/>
                    <w:ind w:right="30"/>
                    <w:jc w:val="both"/>
                    <w:rPr>
                      <w:rStyle w:val="fontstyle01"/>
                      <w:b w:val="0"/>
                      <w:sz w:val="28"/>
                      <w:szCs w:val="28"/>
                      <w:lang w:val="en-US"/>
                    </w:rPr>
                  </w:pPr>
                  <w:proofErr w:type="spellStart"/>
                  <w:r w:rsidRPr="00CC5023">
                    <w:rPr>
                      <w:rStyle w:val="fontstyle01"/>
                      <w:b w:val="0"/>
                      <w:sz w:val="28"/>
                      <w:szCs w:val="28"/>
                      <w:lang w:val="en-US"/>
                    </w:rPr>
                    <w:t>Создать</w:t>
                  </w:r>
                  <w:proofErr w:type="spellEnd"/>
                  <w:r w:rsidRPr="00CC5023">
                    <w:rPr>
                      <w:rStyle w:val="fontstyle01"/>
                      <w:b w:val="0"/>
                      <w:sz w:val="28"/>
                      <w:szCs w:val="28"/>
                      <w:lang w:val="en-US"/>
                    </w:rPr>
                    <w:t xml:space="preserve"> </w:t>
                  </w:r>
                  <w:proofErr w:type="spellStart"/>
                  <w:r w:rsidRPr="00CC5023">
                    <w:rPr>
                      <w:rStyle w:val="fontstyle01"/>
                      <w:b w:val="0"/>
                      <w:sz w:val="28"/>
                      <w:szCs w:val="28"/>
                      <w:lang w:val="en-US"/>
                    </w:rPr>
                    <w:t>презентацию</w:t>
                  </w:r>
                  <w:proofErr w:type="spellEnd"/>
                  <w:r w:rsidRPr="00CC5023">
                    <w:rPr>
                      <w:rStyle w:val="fontstyle01"/>
                      <w:b w:val="0"/>
                      <w:sz w:val="28"/>
                      <w:szCs w:val="28"/>
                      <w:lang w:val="en-US"/>
                    </w:rPr>
                    <w:t xml:space="preserve"> </w:t>
                  </w:r>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7</w:t>
                  </w:r>
                </w:p>
              </w:tc>
              <w:tc>
                <w:tcPr>
                  <w:tcW w:w="4112" w:type="dxa"/>
                  <w:shd w:val="clear" w:color="auto" w:fill="auto"/>
                </w:tcPr>
                <w:p w:rsidR="00EF36C9" w:rsidRPr="00CC5023" w:rsidRDefault="00EF36C9" w:rsidP="008A3BD1">
                  <w:pPr>
                    <w:spacing w:after="0" w:line="240" w:lineRule="auto"/>
                    <w:jc w:val="both"/>
                    <w:rPr>
                      <w:rFonts w:ascii="Times New Roman" w:hAnsi="Times New Roman"/>
                      <w:sz w:val="28"/>
                      <w:szCs w:val="28"/>
                    </w:rPr>
                  </w:pPr>
                  <w:r w:rsidRPr="00EB00C5">
                    <w:rPr>
                      <w:rFonts w:ascii="Times New Roman" w:hAnsi="Times New Roman"/>
                      <w:sz w:val="28"/>
                      <w:szCs w:val="28"/>
                    </w:rPr>
                    <w:t>Педагогическая  диагностика игровой деятельности дошкольников</w:t>
                  </w:r>
                </w:p>
              </w:tc>
              <w:tc>
                <w:tcPr>
                  <w:tcW w:w="3138" w:type="dxa"/>
                  <w:gridSpan w:val="2"/>
                  <w:shd w:val="clear" w:color="auto" w:fill="auto"/>
                </w:tcPr>
                <w:p w:rsidR="00EF36C9" w:rsidRPr="00CC5023" w:rsidRDefault="00EF36C9" w:rsidP="00CC5023">
                  <w:pPr>
                    <w:spacing w:after="0" w:line="240" w:lineRule="auto"/>
                    <w:ind w:right="30"/>
                    <w:jc w:val="both"/>
                    <w:rPr>
                      <w:rStyle w:val="fontstyle01"/>
                      <w:b w:val="0"/>
                      <w:sz w:val="28"/>
                      <w:szCs w:val="28"/>
                      <w:lang w:val="en-US"/>
                    </w:rPr>
                  </w:pPr>
                  <w:proofErr w:type="spellStart"/>
                  <w:r>
                    <w:rPr>
                      <w:rStyle w:val="fontstyle01"/>
                      <w:b w:val="0"/>
                      <w:sz w:val="28"/>
                      <w:szCs w:val="28"/>
                      <w:lang w:val="en-US"/>
                    </w:rPr>
                    <w:t>Написать</w:t>
                  </w:r>
                  <w:proofErr w:type="spellEnd"/>
                  <w:r>
                    <w:rPr>
                      <w:rStyle w:val="fontstyle01"/>
                      <w:b w:val="0"/>
                      <w:sz w:val="28"/>
                      <w:szCs w:val="28"/>
                      <w:lang w:val="en-US"/>
                    </w:rPr>
                    <w:t xml:space="preserve"> </w:t>
                  </w:r>
                  <w:proofErr w:type="spellStart"/>
                  <w:r>
                    <w:rPr>
                      <w:rStyle w:val="fontstyle01"/>
                      <w:b w:val="0"/>
                      <w:sz w:val="28"/>
                      <w:szCs w:val="28"/>
                      <w:lang w:val="en-US"/>
                    </w:rPr>
                    <w:t>эссе</w:t>
                  </w:r>
                  <w:proofErr w:type="spellEnd"/>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8</w:t>
                  </w:r>
                </w:p>
              </w:tc>
              <w:tc>
                <w:tcPr>
                  <w:tcW w:w="4112" w:type="dxa"/>
                  <w:shd w:val="clear" w:color="auto" w:fill="auto"/>
                </w:tcPr>
                <w:p w:rsidR="00EF36C9" w:rsidRPr="00CC5023" w:rsidRDefault="00EF36C9" w:rsidP="00F7794D">
                  <w:pPr>
                    <w:pStyle w:val="TableParagraph"/>
                    <w:jc w:val="both"/>
                    <w:rPr>
                      <w:rFonts w:ascii="Times New Roman" w:hAnsi="Times New Roman"/>
                      <w:sz w:val="28"/>
                      <w:szCs w:val="28"/>
                    </w:rPr>
                  </w:pPr>
                  <w:r w:rsidRPr="00EB00C5">
                    <w:rPr>
                      <w:rFonts w:ascii="Times New Roman" w:hAnsi="Times New Roman" w:cs="Times New Roman"/>
                      <w:sz w:val="28"/>
                      <w:szCs w:val="28"/>
                      <w:lang w:val="ru-RU"/>
                    </w:rPr>
                    <w:t>Планиров</w:t>
                  </w:r>
                  <w:r>
                    <w:rPr>
                      <w:rFonts w:ascii="Times New Roman" w:hAnsi="Times New Roman" w:cs="Times New Roman"/>
                      <w:sz w:val="28"/>
                      <w:szCs w:val="28"/>
                      <w:lang w:val="ru-RU"/>
                    </w:rPr>
                    <w:t>ание игровой деятельности детей</w:t>
                  </w:r>
                </w:p>
              </w:tc>
              <w:tc>
                <w:tcPr>
                  <w:tcW w:w="3138" w:type="dxa"/>
                  <w:gridSpan w:val="2"/>
                  <w:shd w:val="clear" w:color="auto" w:fill="auto"/>
                </w:tcPr>
                <w:p w:rsidR="00EF36C9" w:rsidRPr="00880A72" w:rsidRDefault="00EF36C9" w:rsidP="008A3BD1">
                  <w:pPr>
                    <w:spacing w:after="0" w:line="240" w:lineRule="auto"/>
                    <w:ind w:right="30"/>
                    <w:jc w:val="both"/>
                    <w:rPr>
                      <w:rStyle w:val="fontstyle01"/>
                      <w:b w:val="0"/>
                      <w:sz w:val="28"/>
                      <w:szCs w:val="28"/>
                    </w:rPr>
                  </w:pPr>
                  <w:r w:rsidRPr="00DB0AB4">
                    <w:rPr>
                      <w:rStyle w:val="fontstyle01"/>
                      <w:b w:val="0"/>
                      <w:sz w:val="28"/>
                      <w:szCs w:val="28"/>
                    </w:rPr>
                    <w:t>Поиск информации для ра</w:t>
                  </w:r>
                  <w:r>
                    <w:rPr>
                      <w:rStyle w:val="fontstyle01"/>
                      <w:b w:val="0"/>
                      <w:sz w:val="28"/>
                      <w:szCs w:val="28"/>
                    </w:rPr>
                    <w:t>зработки реферата</w:t>
                  </w:r>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9</w:t>
                  </w:r>
                </w:p>
              </w:tc>
              <w:tc>
                <w:tcPr>
                  <w:tcW w:w="4112" w:type="dxa"/>
                  <w:shd w:val="clear" w:color="auto" w:fill="auto"/>
                </w:tcPr>
                <w:p w:rsidR="00EF36C9" w:rsidRPr="00EC49D6" w:rsidRDefault="00EF36C9" w:rsidP="00EC49D6">
                  <w:pPr>
                    <w:pStyle w:val="TableParagraph"/>
                    <w:jc w:val="both"/>
                    <w:rPr>
                      <w:rFonts w:ascii="Times New Roman" w:hAnsi="Times New Roman"/>
                      <w:sz w:val="28"/>
                      <w:szCs w:val="28"/>
                      <w:lang w:val="ru-RU"/>
                    </w:rPr>
                  </w:pPr>
                  <w:r w:rsidRPr="00EB00C5">
                    <w:rPr>
                      <w:rFonts w:ascii="Times New Roman" w:hAnsi="Times New Roman" w:cs="Times New Roman"/>
                      <w:sz w:val="28"/>
                      <w:szCs w:val="28"/>
                      <w:lang w:val="ru-RU"/>
                    </w:rPr>
                    <w:t>Теоретические подходы к формированию сюжетно-ролевой игры в дошкольном возрасте</w:t>
                  </w:r>
                </w:p>
              </w:tc>
              <w:tc>
                <w:tcPr>
                  <w:tcW w:w="3138" w:type="dxa"/>
                  <w:gridSpan w:val="2"/>
                  <w:shd w:val="clear" w:color="auto" w:fill="auto"/>
                </w:tcPr>
                <w:p w:rsidR="00EF36C9" w:rsidRPr="00EC49D6" w:rsidRDefault="00EF36C9" w:rsidP="008A3BD1">
                  <w:pPr>
                    <w:spacing w:after="0" w:line="240" w:lineRule="auto"/>
                    <w:ind w:right="30"/>
                    <w:jc w:val="both"/>
                    <w:rPr>
                      <w:rStyle w:val="fontstyle01"/>
                      <w:b w:val="0"/>
                      <w:sz w:val="28"/>
                      <w:szCs w:val="28"/>
                    </w:rPr>
                  </w:pPr>
                  <w:r w:rsidRPr="00CC5023">
                    <w:rPr>
                      <w:rStyle w:val="fontstyle01"/>
                      <w:b w:val="0"/>
                      <w:sz w:val="28"/>
                      <w:szCs w:val="28"/>
                    </w:rPr>
                    <w:t>Разработка и публикация научной статьи</w:t>
                  </w:r>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10</w:t>
                  </w:r>
                </w:p>
              </w:tc>
              <w:tc>
                <w:tcPr>
                  <w:tcW w:w="4112" w:type="dxa"/>
                  <w:shd w:val="clear" w:color="auto" w:fill="auto"/>
                </w:tcPr>
                <w:p w:rsidR="00EF36C9" w:rsidRPr="00EC49D6" w:rsidRDefault="00EF36C9" w:rsidP="00EC49D6">
                  <w:pPr>
                    <w:pStyle w:val="TableParagraph"/>
                    <w:jc w:val="both"/>
                    <w:rPr>
                      <w:rFonts w:ascii="Times New Roman" w:hAnsi="Times New Roman"/>
                      <w:sz w:val="28"/>
                      <w:szCs w:val="28"/>
                      <w:lang w:val="ru-RU"/>
                    </w:rPr>
                  </w:pPr>
                  <w:r w:rsidRPr="00EB00C5">
                    <w:rPr>
                      <w:rFonts w:ascii="Times New Roman" w:hAnsi="Times New Roman" w:cs="Times New Roman"/>
                      <w:sz w:val="28"/>
                      <w:szCs w:val="28"/>
                      <w:lang w:val="ru-RU"/>
                    </w:rPr>
                    <w:t>Задачи руководства творческими иг</w:t>
                  </w:r>
                  <w:r>
                    <w:rPr>
                      <w:rFonts w:ascii="Times New Roman" w:hAnsi="Times New Roman" w:cs="Times New Roman"/>
                      <w:sz w:val="28"/>
                      <w:szCs w:val="28"/>
                      <w:lang w:val="ru-RU"/>
                    </w:rPr>
                    <w:t>рами детей дошкольного возраста</w:t>
                  </w:r>
                </w:p>
              </w:tc>
              <w:tc>
                <w:tcPr>
                  <w:tcW w:w="3138" w:type="dxa"/>
                  <w:gridSpan w:val="2"/>
                  <w:shd w:val="clear" w:color="auto" w:fill="auto"/>
                </w:tcPr>
                <w:p w:rsidR="00EF36C9" w:rsidRPr="00CC5023" w:rsidRDefault="00EF36C9" w:rsidP="008A3BD1">
                  <w:pPr>
                    <w:spacing w:after="0" w:line="240" w:lineRule="auto"/>
                    <w:ind w:right="30"/>
                    <w:jc w:val="both"/>
                    <w:rPr>
                      <w:rStyle w:val="fontstyle01"/>
                      <w:b w:val="0"/>
                      <w:sz w:val="28"/>
                      <w:szCs w:val="28"/>
                      <w:lang w:val="en-US"/>
                    </w:rPr>
                  </w:pPr>
                  <w:proofErr w:type="spellStart"/>
                  <w:r w:rsidRPr="00CC5023">
                    <w:rPr>
                      <w:rStyle w:val="fontstyle01"/>
                      <w:b w:val="0"/>
                      <w:sz w:val="28"/>
                      <w:szCs w:val="28"/>
                      <w:lang w:val="en-US"/>
                    </w:rPr>
                    <w:t>Создать</w:t>
                  </w:r>
                  <w:proofErr w:type="spellEnd"/>
                  <w:r w:rsidRPr="00CC5023">
                    <w:rPr>
                      <w:rStyle w:val="fontstyle01"/>
                      <w:b w:val="0"/>
                      <w:sz w:val="28"/>
                      <w:szCs w:val="28"/>
                      <w:lang w:val="en-US"/>
                    </w:rPr>
                    <w:t xml:space="preserve"> </w:t>
                  </w:r>
                  <w:proofErr w:type="spellStart"/>
                  <w:r w:rsidRPr="00CC5023">
                    <w:rPr>
                      <w:rStyle w:val="fontstyle01"/>
                      <w:b w:val="0"/>
                      <w:sz w:val="28"/>
                      <w:szCs w:val="28"/>
                      <w:lang w:val="en-US"/>
                    </w:rPr>
                    <w:t>презентацию</w:t>
                  </w:r>
                  <w:proofErr w:type="spellEnd"/>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11</w:t>
                  </w:r>
                </w:p>
              </w:tc>
              <w:tc>
                <w:tcPr>
                  <w:tcW w:w="4112" w:type="dxa"/>
                  <w:shd w:val="clear" w:color="auto" w:fill="auto"/>
                </w:tcPr>
                <w:p w:rsidR="00EF36C9" w:rsidRPr="00EC49D6" w:rsidRDefault="00EF36C9" w:rsidP="00EC49D6">
                  <w:pPr>
                    <w:spacing w:after="0" w:line="240" w:lineRule="auto"/>
                    <w:jc w:val="both"/>
                    <w:rPr>
                      <w:rFonts w:ascii="Times New Roman" w:hAnsi="Times New Roman"/>
                      <w:sz w:val="28"/>
                      <w:szCs w:val="28"/>
                    </w:rPr>
                  </w:pPr>
                  <w:r w:rsidRPr="00EB00C5">
                    <w:rPr>
                      <w:rFonts w:ascii="Times New Roman" w:hAnsi="Times New Roman"/>
                      <w:sz w:val="28"/>
                      <w:szCs w:val="28"/>
                    </w:rPr>
                    <w:t>Особенности использования приёмов руководства творческой игрой в разных возрастных  группах</w:t>
                  </w:r>
                </w:p>
              </w:tc>
              <w:tc>
                <w:tcPr>
                  <w:tcW w:w="3138" w:type="dxa"/>
                  <w:gridSpan w:val="2"/>
                  <w:shd w:val="clear" w:color="auto" w:fill="auto"/>
                </w:tcPr>
                <w:p w:rsidR="00EF36C9" w:rsidRPr="00EC49D6" w:rsidRDefault="00EF36C9" w:rsidP="008A3BD1">
                  <w:pPr>
                    <w:spacing w:after="0" w:line="240" w:lineRule="auto"/>
                    <w:ind w:right="30"/>
                    <w:jc w:val="both"/>
                    <w:rPr>
                      <w:rStyle w:val="fontstyle01"/>
                      <w:b w:val="0"/>
                      <w:sz w:val="28"/>
                      <w:szCs w:val="28"/>
                    </w:rPr>
                  </w:pPr>
                  <w:r w:rsidRPr="00DB0AB4">
                    <w:rPr>
                      <w:rStyle w:val="fontstyle01"/>
                      <w:b w:val="0"/>
                      <w:sz w:val="28"/>
                      <w:szCs w:val="28"/>
                    </w:rPr>
                    <w:t>Поиск информации для ра</w:t>
                  </w:r>
                  <w:r>
                    <w:rPr>
                      <w:rStyle w:val="fontstyle01"/>
                      <w:b w:val="0"/>
                      <w:sz w:val="28"/>
                      <w:szCs w:val="28"/>
                    </w:rPr>
                    <w:t>зработки реферата</w:t>
                  </w:r>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12</w:t>
                  </w:r>
                </w:p>
              </w:tc>
              <w:tc>
                <w:tcPr>
                  <w:tcW w:w="4112" w:type="dxa"/>
                  <w:shd w:val="clear" w:color="auto" w:fill="auto"/>
                </w:tcPr>
                <w:p w:rsidR="00EF36C9" w:rsidRPr="00CC5023" w:rsidRDefault="00EF36C9" w:rsidP="00453E58">
                  <w:pPr>
                    <w:spacing w:after="0" w:line="240" w:lineRule="auto"/>
                    <w:jc w:val="both"/>
                    <w:rPr>
                      <w:rFonts w:ascii="Times New Roman" w:hAnsi="Times New Roman"/>
                      <w:sz w:val="28"/>
                      <w:szCs w:val="28"/>
                      <w:lang w:val="en-US"/>
                    </w:rPr>
                  </w:pPr>
                  <w:r w:rsidRPr="00EB00C5">
                    <w:rPr>
                      <w:rFonts w:ascii="Times New Roman" w:hAnsi="Times New Roman"/>
                      <w:sz w:val="28"/>
                      <w:szCs w:val="28"/>
                    </w:rPr>
                    <w:t>Руководство строительн</w:t>
                  </w:r>
                  <w:proofErr w:type="gramStart"/>
                  <w:r w:rsidRPr="00EB00C5">
                    <w:rPr>
                      <w:rFonts w:ascii="Times New Roman" w:hAnsi="Times New Roman"/>
                      <w:sz w:val="28"/>
                      <w:szCs w:val="28"/>
                    </w:rPr>
                    <w:t>о-</w:t>
                  </w:r>
                  <w:proofErr w:type="gramEnd"/>
                  <w:r w:rsidRPr="00EB00C5">
                    <w:rPr>
                      <w:rFonts w:ascii="Times New Roman" w:hAnsi="Times New Roman"/>
                      <w:sz w:val="28"/>
                      <w:szCs w:val="28"/>
                    </w:rPr>
                    <w:t xml:space="preserve"> конструктивными играми</w:t>
                  </w:r>
                </w:p>
              </w:tc>
              <w:tc>
                <w:tcPr>
                  <w:tcW w:w="3138" w:type="dxa"/>
                  <w:gridSpan w:val="2"/>
                  <w:shd w:val="clear" w:color="auto" w:fill="auto"/>
                </w:tcPr>
                <w:p w:rsidR="00EF36C9" w:rsidRPr="00BB2013" w:rsidRDefault="00EF36C9" w:rsidP="00BB2013">
                  <w:pPr>
                    <w:spacing w:after="0" w:line="240" w:lineRule="auto"/>
                    <w:ind w:left="29" w:right="30"/>
                    <w:jc w:val="both"/>
                    <w:rPr>
                      <w:rStyle w:val="fontstyle01"/>
                      <w:b w:val="0"/>
                      <w:sz w:val="28"/>
                      <w:szCs w:val="28"/>
                    </w:rPr>
                  </w:pPr>
                  <w:r>
                    <w:rPr>
                      <w:rStyle w:val="fontstyle01"/>
                      <w:b w:val="0"/>
                      <w:sz w:val="28"/>
                      <w:szCs w:val="28"/>
                    </w:rPr>
                    <w:t>Создать презентацию</w:t>
                  </w:r>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13</w:t>
                  </w:r>
                </w:p>
              </w:tc>
              <w:tc>
                <w:tcPr>
                  <w:tcW w:w="4112" w:type="dxa"/>
                  <w:shd w:val="clear" w:color="auto" w:fill="auto"/>
                </w:tcPr>
                <w:p w:rsidR="00EF36C9" w:rsidRPr="00EB00C5" w:rsidRDefault="00EF36C9" w:rsidP="00713C53">
                  <w:pPr>
                    <w:pStyle w:val="TableParagraph"/>
                    <w:jc w:val="both"/>
                    <w:rPr>
                      <w:rFonts w:ascii="Times New Roman" w:hAnsi="Times New Roman" w:cs="Times New Roman"/>
                      <w:sz w:val="28"/>
                      <w:szCs w:val="28"/>
                      <w:lang w:val="ru-RU"/>
                    </w:rPr>
                  </w:pPr>
                  <w:r w:rsidRPr="00EB00C5">
                    <w:rPr>
                      <w:rFonts w:ascii="Times New Roman" w:hAnsi="Times New Roman" w:cs="Times New Roman"/>
                      <w:sz w:val="28"/>
                      <w:szCs w:val="28"/>
                      <w:lang w:val="ru-RU"/>
                    </w:rPr>
                    <w:t>Руководство играми с правилами</w:t>
                  </w:r>
                </w:p>
                <w:p w:rsidR="00EF36C9" w:rsidRPr="00CC5023" w:rsidRDefault="00EF36C9" w:rsidP="008A3BD1">
                  <w:pPr>
                    <w:spacing w:after="0" w:line="240" w:lineRule="auto"/>
                    <w:jc w:val="both"/>
                    <w:rPr>
                      <w:rFonts w:ascii="Times New Roman" w:hAnsi="Times New Roman"/>
                      <w:sz w:val="28"/>
                      <w:szCs w:val="28"/>
                      <w:lang w:val="en-US"/>
                    </w:rPr>
                  </w:pPr>
                </w:p>
              </w:tc>
              <w:tc>
                <w:tcPr>
                  <w:tcW w:w="3138" w:type="dxa"/>
                  <w:gridSpan w:val="2"/>
                  <w:shd w:val="clear" w:color="auto" w:fill="auto"/>
                </w:tcPr>
                <w:p w:rsidR="00EF36C9" w:rsidRPr="00713C53" w:rsidRDefault="00EF36C9" w:rsidP="008A3BD1">
                  <w:pPr>
                    <w:spacing w:after="0" w:line="240" w:lineRule="auto"/>
                    <w:ind w:right="30"/>
                    <w:jc w:val="both"/>
                    <w:rPr>
                      <w:rStyle w:val="fontstyle01"/>
                      <w:b w:val="0"/>
                      <w:sz w:val="28"/>
                      <w:szCs w:val="28"/>
                    </w:rPr>
                  </w:pPr>
                  <w:r w:rsidRPr="00713C53">
                    <w:rPr>
                      <w:rStyle w:val="fontstyle01"/>
                      <w:b w:val="0"/>
                      <w:sz w:val="28"/>
                      <w:szCs w:val="28"/>
                    </w:rPr>
                    <w:t>Предоставление письменной информации из источников</w:t>
                  </w:r>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14</w:t>
                  </w:r>
                </w:p>
              </w:tc>
              <w:tc>
                <w:tcPr>
                  <w:tcW w:w="4112" w:type="dxa"/>
                  <w:shd w:val="clear" w:color="auto" w:fill="auto"/>
                </w:tcPr>
                <w:p w:rsidR="00EF36C9" w:rsidRPr="00713C53" w:rsidRDefault="00EF36C9" w:rsidP="00713C53">
                  <w:pPr>
                    <w:pStyle w:val="TableParagraph"/>
                    <w:jc w:val="both"/>
                    <w:rPr>
                      <w:rFonts w:ascii="Times New Roman" w:hAnsi="Times New Roman"/>
                      <w:sz w:val="28"/>
                      <w:szCs w:val="28"/>
                      <w:lang w:val="ru-RU"/>
                    </w:rPr>
                  </w:pPr>
                  <w:r w:rsidRPr="00EB00C5">
                    <w:rPr>
                      <w:rFonts w:ascii="Times New Roman" w:hAnsi="Times New Roman" w:cs="Times New Roman"/>
                      <w:sz w:val="28"/>
                      <w:szCs w:val="28"/>
                      <w:lang w:val="ru-RU"/>
                    </w:rPr>
                    <w:t>Детская игрушка, её воспитательные и развивающие возможности.</w:t>
                  </w:r>
                </w:p>
              </w:tc>
              <w:tc>
                <w:tcPr>
                  <w:tcW w:w="3138" w:type="dxa"/>
                  <w:gridSpan w:val="2"/>
                  <w:shd w:val="clear" w:color="auto" w:fill="auto"/>
                </w:tcPr>
                <w:p w:rsidR="00EF36C9" w:rsidRPr="00713C53" w:rsidRDefault="00EF36C9" w:rsidP="008A3BD1">
                  <w:pPr>
                    <w:spacing w:after="0" w:line="240" w:lineRule="auto"/>
                    <w:ind w:right="30"/>
                    <w:jc w:val="both"/>
                    <w:rPr>
                      <w:rStyle w:val="fontstyle01"/>
                      <w:b w:val="0"/>
                      <w:sz w:val="28"/>
                      <w:szCs w:val="28"/>
                    </w:rPr>
                  </w:pPr>
                  <w:r>
                    <w:rPr>
                      <w:rStyle w:val="fontstyle01"/>
                      <w:b w:val="0"/>
                      <w:sz w:val="28"/>
                      <w:szCs w:val="28"/>
                    </w:rPr>
                    <w:t>Найти информацию и устно пересказать</w:t>
                  </w:r>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15</w:t>
                  </w:r>
                </w:p>
              </w:tc>
              <w:tc>
                <w:tcPr>
                  <w:tcW w:w="4112" w:type="dxa"/>
                  <w:shd w:val="clear" w:color="auto" w:fill="auto"/>
                </w:tcPr>
                <w:p w:rsidR="00EF36C9" w:rsidRPr="00F7794D" w:rsidRDefault="00EF36C9" w:rsidP="00F7794D">
                  <w:pPr>
                    <w:pStyle w:val="TableParagraph"/>
                    <w:jc w:val="both"/>
                    <w:rPr>
                      <w:rFonts w:ascii="Times New Roman" w:hAnsi="Times New Roman"/>
                      <w:sz w:val="28"/>
                      <w:szCs w:val="28"/>
                      <w:lang w:val="ru-RU"/>
                    </w:rPr>
                  </w:pPr>
                  <w:r w:rsidRPr="00EB00C5">
                    <w:rPr>
                      <w:rFonts w:ascii="Times New Roman" w:hAnsi="Times New Roman" w:cs="Times New Roman"/>
                      <w:sz w:val="28"/>
                      <w:szCs w:val="28"/>
                      <w:lang w:val="ru-RU"/>
                    </w:rPr>
                    <w:t>Игра и игровые технол</w:t>
                  </w:r>
                  <w:r>
                    <w:rPr>
                      <w:rFonts w:ascii="Times New Roman" w:hAnsi="Times New Roman" w:cs="Times New Roman"/>
                      <w:sz w:val="28"/>
                      <w:szCs w:val="28"/>
                      <w:lang w:val="ru-RU"/>
                    </w:rPr>
                    <w:t>огии в образовании и воспитании</w:t>
                  </w:r>
                  <w:r w:rsidRPr="00CC5023">
                    <w:rPr>
                      <w:rFonts w:ascii="Times New Roman" w:hAnsi="Times New Roman"/>
                      <w:noProof/>
                      <w:sz w:val="28"/>
                      <w:szCs w:val="28"/>
                      <w:lang w:val="ru-RU" w:eastAsia="ru-RU"/>
                    </w:rPr>
                    <w:drawing>
                      <wp:inline distT="0" distB="0" distL="0" distR="0" wp14:anchorId="2384D763" wp14:editId="3A47C7A8">
                        <wp:extent cx="9525" cy="9525"/>
                        <wp:effectExtent l="19050" t="0" r="9525" b="0"/>
                        <wp:docPr id="1" name="Picture 1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5"/>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7794D">
                    <w:rPr>
                      <w:rFonts w:ascii="Times New Roman" w:hAnsi="Times New Roman"/>
                      <w:sz w:val="28"/>
                      <w:szCs w:val="28"/>
                      <w:lang w:val="ru-RU"/>
                    </w:rPr>
                    <w:t xml:space="preserve"> </w:t>
                  </w:r>
                </w:p>
              </w:tc>
              <w:tc>
                <w:tcPr>
                  <w:tcW w:w="3138" w:type="dxa"/>
                  <w:gridSpan w:val="2"/>
                  <w:shd w:val="clear" w:color="auto" w:fill="auto"/>
                </w:tcPr>
                <w:p w:rsidR="00EF36C9" w:rsidRPr="00713C53" w:rsidRDefault="00EF36C9" w:rsidP="008A3BD1">
                  <w:pPr>
                    <w:spacing w:after="0" w:line="240" w:lineRule="auto"/>
                    <w:ind w:right="30"/>
                    <w:jc w:val="both"/>
                    <w:rPr>
                      <w:rStyle w:val="fontstyle01"/>
                      <w:b w:val="0"/>
                      <w:sz w:val="28"/>
                      <w:szCs w:val="28"/>
                    </w:rPr>
                  </w:pPr>
                  <w:r w:rsidRPr="00DB0AB4">
                    <w:rPr>
                      <w:rStyle w:val="fontstyle01"/>
                      <w:b w:val="0"/>
                      <w:sz w:val="28"/>
                      <w:szCs w:val="28"/>
                    </w:rPr>
                    <w:t>Поиск информации для ра</w:t>
                  </w:r>
                  <w:r>
                    <w:rPr>
                      <w:rStyle w:val="fontstyle01"/>
                      <w:b w:val="0"/>
                      <w:sz w:val="28"/>
                      <w:szCs w:val="28"/>
                    </w:rPr>
                    <w:t>зработки реферата</w:t>
                  </w:r>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8930" w:type="dxa"/>
                  <w:gridSpan w:val="5"/>
                  <w:shd w:val="clear" w:color="auto" w:fill="auto"/>
                </w:tcPr>
                <w:p w:rsidR="00840765" w:rsidRPr="00A92B0C" w:rsidRDefault="00840765" w:rsidP="00AD6178">
                  <w:pPr>
                    <w:spacing w:after="0" w:line="240" w:lineRule="auto"/>
                    <w:ind w:right="-105"/>
                    <w:jc w:val="center"/>
                    <w:rPr>
                      <w:rStyle w:val="fontstyle01"/>
                      <w:sz w:val="28"/>
                      <w:szCs w:val="28"/>
                    </w:rPr>
                  </w:pPr>
                  <w:r w:rsidRPr="00A175AA">
                    <w:rPr>
                      <w:rStyle w:val="fontstyle01"/>
                      <w:sz w:val="28"/>
                      <w:szCs w:val="28"/>
                    </w:rPr>
                    <w:t>Распре</w:t>
                  </w:r>
                  <w:r w:rsidR="00A92B0C" w:rsidRPr="00A92B0C">
                    <w:rPr>
                      <w:rStyle w:val="fontstyle01"/>
                      <w:sz w:val="28"/>
                      <w:szCs w:val="28"/>
                    </w:rPr>
                    <w:t>деленные часы промежуточного контроля</w:t>
                  </w:r>
                  <w:r w:rsidR="00834F83">
                    <w:rPr>
                      <w:rStyle w:val="fontstyle01"/>
                      <w:sz w:val="28"/>
                      <w:szCs w:val="28"/>
                    </w:rPr>
                    <w:t xml:space="preserve"> </w:t>
                  </w:r>
                  <w:r w:rsidR="00AD6178">
                    <w:rPr>
                      <w:rFonts w:ascii="Times New Roman" w:eastAsia="Malgun Gothic" w:hAnsi="Times New Roman"/>
                      <w:b/>
                      <w:sz w:val="28"/>
                      <w:szCs w:val="28"/>
                      <w:lang w:eastAsia="en-US"/>
                    </w:rPr>
                    <w:t>3</w:t>
                  </w:r>
                  <w:r w:rsidR="00A175AA" w:rsidRPr="00A175AA">
                    <w:rPr>
                      <w:rFonts w:ascii="Times New Roman" w:eastAsia="Malgun Gothic" w:hAnsi="Times New Roman"/>
                      <w:b/>
                      <w:sz w:val="28"/>
                      <w:szCs w:val="28"/>
                      <w:lang w:eastAsia="en-US"/>
                    </w:rPr>
                    <w:t>-семе</w:t>
                  </w:r>
                  <w:r w:rsidR="00A175AA" w:rsidRPr="00A175AA">
                    <w:rPr>
                      <w:rFonts w:ascii="Times New Roman" w:eastAsia="Malgun Gothic" w:hAnsi="Times New Roman"/>
                      <w:b/>
                      <w:sz w:val="28"/>
                      <w:szCs w:val="28"/>
                      <w:lang w:val="en-US" w:eastAsia="en-US"/>
                    </w:rPr>
                    <w:t>c</w:t>
                  </w:r>
                  <w:proofErr w:type="spellStart"/>
                  <w:r w:rsidR="00A175AA" w:rsidRPr="00A175AA">
                    <w:rPr>
                      <w:rFonts w:ascii="Times New Roman" w:eastAsia="Malgun Gothic" w:hAnsi="Times New Roman"/>
                      <w:b/>
                      <w:sz w:val="28"/>
                      <w:szCs w:val="28"/>
                      <w:lang w:eastAsia="en-US"/>
                    </w:rPr>
                    <w:t>тра</w:t>
                  </w:r>
                  <w:proofErr w:type="spellEnd"/>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16</w:t>
                  </w:r>
                </w:p>
              </w:tc>
              <w:tc>
                <w:tcPr>
                  <w:tcW w:w="4273" w:type="dxa"/>
                  <w:gridSpan w:val="2"/>
                  <w:shd w:val="clear" w:color="auto" w:fill="auto"/>
                </w:tcPr>
                <w:p w:rsidR="00EF36C9" w:rsidRPr="0026316F" w:rsidRDefault="00EF36C9" w:rsidP="0026316F">
                  <w:pPr>
                    <w:pStyle w:val="TableParagraph"/>
                    <w:jc w:val="both"/>
                    <w:rPr>
                      <w:rFonts w:ascii="Times New Roman" w:hAnsi="Times New Roman"/>
                      <w:sz w:val="28"/>
                      <w:szCs w:val="28"/>
                      <w:lang w:val="ru-RU"/>
                    </w:rPr>
                  </w:pPr>
                  <w:r w:rsidRPr="00EB00C5">
                    <w:rPr>
                      <w:rFonts w:ascii="Times New Roman" w:hAnsi="Times New Roman" w:cs="Times New Roman"/>
                      <w:sz w:val="28"/>
                      <w:szCs w:val="28"/>
                      <w:lang w:val="ru-RU"/>
                    </w:rPr>
                    <w:t>Детская игрушка, её воспитательные и развивающие возможности</w:t>
                  </w:r>
                </w:p>
              </w:tc>
              <w:tc>
                <w:tcPr>
                  <w:tcW w:w="2977" w:type="dxa"/>
                  <w:shd w:val="clear" w:color="auto" w:fill="auto"/>
                </w:tcPr>
                <w:p w:rsidR="00EF36C9" w:rsidRPr="0026316F" w:rsidRDefault="00EF36C9" w:rsidP="008A3BD1">
                  <w:pPr>
                    <w:spacing w:after="0" w:line="240" w:lineRule="auto"/>
                    <w:ind w:right="30"/>
                    <w:jc w:val="both"/>
                    <w:rPr>
                      <w:rStyle w:val="fontstyle01"/>
                      <w:b w:val="0"/>
                      <w:sz w:val="28"/>
                      <w:szCs w:val="28"/>
                    </w:rPr>
                  </w:pPr>
                  <w:r w:rsidRPr="00CC5023">
                    <w:rPr>
                      <w:rStyle w:val="fontstyle01"/>
                      <w:b w:val="0"/>
                      <w:sz w:val="28"/>
                      <w:szCs w:val="28"/>
                    </w:rPr>
                    <w:t>Разработка и публикация научной статьи</w:t>
                  </w:r>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17</w:t>
                  </w:r>
                </w:p>
              </w:tc>
              <w:tc>
                <w:tcPr>
                  <w:tcW w:w="4273" w:type="dxa"/>
                  <w:gridSpan w:val="2"/>
                  <w:shd w:val="clear" w:color="auto" w:fill="auto"/>
                </w:tcPr>
                <w:p w:rsidR="00EF36C9" w:rsidRPr="00CC5023" w:rsidRDefault="00EF36C9" w:rsidP="00D66AC2">
                  <w:pPr>
                    <w:pStyle w:val="TableParagraph"/>
                    <w:jc w:val="both"/>
                    <w:rPr>
                      <w:rFonts w:ascii="Times New Roman" w:hAnsi="Times New Roman"/>
                      <w:sz w:val="28"/>
                      <w:szCs w:val="28"/>
                    </w:rPr>
                  </w:pPr>
                  <w:r w:rsidRPr="00EB00C5">
                    <w:rPr>
                      <w:rFonts w:ascii="Times New Roman" w:hAnsi="Times New Roman" w:cs="Times New Roman"/>
                      <w:sz w:val="28"/>
                      <w:szCs w:val="28"/>
                      <w:lang w:val="ru-RU"/>
                    </w:rPr>
                    <w:t>Педагог</w:t>
                  </w:r>
                  <w:r>
                    <w:rPr>
                      <w:rFonts w:ascii="Times New Roman" w:hAnsi="Times New Roman" w:cs="Times New Roman"/>
                      <w:sz w:val="28"/>
                      <w:szCs w:val="28"/>
                      <w:lang w:val="ru-RU"/>
                    </w:rPr>
                    <w:t>ический потенциал детской игры</w:t>
                  </w:r>
                </w:p>
              </w:tc>
              <w:tc>
                <w:tcPr>
                  <w:tcW w:w="2977" w:type="dxa"/>
                  <w:shd w:val="clear" w:color="auto" w:fill="auto"/>
                </w:tcPr>
                <w:p w:rsidR="00EF36C9" w:rsidRPr="00CC5023" w:rsidRDefault="00EF36C9" w:rsidP="008A3BD1">
                  <w:pPr>
                    <w:spacing w:after="0" w:line="240" w:lineRule="auto"/>
                    <w:ind w:right="30"/>
                    <w:jc w:val="both"/>
                    <w:rPr>
                      <w:rStyle w:val="fontstyle01"/>
                      <w:b w:val="0"/>
                      <w:sz w:val="28"/>
                      <w:szCs w:val="28"/>
                      <w:lang w:val="en-US"/>
                    </w:rPr>
                  </w:pPr>
                  <w:proofErr w:type="spellStart"/>
                  <w:r w:rsidRPr="00CC5023">
                    <w:rPr>
                      <w:rStyle w:val="fontstyle01"/>
                      <w:b w:val="0"/>
                      <w:sz w:val="28"/>
                      <w:szCs w:val="28"/>
                      <w:lang w:val="en-US"/>
                    </w:rPr>
                    <w:t>Создать</w:t>
                  </w:r>
                  <w:proofErr w:type="spellEnd"/>
                  <w:r w:rsidRPr="00CC5023">
                    <w:rPr>
                      <w:rStyle w:val="fontstyle01"/>
                      <w:b w:val="0"/>
                      <w:sz w:val="28"/>
                      <w:szCs w:val="28"/>
                      <w:lang w:val="en-US"/>
                    </w:rPr>
                    <w:t xml:space="preserve"> </w:t>
                  </w:r>
                  <w:proofErr w:type="spellStart"/>
                  <w:r w:rsidRPr="00CC5023">
                    <w:rPr>
                      <w:rStyle w:val="fontstyle01"/>
                      <w:b w:val="0"/>
                      <w:sz w:val="28"/>
                      <w:szCs w:val="28"/>
                      <w:lang w:val="en-US"/>
                    </w:rPr>
                    <w:t>видеоролик</w:t>
                  </w:r>
                  <w:proofErr w:type="spellEnd"/>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18</w:t>
                  </w:r>
                </w:p>
              </w:tc>
              <w:tc>
                <w:tcPr>
                  <w:tcW w:w="4273" w:type="dxa"/>
                  <w:gridSpan w:val="2"/>
                  <w:shd w:val="clear" w:color="auto" w:fill="auto"/>
                </w:tcPr>
                <w:p w:rsidR="00EF36C9" w:rsidRPr="00AB5C75" w:rsidRDefault="00EF36C9" w:rsidP="00AB5C75">
                  <w:pPr>
                    <w:pStyle w:val="TableParagraph"/>
                    <w:jc w:val="both"/>
                    <w:rPr>
                      <w:rFonts w:ascii="Times New Roman" w:hAnsi="Times New Roman"/>
                      <w:sz w:val="28"/>
                      <w:szCs w:val="28"/>
                      <w:lang w:val="ru-RU"/>
                    </w:rPr>
                  </w:pPr>
                  <w:r w:rsidRPr="00EB00C5">
                    <w:rPr>
                      <w:rFonts w:ascii="Times New Roman" w:hAnsi="Times New Roman" w:cs="Times New Roman"/>
                      <w:sz w:val="28"/>
                      <w:szCs w:val="28"/>
                      <w:lang w:val="ru-RU"/>
                    </w:rPr>
                    <w:t>Психолого-педагогическая характеристика игрового тренинга к</w:t>
                  </w:r>
                  <w:r>
                    <w:rPr>
                      <w:rFonts w:ascii="Times New Roman" w:hAnsi="Times New Roman" w:cs="Times New Roman"/>
                      <w:sz w:val="28"/>
                      <w:szCs w:val="28"/>
                      <w:lang w:val="ru-RU"/>
                    </w:rPr>
                    <w:t>ак специфической игровой формы</w:t>
                  </w:r>
                </w:p>
              </w:tc>
              <w:tc>
                <w:tcPr>
                  <w:tcW w:w="2977" w:type="dxa"/>
                  <w:shd w:val="clear" w:color="auto" w:fill="auto"/>
                </w:tcPr>
                <w:p w:rsidR="00EF36C9" w:rsidRPr="00AB5C75" w:rsidRDefault="00EF36C9" w:rsidP="008A3BD1">
                  <w:pPr>
                    <w:spacing w:after="0" w:line="240" w:lineRule="auto"/>
                    <w:ind w:right="30"/>
                    <w:jc w:val="both"/>
                    <w:rPr>
                      <w:rStyle w:val="fontstyle01"/>
                      <w:b w:val="0"/>
                      <w:sz w:val="28"/>
                      <w:szCs w:val="28"/>
                    </w:rPr>
                  </w:pPr>
                  <w:proofErr w:type="spellStart"/>
                  <w:r>
                    <w:rPr>
                      <w:rStyle w:val="fontstyle01"/>
                      <w:b w:val="0"/>
                      <w:sz w:val="28"/>
                      <w:szCs w:val="28"/>
                      <w:lang w:val="en-US"/>
                    </w:rPr>
                    <w:t>Создать</w:t>
                  </w:r>
                  <w:proofErr w:type="spellEnd"/>
                  <w:r>
                    <w:rPr>
                      <w:rStyle w:val="fontstyle01"/>
                      <w:b w:val="0"/>
                      <w:sz w:val="28"/>
                      <w:szCs w:val="28"/>
                      <w:lang w:val="en-US"/>
                    </w:rPr>
                    <w:t xml:space="preserve"> </w:t>
                  </w:r>
                  <w:proofErr w:type="spellStart"/>
                  <w:r>
                    <w:rPr>
                      <w:rStyle w:val="fontstyle01"/>
                      <w:b w:val="0"/>
                      <w:sz w:val="28"/>
                      <w:szCs w:val="28"/>
                      <w:lang w:val="en-US"/>
                    </w:rPr>
                    <w:t>презентацию</w:t>
                  </w:r>
                  <w:proofErr w:type="spellEnd"/>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19</w:t>
                  </w:r>
                </w:p>
              </w:tc>
              <w:tc>
                <w:tcPr>
                  <w:tcW w:w="4273" w:type="dxa"/>
                  <w:gridSpan w:val="2"/>
                  <w:shd w:val="clear" w:color="auto" w:fill="auto"/>
                </w:tcPr>
                <w:p w:rsidR="00EF36C9" w:rsidRPr="00AB5C75" w:rsidRDefault="00EF36C9" w:rsidP="00AB5C75">
                  <w:pPr>
                    <w:pStyle w:val="TableParagraph"/>
                    <w:jc w:val="both"/>
                    <w:rPr>
                      <w:rFonts w:ascii="Times New Roman" w:hAnsi="Times New Roman" w:cs="Times New Roman"/>
                      <w:sz w:val="28"/>
                      <w:szCs w:val="28"/>
                    </w:rPr>
                  </w:pPr>
                  <w:proofErr w:type="spellStart"/>
                  <w:r w:rsidRPr="00EB00C5">
                    <w:rPr>
                      <w:rFonts w:ascii="Times New Roman" w:hAnsi="Times New Roman" w:cs="Times New Roman"/>
                      <w:sz w:val="28"/>
                      <w:szCs w:val="28"/>
                      <w:lang w:val="ru-RU"/>
                    </w:rPr>
                    <w:t>Психологопедагогиче</w:t>
                  </w:r>
                  <w:r>
                    <w:rPr>
                      <w:rFonts w:ascii="Times New Roman" w:hAnsi="Times New Roman" w:cs="Times New Roman"/>
                      <w:sz w:val="28"/>
                      <w:szCs w:val="28"/>
                      <w:lang w:val="ru-RU"/>
                    </w:rPr>
                    <w:t>ская</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характеристика деловых игр</w:t>
                  </w:r>
                </w:p>
                <w:p w:rsidR="00EF36C9" w:rsidRPr="00CC5023" w:rsidRDefault="00EF36C9" w:rsidP="008A3BD1">
                  <w:pPr>
                    <w:spacing w:after="0" w:line="240" w:lineRule="auto"/>
                    <w:rPr>
                      <w:rFonts w:ascii="Times New Roman" w:hAnsi="Times New Roman"/>
                      <w:sz w:val="28"/>
                      <w:szCs w:val="28"/>
                      <w:lang w:val="en-US"/>
                    </w:rPr>
                  </w:pPr>
                </w:p>
              </w:tc>
              <w:tc>
                <w:tcPr>
                  <w:tcW w:w="2977" w:type="dxa"/>
                  <w:shd w:val="clear" w:color="auto" w:fill="auto"/>
                </w:tcPr>
                <w:p w:rsidR="00EF36C9" w:rsidRPr="002351CA" w:rsidRDefault="00EF36C9" w:rsidP="008A3BD1">
                  <w:pPr>
                    <w:spacing w:after="0" w:line="240" w:lineRule="auto"/>
                    <w:ind w:right="30"/>
                    <w:jc w:val="both"/>
                    <w:rPr>
                      <w:rStyle w:val="fontstyle01"/>
                      <w:b w:val="0"/>
                      <w:sz w:val="28"/>
                      <w:szCs w:val="28"/>
                    </w:rPr>
                  </w:pPr>
                  <w:r w:rsidRPr="00713C53">
                    <w:rPr>
                      <w:rStyle w:val="fontstyle01"/>
                      <w:b w:val="0"/>
                      <w:sz w:val="28"/>
                      <w:szCs w:val="28"/>
                    </w:rPr>
                    <w:lastRenderedPageBreak/>
                    <w:t xml:space="preserve">Предоставление </w:t>
                  </w:r>
                  <w:r w:rsidRPr="00713C53">
                    <w:rPr>
                      <w:rStyle w:val="fontstyle01"/>
                      <w:b w:val="0"/>
                      <w:sz w:val="28"/>
                      <w:szCs w:val="28"/>
                    </w:rPr>
                    <w:lastRenderedPageBreak/>
                    <w:t>письменной информации из источников</w:t>
                  </w:r>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lastRenderedPageBreak/>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lastRenderedPageBreak/>
                    <w:t>20</w:t>
                  </w:r>
                </w:p>
              </w:tc>
              <w:tc>
                <w:tcPr>
                  <w:tcW w:w="4273" w:type="dxa"/>
                  <w:gridSpan w:val="2"/>
                  <w:shd w:val="clear" w:color="auto" w:fill="auto"/>
                </w:tcPr>
                <w:p w:rsidR="00EF36C9" w:rsidRPr="002351CA" w:rsidRDefault="00EF36C9" w:rsidP="002351CA">
                  <w:pPr>
                    <w:pStyle w:val="TableParagraph"/>
                    <w:jc w:val="both"/>
                    <w:rPr>
                      <w:rFonts w:ascii="Times New Roman" w:hAnsi="Times New Roman"/>
                      <w:sz w:val="28"/>
                      <w:szCs w:val="28"/>
                      <w:lang w:val="ru-RU"/>
                    </w:rPr>
                  </w:pPr>
                  <w:r w:rsidRPr="00EB00C5">
                    <w:rPr>
                      <w:rFonts w:ascii="Times New Roman" w:hAnsi="Times New Roman" w:cs="Times New Roman"/>
                      <w:sz w:val="28"/>
                      <w:szCs w:val="28"/>
                      <w:lang w:val="ru-RU"/>
                    </w:rPr>
                    <w:t xml:space="preserve">Методические приемы организации и проведения ролевых игр с детьми </w:t>
                  </w:r>
                  <w:r>
                    <w:rPr>
                      <w:rFonts w:ascii="Times New Roman" w:hAnsi="Times New Roman" w:cs="Times New Roman"/>
                      <w:sz w:val="28"/>
                      <w:szCs w:val="28"/>
                      <w:lang w:val="ru-RU"/>
                    </w:rPr>
                    <w:t>разного возраста</w:t>
                  </w:r>
                </w:p>
              </w:tc>
              <w:tc>
                <w:tcPr>
                  <w:tcW w:w="2977" w:type="dxa"/>
                  <w:shd w:val="clear" w:color="auto" w:fill="auto"/>
                </w:tcPr>
                <w:p w:rsidR="00EF36C9" w:rsidRPr="002351CA" w:rsidRDefault="00EF36C9" w:rsidP="008A3BD1">
                  <w:pPr>
                    <w:spacing w:after="0" w:line="240" w:lineRule="auto"/>
                    <w:ind w:right="30"/>
                    <w:jc w:val="both"/>
                    <w:rPr>
                      <w:rStyle w:val="fontstyle01"/>
                      <w:b w:val="0"/>
                      <w:sz w:val="28"/>
                      <w:szCs w:val="28"/>
                    </w:rPr>
                  </w:pPr>
                  <w:r w:rsidRPr="00DB0AB4">
                    <w:rPr>
                      <w:rStyle w:val="fontstyle01"/>
                      <w:b w:val="0"/>
                      <w:sz w:val="28"/>
                      <w:szCs w:val="28"/>
                    </w:rPr>
                    <w:t>Поиск информации для ра</w:t>
                  </w:r>
                  <w:r>
                    <w:rPr>
                      <w:rStyle w:val="fontstyle01"/>
                      <w:b w:val="0"/>
                      <w:sz w:val="28"/>
                      <w:szCs w:val="28"/>
                    </w:rPr>
                    <w:t>зработки реферата</w:t>
                  </w:r>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21</w:t>
                  </w:r>
                </w:p>
              </w:tc>
              <w:tc>
                <w:tcPr>
                  <w:tcW w:w="4273" w:type="dxa"/>
                  <w:gridSpan w:val="2"/>
                  <w:shd w:val="clear" w:color="auto" w:fill="auto"/>
                </w:tcPr>
                <w:p w:rsidR="00EF36C9" w:rsidRPr="00084493" w:rsidRDefault="00EF36C9" w:rsidP="005331AE">
                  <w:pPr>
                    <w:pStyle w:val="TableParagraph"/>
                    <w:jc w:val="both"/>
                    <w:rPr>
                      <w:rFonts w:ascii="Times New Roman" w:hAnsi="Times New Roman"/>
                      <w:sz w:val="28"/>
                      <w:szCs w:val="28"/>
                      <w:lang w:val="ru-RU"/>
                    </w:rPr>
                  </w:pPr>
                  <w:r w:rsidRPr="00EB00C5">
                    <w:rPr>
                      <w:rFonts w:ascii="Times New Roman" w:hAnsi="Times New Roman" w:cs="Times New Roman"/>
                      <w:sz w:val="28"/>
                      <w:szCs w:val="28"/>
                      <w:lang w:val="ru-RU"/>
                    </w:rPr>
                    <w:t>Психолого-педагогическая характеристика развивающих игр</w:t>
                  </w:r>
                </w:p>
              </w:tc>
              <w:tc>
                <w:tcPr>
                  <w:tcW w:w="2977" w:type="dxa"/>
                  <w:shd w:val="clear" w:color="auto" w:fill="auto"/>
                </w:tcPr>
                <w:p w:rsidR="00EF36C9" w:rsidRPr="00CC5023" w:rsidRDefault="00EF36C9" w:rsidP="005331AE">
                  <w:pPr>
                    <w:spacing w:after="0" w:line="240" w:lineRule="auto"/>
                    <w:ind w:right="30"/>
                    <w:jc w:val="both"/>
                    <w:rPr>
                      <w:rStyle w:val="fontstyle01"/>
                      <w:b w:val="0"/>
                      <w:sz w:val="28"/>
                      <w:szCs w:val="28"/>
                      <w:lang w:val="en-US"/>
                    </w:rPr>
                  </w:pPr>
                  <w:proofErr w:type="spellStart"/>
                  <w:r>
                    <w:rPr>
                      <w:rStyle w:val="fontstyle01"/>
                      <w:b w:val="0"/>
                      <w:sz w:val="28"/>
                      <w:szCs w:val="28"/>
                      <w:lang w:val="en-US"/>
                    </w:rPr>
                    <w:t>Создать</w:t>
                  </w:r>
                  <w:proofErr w:type="spellEnd"/>
                  <w:r>
                    <w:rPr>
                      <w:rStyle w:val="fontstyle01"/>
                      <w:b w:val="0"/>
                      <w:sz w:val="28"/>
                      <w:szCs w:val="28"/>
                      <w:lang w:val="en-US"/>
                    </w:rPr>
                    <w:t xml:space="preserve"> </w:t>
                  </w:r>
                  <w:proofErr w:type="spellStart"/>
                  <w:r>
                    <w:rPr>
                      <w:rStyle w:val="fontstyle01"/>
                      <w:b w:val="0"/>
                      <w:sz w:val="28"/>
                      <w:szCs w:val="28"/>
                      <w:lang w:val="en-US"/>
                    </w:rPr>
                    <w:t>презентацию</w:t>
                  </w:r>
                  <w:proofErr w:type="spellEnd"/>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22</w:t>
                  </w:r>
                </w:p>
              </w:tc>
              <w:tc>
                <w:tcPr>
                  <w:tcW w:w="4273" w:type="dxa"/>
                  <w:gridSpan w:val="2"/>
                  <w:shd w:val="clear" w:color="auto" w:fill="auto"/>
                </w:tcPr>
                <w:p w:rsidR="00EF36C9" w:rsidRPr="000D4D0D" w:rsidRDefault="00EF36C9" w:rsidP="00765AA0">
                  <w:pPr>
                    <w:pStyle w:val="TableParagraph"/>
                    <w:jc w:val="both"/>
                    <w:rPr>
                      <w:rFonts w:ascii="Times New Roman" w:hAnsi="Times New Roman"/>
                      <w:sz w:val="28"/>
                      <w:szCs w:val="28"/>
                      <w:lang w:val="ru-RU"/>
                    </w:rPr>
                  </w:pPr>
                  <w:r w:rsidRPr="00EB00C5">
                    <w:rPr>
                      <w:rFonts w:ascii="Times New Roman" w:hAnsi="Times New Roman" w:cs="Times New Roman"/>
                      <w:sz w:val="28"/>
                      <w:szCs w:val="28"/>
                      <w:lang w:val="ru-RU"/>
                    </w:rPr>
                    <w:t>Основные подходы к типологии игры в фил</w:t>
                  </w:r>
                  <w:r>
                    <w:rPr>
                      <w:rFonts w:ascii="Times New Roman" w:hAnsi="Times New Roman" w:cs="Times New Roman"/>
                      <w:sz w:val="28"/>
                      <w:szCs w:val="28"/>
                      <w:lang w:val="ru-RU"/>
                    </w:rPr>
                    <w:t>ософии, психологии и педагогике</w:t>
                  </w:r>
                </w:p>
              </w:tc>
              <w:tc>
                <w:tcPr>
                  <w:tcW w:w="2977" w:type="dxa"/>
                  <w:shd w:val="clear" w:color="auto" w:fill="auto"/>
                </w:tcPr>
                <w:p w:rsidR="00EF36C9" w:rsidRPr="005331AE" w:rsidRDefault="00EF36C9" w:rsidP="008A3BD1">
                  <w:pPr>
                    <w:spacing w:after="0" w:line="240" w:lineRule="auto"/>
                    <w:ind w:right="30"/>
                    <w:jc w:val="both"/>
                    <w:rPr>
                      <w:rStyle w:val="fontstyle01"/>
                      <w:b w:val="0"/>
                      <w:sz w:val="28"/>
                      <w:szCs w:val="28"/>
                    </w:rPr>
                  </w:pPr>
                  <w:r w:rsidRPr="00DB0AB4">
                    <w:rPr>
                      <w:rStyle w:val="fontstyle01"/>
                      <w:b w:val="0"/>
                      <w:sz w:val="28"/>
                      <w:szCs w:val="28"/>
                    </w:rPr>
                    <w:t>Поиск информации для ра</w:t>
                  </w:r>
                  <w:r>
                    <w:rPr>
                      <w:rStyle w:val="fontstyle01"/>
                      <w:b w:val="0"/>
                      <w:sz w:val="28"/>
                      <w:szCs w:val="28"/>
                    </w:rPr>
                    <w:t>зработки реферата</w:t>
                  </w:r>
                </w:p>
              </w:tc>
              <w:tc>
                <w:tcPr>
                  <w:tcW w:w="1134" w:type="dxa"/>
                  <w:shd w:val="clear" w:color="auto" w:fill="auto"/>
                </w:tcPr>
                <w:p w:rsidR="00EF36C9" w:rsidRPr="00CC5023" w:rsidRDefault="00EF36C9" w:rsidP="00F8204A">
                  <w:pPr>
                    <w:spacing w:after="0" w:line="240" w:lineRule="auto"/>
                    <w:ind w:right="-105"/>
                    <w:jc w:val="center"/>
                    <w:rPr>
                      <w:rStyle w:val="fontstyle01"/>
                      <w:b w:val="0"/>
                      <w:sz w:val="28"/>
                      <w:szCs w:val="28"/>
                      <w:lang w:val="en-US"/>
                    </w:rPr>
                  </w:pPr>
                  <w:r>
                    <w:rPr>
                      <w:rStyle w:val="fontstyle01"/>
                      <w:b w:val="0"/>
                      <w:sz w:val="28"/>
                      <w:szCs w:val="28"/>
                      <w:lang w:val="en-US"/>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sidRPr="00CC5023">
                    <w:rPr>
                      <w:rStyle w:val="fontstyle01"/>
                      <w:b w:val="0"/>
                      <w:sz w:val="28"/>
                      <w:szCs w:val="28"/>
                      <w:lang w:val="en-US"/>
                    </w:rPr>
                    <w:t>23</w:t>
                  </w:r>
                </w:p>
              </w:tc>
              <w:tc>
                <w:tcPr>
                  <w:tcW w:w="4273" w:type="dxa"/>
                  <w:gridSpan w:val="2"/>
                  <w:shd w:val="clear" w:color="auto" w:fill="auto"/>
                </w:tcPr>
                <w:p w:rsidR="00EF36C9" w:rsidRPr="00EB00C5" w:rsidRDefault="00EF36C9" w:rsidP="00D34EDE">
                  <w:pPr>
                    <w:pStyle w:val="TableParagraph"/>
                    <w:jc w:val="both"/>
                    <w:rPr>
                      <w:rFonts w:ascii="Times New Roman" w:hAnsi="Times New Roman" w:cs="Times New Roman"/>
                      <w:sz w:val="28"/>
                      <w:szCs w:val="28"/>
                      <w:lang w:val="ru-RU"/>
                    </w:rPr>
                  </w:pPr>
                  <w:r w:rsidRPr="00EB00C5">
                    <w:rPr>
                      <w:rFonts w:ascii="Times New Roman" w:hAnsi="Times New Roman" w:cs="Times New Roman"/>
                      <w:sz w:val="28"/>
                      <w:szCs w:val="28"/>
                      <w:lang w:val="ru-RU"/>
                    </w:rPr>
                    <w:t>Понятия «игра», «игрова</w:t>
                  </w:r>
                  <w:r>
                    <w:rPr>
                      <w:rFonts w:ascii="Times New Roman" w:hAnsi="Times New Roman" w:cs="Times New Roman"/>
                      <w:sz w:val="28"/>
                      <w:szCs w:val="28"/>
                      <w:lang w:val="ru-RU"/>
                    </w:rPr>
                    <w:t>я деятельность» и их толкование</w:t>
                  </w:r>
                </w:p>
                <w:p w:rsidR="00EF36C9" w:rsidRPr="00D34EDE" w:rsidRDefault="00EF36C9" w:rsidP="008A3BD1">
                  <w:pPr>
                    <w:spacing w:after="0" w:line="240" w:lineRule="auto"/>
                    <w:rPr>
                      <w:rFonts w:ascii="Times New Roman" w:hAnsi="Times New Roman"/>
                      <w:sz w:val="28"/>
                      <w:szCs w:val="28"/>
                    </w:rPr>
                  </w:pPr>
                </w:p>
              </w:tc>
              <w:tc>
                <w:tcPr>
                  <w:tcW w:w="2977" w:type="dxa"/>
                  <w:shd w:val="clear" w:color="auto" w:fill="auto"/>
                </w:tcPr>
                <w:p w:rsidR="00EF36C9" w:rsidRPr="00D34EDE" w:rsidRDefault="00EF36C9" w:rsidP="008A3BD1">
                  <w:pPr>
                    <w:spacing w:after="0" w:line="240" w:lineRule="auto"/>
                    <w:ind w:right="30"/>
                    <w:jc w:val="both"/>
                    <w:rPr>
                      <w:rStyle w:val="fontstyle01"/>
                      <w:b w:val="0"/>
                      <w:sz w:val="28"/>
                      <w:szCs w:val="28"/>
                    </w:rPr>
                  </w:pPr>
                  <w:r w:rsidRPr="00CC5023">
                    <w:rPr>
                      <w:rStyle w:val="fontstyle01"/>
                      <w:b w:val="0"/>
                      <w:sz w:val="28"/>
                      <w:szCs w:val="28"/>
                    </w:rPr>
                    <w:t>Разработка и публикация научной статьи</w:t>
                  </w:r>
                </w:p>
              </w:tc>
              <w:tc>
                <w:tcPr>
                  <w:tcW w:w="1134" w:type="dxa"/>
                  <w:shd w:val="clear" w:color="auto" w:fill="auto"/>
                </w:tcPr>
                <w:p w:rsidR="00EF36C9" w:rsidRPr="00084493" w:rsidRDefault="00EF36C9" w:rsidP="00F8204A">
                  <w:pPr>
                    <w:spacing w:after="0" w:line="240" w:lineRule="auto"/>
                    <w:ind w:right="-105"/>
                    <w:jc w:val="center"/>
                    <w:rPr>
                      <w:rStyle w:val="fontstyle01"/>
                      <w:b w:val="0"/>
                      <w:sz w:val="28"/>
                      <w:szCs w:val="28"/>
                    </w:rPr>
                  </w:pPr>
                  <w:r w:rsidRPr="00084493">
                    <w:rPr>
                      <w:rStyle w:val="fontstyle01"/>
                      <w:b w:val="0"/>
                      <w:sz w:val="28"/>
                      <w:szCs w:val="28"/>
                    </w:rPr>
                    <w:t>1</w:t>
                  </w:r>
                </w:p>
              </w:tc>
            </w:tr>
            <w:tr w:rsidR="00840765" w:rsidRPr="001D2751" w:rsidTr="000D4D0D">
              <w:tc>
                <w:tcPr>
                  <w:tcW w:w="546" w:type="dxa"/>
                  <w:shd w:val="clear" w:color="auto" w:fill="auto"/>
                </w:tcPr>
                <w:p w:rsidR="00EF36C9" w:rsidRPr="00CC5023" w:rsidRDefault="00EF36C9" w:rsidP="008A3BD1">
                  <w:pPr>
                    <w:spacing w:after="0" w:line="240" w:lineRule="auto"/>
                    <w:ind w:right="-105"/>
                    <w:jc w:val="center"/>
                    <w:rPr>
                      <w:rStyle w:val="fontstyle01"/>
                      <w:b w:val="0"/>
                      <w:sz w:val="28"/>
                      <w:szCs w:val="28"/>
                      <w:lang w:val="en-US"/>
                    </w:rPr>
                  </w:pPr>
                  <w:r>
                    <w:rPr>
                      <w:rStyle w:val="fontstyle01"/>
                      <w:b w:val="0"/>
                      <w:sz w:val="28"/>
                      <w:szCs w:val="28"/>
                      <w:lang w:val="en-US"/>
                    </w:rPr>
                    <w:t>24</w:t>
                  </w:r>
                </w:p>
              </w:tc>
              <w:tc>
                <w:tcPr>
                  <w:tcW w:w="4273" w:type="dxa"/>
                  <w:gridSpan w:val="2"/>
                  <w:shd w:val="clear" w:color="auto" w:fill="auto"/>
                </w:tcPr>
                <w:p w:rsidR="00EF36C9" w:rsidRPr="00EB00C5" w:rsidRDefault="00EF36C9" w:rsidP="00EF36C9">
                  <w:pPr>
                    <w:tabs>
                      <w:tab w:val="left" w:pos="-539"/>
                    </w:tabs>
                    <w:spacing w:after="0"/>
                    <w:ind w:left="28" w:right="132" w:hanging="28"/>
                    <w:jc w:val="both"/>
                    <w:rPr>
                      <w:rFonts w:ascii="Times New Roman" w:hAnsi="Times New Roman"/>
                      <w:sz w:val="28"/>
                      <w:szCs w:val="28"/>
                    </w:rPr>
                  </w:pPr>
                  <w:r>
                    <w:rPr>
                      <w:rFonts w:ascii="Times New Roman" w:hAnsi="Times New Roman"/>
                      <w:color w:val="000000"/>
                      <w:sz w:val="28"/>
                    </w:rPr>
                    <w:t>С</w:t>
                  </w:r>
                  <w:r w:rsidRPr="00977593">
                    <w:rPr>
                      <w:rFonts w:ascii="Times New Roman" w:hAnsi="Times New Roman"/>
                      <w:color w:val="000000"/>
                      <w:sz w:val="28"/>
                    </w:rPr>
                    <w:t>ущность и своеобразие игровой деятельности детей раннего и дошкольного возраста</w:t>
                  </w:r>
                </w:p>
              </w:tc>
              <w:tc>
                <w:tcPr>
                  <w:tcW w:w="2977" w:type="dxa"/>
                  <w:shd w:val="clear" w:color="auto" w:fill="auto"/>
                </w:tcPr>
                <w:p w:rsidR="00EF36C9" w:rsidRPr="00CC5023" w:rsidRDefault="00FE2506" w:rsidP="008A3BD1">
                  <w:pPr>
                    <w:spacing w:after="0" w:line="240" w:lineRule="auto"/>
                    <w:ind w:right="30"/>
                    <w:jc w:val="both"/>
                    <w:rPr>
                      <w:rStyle w:val="fontstyle01"/>
                      <w:b w:val="0"/>
                      <w:sz w:val="28"/>
                      <w:szCs w:val="28"/>
                    </w:rPr>
                  </w:pPr>
                  <w:r w:rsidRPr="00713C53">
                    <w:rPr>
                      <w:rStyle w:val="fontstyle01"/>
                      <w:b w:val="0"/>
                      <w:sz w:val="28"/>
                      <w:szCs w:val="28"/>
                    </w:rPr>
                    <w:t>Предоставление письменной информации из источников</w:t>
                  </w:r>
                </w:p>
              </w:tc>
              <w:tc>
                <w:tcPr>
                  <w:tcW w:w="1134" w:type="dxa"/>
                  <w:shd w:val="clear" w:color="auto" w:fill="auto"/>
                </w:tcPr>
                <w:p w:rsidR="00EF36C9" w:rsidRPr="00084493" w:rsidRDefault="00FE2506" w:rsidP="00F8204A">
                  <w:pPr>
                    <w:spacing w:after="0" w:line="240" w:lineRule="auto"/>
                    <w:ind w:right="-105"/>
                    <w:jc w:val="center"/>
                    <w:rPr>
                      <w:rStyle w:val="fontstyle01"/>
                      <w:b w:val="0"/>
                      <w:sz w:val="28"/>
                      <w:szCs w:val="28"/>
                    </w:rPr>
                  </w:pPr>
                  <w:r>
                    <w:rPr>
                      <w:rStyle w:val="fontstyle01"/>
                      <w:b w:val="0"/>
                      <w:sz w:val="28"/>
                      <w:szCs w:val="28"/>
                    </w:rPr>
                    <w:t>1</w:t>
                  </w:r>
                </w:p>
              </w:tc>
            </w:tr>
            <w:tr w:rsidR="005C0817" w:rsidRPr="001D2751" w:rsidTr="000D4D0D">
              <w:tc>
                <w:tcPr>
                  <w:tcW w:w="546" w:type="dxa"/>
                  <w:shd w:val="clear" w:color="auto" w:fill="auto"/>
                </w:tcPr>
                <w:p w:rsidR="005C0817" w:rsidRDefault="005C0817" w:rsidP="008A3BD1">
                  <w:pPr>
                    <w:spacing w:after="0" w:line="240" w:lineRule="auto"/>
                    <w:ind w:right="-105"/>
                    <w:jc w:val="center"/>
                    <w:rPr>
                      <w:rStyle w:val="fontstyle01"/>
                      <w:b w:val="0"/>
                      <w:sz w:val="28"/>
                      <w:szCs w:val="28"/>
                      <w:lang w:val="en-US"/>
                    </w:rPr>
                  </w:pPr>
                  <w:r>
                    <w:rPr>
                      <w:rStyle w:val="fontstyle01"/>
                      <w:b w:val="0"/>
                      <w:sz w:val="28"/>
                      <w:szCs w:val="28"/>
                      <w:lang w:val="en-US"/>
                    </w:rPr>
                    <w:t>25</w:t>
                  </w:r>
                </w:p>
              </w:tc>
              <w:tc>
                <w:tcPr>
                  <w:tcW w:w="4273" w:type="dxa"/>
                  <w:gridSpan w:val="2"/>
                  <w:shd w:val="clear" w:color="auto" w:fill="auto"/>
                </w:tcPr>
                <w:p w:rsidR="005C0817" w:rsidRDefault="009E643B" w:rsidP="009E643B">
                  <w:pPr>
                    <w:tabs>
                      <w:tab w:val="left" w:pos="-539"/>
                    </w:tabs>
                    <w:spacing w:after="0" w:line="240" w:lineRule="auto"/>
                    <w:ind w:left="28" w:right="132" w:hanging="28"/>
                    <w:jc w:val="both"/>
                    <w:rPr>
                      <w:rFonts w:ascii="Times New Roman" w:hAnsi="Times New Roman"/>
                      <w:color w:val="000000"/>
                      <w:sz w:val="28"/>
                    </w:rPr>
                  </w:pPr>
                  <w:r>
                    <w:rPr>
                      <w:rFonts w:ascii="Times New Roman" w:hAnsi="Times New Roman"/>
                      <w:color w:val="000000"/>
                      <w:sz w:val="28"/>
                    </w:rPr>
                    <w:t>С</w:t>
                  </w:r>
                  <w:r w:rsidRPr="00977593">
                    <w:rPr>
                      <w:rFonts w:ascii="Times New Roman" w:hAnsi="Times New Roman"/>
                      <w:color w:val="000000"/>
                      <w:sz w:val="28"/>
                    </w:rPr>
                    <w:t>одержание и способы организации и проведения игровой деятельности дошкольников</w:t>
                  </w:r>
                </w:p>
              </w:tc>
              <w:tc>
                <w:tcPr>
                  <w:tcW w:w="2977" w:type="dxa"/>
                  <w:shd w:val="clear" w:color="auto" w:fill="auto"/>
                </w:tcPr>
                <w:p w:rsidR="005C0817" w:rsidRPr="00713C53" w:rsidRDefault="00765AA0" w:rsidP="008A3BD1">
                  <w:pPr>
                    <w:spacing w:after="0" w:line="240" w:lineRule="auto"/>
                    <w:ind w:right="30"/>
                    <w:jc w:val="both"/>
                    <w:rPr>
                      <w:rStyle w:val="fontstyle01"/>
                      <w:b w:val="0"/>
                      <w:sz w:val="28"/>
                      <w:szCs w:val="28"/>
                    </w:rPr>
                  </w:pPr>
                  <w:r w:rsidRPr="00DB0AB4">
                    <w:rPr>
                      <w:rStyle w:val="fontstyle01"/>
                      <w:b w:val="0"/>
                      <w:sz w:val="28"/>
                      <w:szCs w:val="28"/>
                    </w:rPr>
                    <w:t>Поиск информации для ра</w:t>
                  </w:r>
                  <w:r>
                    <w:rPr>
                      <w:rStyle w:val="fontstyle01"/>
                      <w:b w:val="0"/>
                      <w:sz w:val="28"/>
                      <w:szCs w:val="28"/>
                    </w:rPr>
                    <w:t>зработки реферата</w:t>
                  </w:r>
                </w:p>
              </w:tc>
              <w:tc>
                <w:tcPr>
                  <w:tcW w:w="1134" w:type="dxa"/>
                  <w:shd w:val="clear" w:color="auto" w:fill="auto"/>
                </w:tcPr>
                <w:p w:rsidR="005C0817" w:rsidRDefault="005C0817" w:rsidP="00F8204A">
                  <w:pPr>
                    <w:spacing w:after="0" w:line="240" w:lineRule="auto"/>
                    <w:ind w:right="-105"/>
                    <w:jc w:val="center"/>
                    <w:rPr>
                      <w:rStyle w:val="fontstyle01"/>
                      <w:b w:val="0"/>
                      <w:sz w:val="28"/>
                      <w:szCs w:val="28"/>
                    </w:rPr>
                  </w:pPr>
                  <w:r>
                    <w:rPr>
                      <w:rStyle w:val="fontstyle01"/>
                      <w:b w:val="0"/>
                      <w:sz w:val="28"/>
                      <w:szCs w:val="28"/>
                    </w:rPr>
                    <w:t>1</w:t>
                  </w:r>
                </w:p>
              </w:tc>
            </w:tr>
            <w:tr w:rsidR="005C0817" w:rsidRPr="001D2751" w:rsidTr="000D4D0D">
              <w:tc>
                <w:tcPr>
                  <w:tcW w:w="546" w:type="dxa"/>
                  <w:shd w:val="clear" w:color="auto" w:fill="auto"/>
                </w:tcPr>
                <w:p w:rsidR="005C0817" w:rsidRDefault="005C0817" w:rsidP="008A3BD1">
                  <w:pPr>
                    <w:spacing w:after="0" w:line="240" w:lineRule="auto"/>
                    <w:ind w:right="-105"/>
                    <w:jc w:val="center"/>
                    <w:rPr>
                      <w:rStyle w:val="fontstyle01"/>
                      <w:b w:val="0"/>
                      <w:sz w:val="28"/>
                      <w:szCs w:val="28"/>
                      <w:lang w:val="en-US"/>
                    </w:rPr>
                  </w:pPr>
                  <w:r>
                    <w:rPr>
                      <w:rStyle w:val="fontstyle01"/>
                      <w:b w:val="0"/>
                      <w:sz w:val="28"/>
                      <w:szCs w:val="28"/>
                      <w:lang w:val="en-US"/>
                    </w:rPr>
                    <w:t>26</w:t>
                  </w:r>
                </w:p>
              </w:tc>
              <w:tc>
                <w:tcPr>
                  <w:tcW w:w="4273" w:type="dxa"/>
                  <w:gridSpan w:val="2"/>
                  <w:shd w:val="clear" w:color="auto" w:fill="auto"/>
                </w:tcPr>
                <w:p w:rsidR="005C0817" w:rsidRDefault="009E643B" w:rsidP="009E643B">
                  <w:pPr>
                    <w:shd w:val="clear" w:color="auto" w:fill="FFFFFF"/>
                    <w:spacing w:before="34" w:after="34" w:line="240" w:lineRule="auto"/>
                    <w:ind w:left="54"/>
                    <w:jc w:val="both"/>
                    <w:rPr>
                      <w:rFonts w:ascii="Times New Roman" w:hAnsi="Times New Roman"/>
                      <w:color w:val="000000"/>
                      <w:sz w:val="28"/>
                    </w:rPr>
                  </w:pPr>
                  <w:r>
                    <w:rPr>
                      <w:rFonts w:ascii="Times New Roman" w:hAnsi="Times New Roman"/>
                      <w:color w:val="000000"/>
                      <w:sz w:val="28"/>
                    </w:rPr>
                    <w:t>С</w:t>
                  </w:r>
                  <w:r w:rsidRPr="00977593">
                    <w:rPr>
                      <w:rFonts w:ascii="Times New Roman" w:hAnsi="Times New Roman"/>
                      <w:color w:val="000000"/>
                      <w:sz w:val="28"/>
                    </w:rPr>
                    <w:t>пособы диагностики результатов игровой деятельности детей.</w:t>
                  </w:r>
                </w:p>
              </w:tc>
              <w:tc>
                <w:tcPr>
                  <w:tcW w:w="2977" w:type="dxa"/>
                  <w:shd w:val="clear" w:color="auto" w:fill="auto"/>
                </w:tcPr>
                <w:p w:rsidR="005C0817" w:rsidRPr="00713C53" w:rsidRDefault="009C3A99" w:rsidP="008A3BD1">
                  <w:pPr>
                    <w:spacing w:after="0" w:line="240" w:lineRule="auto"/>
                    <w:ind w:right="30"/>
                    <w:jc w:val="both"/>
                    <w:rPr>
                      <w:rStyle w:val="fontstyle01"/>
                      <w:b w:val="0"/>
                      <w:sz w:val="28"/>
                      <w:szCs w:val="28"/>
                    </w:rPr>
                  </w:pPr>
                  <w:r>
                    <w:rPr>
                      <w:rStyle w:val="fontstyle01"/>
                      <w:b w:val="0"/>
                      <w:sz w:val="28"/>
                      <w:szCs w:val="28"/>
                    </w:rPr>
                    <w:t xml:space="preserve">Подготовка </w:t>
                  </w:r>
                  <w:proofErr w:type="gramStart"/>
                  <w:r>
                    <w:rPr>
                      <w:rStyle w:val="fontstyle01"/>
                      <w:b w:val="0"/>
                      <w:sz w:val="28"/>
                      <w:szCs w:val="28"/>
                    </w:rPr>
                    <w:t>наглядных</w:t>
                  </w:r>
                  <w:proofErr w:type="gramEnd"/>
                  <w:r>
                    <w:rPr>
                      <w:rStyle w:val="fontstyle01"/>
                      <w:b w:val="0"/>
                      <w:sz w:val="28"/>
                      <w:szCs w:val="28"/>
                    </w:rPr>
                    <w:t xml:space="preserve"> </w:t>
                  </w:r>
                  <w:proofErr w:type="spellStart"/>
                  <w:r>
                    <w:rPr>
                      <w:rStyle w:val="fontstyle01"/>
                      <w:b w:val="0"/>
                      <w:sz w:val="28"/>
                      <w:szCs w:val="28"/>
                    </w:rPr>
                    <w:t>посбий</w:t>
                  </w:r>
                  <w:proofErr w:type="spellEnd"/>
                </w:p>
              </w:tc>
              <w:tc>
                <w:tcPr>
                  <w:tcW w:w="1134" w:type="dxa"/>
                  <w:shd w:val="clear" w:color="auto" w:fill="auto"/>
                </w:tcPr>
                <w:p w:rsidR="005C0817" w:rsidRDefault="005C0817" w:rsidP="00F8204A">
                  <w:pPr>
                    <w:spacing w:after="0" w:line="240" w:lineRule="auto"/>
                    <w:ind w:right="-105"/>
                    <w:jc w:val="center"/>
                    <w:rPr>
                      <w:rStyle w:val="fontstyle01"/>
                      <w:b w:val="0"/>
                      <w:sz w:val="28"/>
                      <w:szCs w:val="28"/>
                    </w:rPr>
                  </w:pPr>
                  <w:r>
                    <w:rPr>
                      <w:rStyle w:val="fontstyle01"/>
                      <w:b w:val="0"/>
                      <w:sz w:val="28"/>
                      <w:szCs w:val="28"/>
                    </w:rPr>
                    <w:t>1</w:t>
                  </w:r>
                </w:p>
              </w:tc>
            </w:tr>
            <w:tr w:rsidR="005C0817" w:rsidRPr="001D2751" w:rsidTr="000D4D0D">
              <w:tc>
                <w:tcPr>
                  <w:tcW w:w="546" w:type="dxa"/>
                  <w:shd w:val="clear" w:color="auto" w:fill="auto"/>
                </w:tcPr>
                <w:p w:rsidR="005C0817" w:rsidRDefault="005C0817" w:rsidP="008A3BD1">
                  <w:pPr>
                    <w:spacing w:after="0" w:line="240" w:lineRule="auto"/>
                    <w:ind w:right="-105"/>
                    <w:jc w:val="center"/>
                    <w:rPr>
                      <w:rStyle w:val="fontstyle01"/>
                      <w:b w:val="0"/>
                      <w:sz w:val="28"/>
                      <w:szCs w:val="28"/>
                      <w:lang w:val="en-US"/>
                    </w:rPr>
                  </w:pPr>
                  <w:r>
                    <w:rPr>
                      <w:rStyle w:val="fontstyle01"/>
                      <w:b w:val="0"/>
                      <w:sz w:val="28"/>
                      <w:szCs w:val="28"/>
                      <w:lang w:val="en-US"/>
                    </w:rPr>
                    <w:t>27</w:t>
                  </w:r>
                </w:p>
              </w:tc>
              <w:tc>
                <w:tcPr>
                  <w:tcW w:w="4273" w:type="dxa"/>
                  <w:gridSpan w:val="2"/>
                  <w:shd w:val="clear" w:color="auto" w:fill="auto"/>
                </w:tcPr>
                <w:p w:rsidR="005C0817" w:rsidRDefault="009E643B" w:rsidP="009E643B">
                  <w:pPr>
                    <w:tabs>
                      <w:tab w:val="left" w:pos="-539"/>
                    </w:tabs>
                    <w:spacing w:after="0" w:line="240" w:lineRule="auto"/>
                    <w:ind w:left="28" w:right="132" w:hanging="28"/>
                    <w:jc w:val="both"/>
                    <w:rPr>
                      <w:rFonts w:ascii="Times New Roman" w:hAnsi="Times New Roman"/>
                      <w:color w:val="000000"/>
                      <w:sz w:val="28"/>
                    </w:rPr>
                  </w:pPr>
                  <w:r>
                    <w:rPr>
                      <w:rFonts w:ascii="Times New Roman" w:hAnsi="Times New Roman"/>
                      <w:color w:val="000000"/>
                      <w:sz w:val="28"/>
                    </w:rPr>
                    <w:t>О</w:t>
                  </w:r>
                  <w:r w:rsidRPr="00977593">
                    <w:rPr>
                      <w:rFonts w:ascii="Times New Roman" w:hAnsi="Times New Roman"/>
                      <w:color w:val="000000"/>
                      <w:sz w:val="28"/>
                    </w:rPr>
                    <w:t>существлять поиск, анализ и оценку информации, необходимой для реализации игровой деятельности дошкольников</w:t>
                  </w:r>
                </w:p>
              </w:tc>
              <w:tc>
                <w:tcPr>
                  <w:tcW w:w="2977" w:type="dxa"/>
                  <w:shd w:val="clear" w:color="auto" w:fill="auto"/>
                </w:tcPr>
                <w:p w:rsidR="005C0817" w:rsidRPr="00713C53" w:rsidRDefault="00765AA0" w:rsidP="008A3BD1">
                  <w:pPr>
                    <w:spacing w:after="0" w:line="240" w:lineRule="auto"/>
                    <w:ind w:right="30"/>
                    <w:jc w:val="both"/>
                    <w:rPr>
                      <w:rStyle w:val="fontstyle01"/>
                      <w:b w:val="0"/>
                      <w:sz w:val="28"/>
                      <w:szCs w:val="28"/>
                    </w:rPr>
                  </w:pPr>
                  <w:r w:rsidRPr="00713C53">
                    <w:rPr>
                      <w:rStyle w:val="fontstyle01"/>
                      <w:b w:val="0"/>
                      <w:sz w:val="28"/>
                      <w:szCs w:val="28"/>
                    </w:rPr>
                    <w:t>Предоставление письменной информации из источников</w:t>
                  </w:r>
                </w:p>
              </w:tc>
              <w:tc>
                <w:tcPr>
                  <w:tcW w:w="1134" w:type="dxa"/>
                  <w:shd w:val="clear" w:color="auto" w:fill="auto"/>
                </w:tcPr>
                <w:p w:rsidR="005C0817" w:rsidRDefault="002A587E" w:rsidP="00F8204A">
                  <w:pPr>
                    <w:spacing w:after="0" w:line="240" w:lineRule="auto"/>
                    <w:ind w:right="-105"/>
                    <w:jc w:val="center"/>
                    <w:rPr>
                      <w:rStyle w:val="fontstyle01"/>
                      <w:b w:val="0"/>
                      <w:sz w:val="28"/>
                      <w:szCs w:val="28"/>
                    </w:rPr>
                  </w:pPr>
                  <w:r>
                    <w:rPr>
                      <w:rStyle w:val="fontstyle01"/>
                      <w:b w:val="0"/>
                      <w:sz w:val="28"/>
                      <w:szCs w:val="28"/>
                    </w:rPr>
                    <w:t>1</w:t>
                  </w:r>
                </w:p>
              </w:tc>
            </w:tr>
            <w:tr w:rsidR="005C0817" w:rsidRPr="001D2751" w:rsidTr="000D4D0D">
              <w:tc>
                <w:tcPr>
                  <w:tcW w:w="546" w:type="dxa"/>
                  <w:shd w:val="clear" w:color="auto" w:fill="auto"/>
                </w:tcPr>
                <w:p w:rsidR="005C0817" w:rsidRDefault="005C0817" w:rsidP="008A3BD1">
                  <w:pPr>
                    <w:spacing w:after="0" w:line="240" w:lineRule="auto"/>
                    <w:ind w:right="-105"/>
                    <w:jc w:val="center"/>
                    <w:rPr>
                      <w:rStyle w:val="fontstyle01"/>
                      <w:b w:val="0"/>
                      <w:sz w:val="28"/>
                      <w:szCs w:val="28"/>
                      <w:lang w:val="en-US"/>
                    </w:rPr>
                  </w:pPr>
                  <w:r>
                    <w:rPr>
                      <w:rStyle w:val="fontstyle01"/>
                      <w:b w:val="0"/>
                      <w:sz w:val="28"/>
                      <w:szCs w:val="28"/>
                      <w:lang w:val="en-US"/>
                    </w:rPr>
                    <w:t>28</w:t>
                  </w:r>
                </w:p>
              </w:tc>
              <w:tc>
                <w:tcPr>
                  <w:tcW w:w="4273" w:type="dxa"/>
                  <w:gridSpan w:val="2"/>
                  <w:shd w:val="clear" w:color="auto" w:fill="auto"/>
                </w:tcPr>
                <w:p w:rsidR="005C0817" w:rsidRDefault="009E643B" w:rsidP="003A297F">
                  <w:pPr>
                    <w:tabs>
                      <w:tab w:val="left" w:pos="-539"/>
                    </w:tabs>
                    <w:spacing w:after="0" w:line="240" w:lineRule="auto"/>
                    <w:ind w:left="28" w:right="132" w:hanging="28"/>
                    <w:jc w:val="both"/>
                    <w:rPr>
                      <w:rFonts w:ascii="Times New Roman" w:hAnsi="Times New Roman"/>
                      <w:color w:val="000000"/>
                      <w:sz w:val="28"/>
                    </w:rPr>
                  </w:pPr>
                  <w:r>
                    <w:rPr>
                      <w:rFonts w:ascii="Times New Roman" w:hAnsi="Times New Roman"/>
                      <w:color w:val="000000"/>
                      <w:sz w:val="28"/>
                    </w:rPr>
                    <w:t>П</w:t>
                  </w:r>
                  <w:r w:rsidRPr="00977593">
                    <w:rPr>
                      <w:rFonts w:ascii="Times New Roman" w:hAnsi="Times New Roman"/>
                      <w:color w:val="000000"/>
                      <w:sz w:val="28"/>
                    </w:rPr>
                    <w:t>одб</w:t>
                  </w:r>
                  <w:r>
                    <w:rPr>
                      <w:rFonts w:ascii="Times New Roman" w:hAnsi="Times New Roman"/>
                      <w:color w:val="000000"/>
                      <w:sz w:val="28"/>
                    </w:rPr>
                    <w:t xml:space="preserve">орка </w:t>
                  </w:r>
                  <w:r w:rsidRPr="00977593">
                    <w:rPr>
                      <w:rFonts w:ascii="Times New Roman" w:hAnsi="Times New Roman"/>
                      <w:color w:val="000000"/>
                      <w:sz w:val="28"/>
                    </w:rPr>
                    <w:t xml:space="preserve"> различны</w:t>
                  </w:r>
                  <w:r>
                    <w:rPr>
                      <w:rFonts w:ascii="Times New Roman" w:hAnsi="Times New Roman"/>
                      <w:color w:val="000000"/>
                      <w:sz w:val="28"/>
                    </w:rPr>
                    <w:t>х</w:t>
                  </w:r>
                  <w:r w:rsidRPr="00977593">
                    <w:rPr>
                      <w:rFonts w:ascii="Times New Roman" w:hAnsi="Times New Roman"/>
                      <w:color w:val="000000"/>
                      <w:sz w:val="28"/>
                    </w:rPr>
                    <w:t xml:space="preserve"> игр</w:t>
                  </w:r>
                  <w:r>
                    <w:rPr>
                      <w:rFonts w:ascii="Times New Roman" w:hAnsi="Times New Roman"/>
                      <w:color w:val="000000"/>
                      <w:sz w:val="28"/>
                    </w:rPr>
                    <w:t xml:space="preserve"> для</w:t>
                  </w:r>
                  <w:r w:rsidRPr="00977593">
                    <w:rPr>
                      <w:rFonts w:ascii="Times New Roman" w:hAnsi="Times New Roman"/>
                      <w:color w:val="000000"/>
                      <w:sz w:val="28"/>
                    </w:rPr>
                    <w:t xml:space="preserve"> детей в соответствии с возрастом и классификацией игр</w:t>
                  </w:r>
                </w:p>
              </w:tc>
              <w:tc>
                <w:tcPr>
                  <w:tcW w:w="2977" w:type="dxa"/>
                  <w:shd w:val="clear" w:color="auto" w:fill="auto"/>
                </w:tcPr>
                <w:p w:rsidR="005C0817" w:rsidRPr="00713C53" w:rsidRDefault="00765AA0" w:rsidP="008A3BD1">
                  <w:pPr>
                    <w:spacing w:after="0" w:line="240" w:lineRule="auto"/>
                    <w:ind w:right="30"/>
                    <w:jc w:val="both"/>
                    <w:rPr>
                      <w:rStyle w:val="fontstyle01"/>
                      <w:b w:val="0"/>
                      <w:sz w:val="28"/>
                      <w:szCs w:val="28"/>
                    </w:rPr>
                  </w:pPr>
                  <w:r w:rsidRPr="00CC5023">
                    <w:rPr>
                      <w:rStyle w:val="fontstyle01"/>
                      <w:b w:val="0"/>
                      <w:sz w:val="28"/>
                      <w:szCs w:val="28"/>
                    </w:rPr>
                    <w:t>Разработка и публикация научной статьи</w:t>
                  </w:r>
                </w:p>
              </w:tc>
              <w:tc>
                <w:tcPr>
                  <w:tcW w:w="1134" w:type="dxa"/>
                  <w:shd w:val="clear" w:color="auto" w:fill="auto"/>
                </w:tcPr>
                <w:p w:rsidR="005C0817" w:rsidRDefault="002A587E" w:rsidP="00F8204A">
                  <w:pPr>
                    <w:spacing w:after="0" w:line="240" w:lineRule="auto"/>
                    <w:ind w:right="-105"/>
                    <w:jc w:val="center"/>
                    <w:rPr>
                      <w:rStyle w:val="fontstyle01"/>
                      <w:b w:val="0"/>
                      <w:sz w:val="28"/>
                      <w:szCs w:val="28"/>
                    </w:rPr>
                  </w:pPr>
                  <w:r>
                    <w:rPr>
                      <w:rStyle w:val="fontstyle01"/>
                      <w:b w:val="0"/>
                      <w:sz w:val="28"/>
                      <w:szCs w:val="28"/>
                    </w:rPr>
                    <w:t>1</w:t>
                  </w:r>
                </w:p>
              </w:tc>
            </w:tr>
            <w:tr w:rsidR="005C0817" w:rsidRPr="001D2751" w:rsidTr="000D4D0D">
              <w:tc>
                <w:tcPr>
                  <w:tcW w:w="546" w:type="dxa"/>
                  <w:shd w:val="clear" w:color="auto" w:fill="auto"/>
                </w:tcPr>
                <w:p w:rsidR="005C0817" w:rsidRDefault="005C0817" w:rsidP="008A3BD1">
                  <w:pPr>
                    <w:spacing w:after="0" w:line="240" w:lineRule="auto"/>
                    <w:ind w:right="-105"/>
                    <w:jc w:val="center"/>
                    <w:rPr>
                      <w:rStyle w:val="fontstyle01"/>
                      <w:b w:val="0"/>
                      <w:sz w:val="28"/>
                      <w:szCs w:val="28"/>
                      <w:lang w:val="en-US"/>
                    </w:rPr>
                  </w:pPr>
                  <w:r>
                    <w:rPr>
                      <w:rStyle w:val="fontstyle01"/>
                      <w:b w:val="0"/>
                      <w:sz w:val="28"/>
                      <w:szCs w:val="28"/>
                      <w:lang w:val="en-US"/>
                    </w:rPr>
                    <w:t>29</w:t>
                  </w:r>
                </w:p>
              </w:tc>
              <w:tc>
                <w:tcPr>
                  <w:tcW w:w="4273" w:type="dxa"/>
                  <w:gridSpan w:val="2"/>
                  <w:shd w:val="clear" w:color="auto" w:fill="auto"/>
                </w:tcPr>
                <w:p w:rsidR="005C0817" w:rsidRDefault="003A297F" w:rsidP="003A297F">
                  <w:pPr>
                    <w:tabs>
                      <w:tab w:val="left" w:pos="-539"/>
                    </w:tabs>
                    <w:spacing w:after="0" w:line="240" w:lineRule="auto"/>
                    <w:ind w:left="28" w:right="132" w:hanging="28"/>
                    <w:jc w:val="both"/>
                    <w:rPr>
                      <w:rFonts w:ascii="Times New Roman" w:hAnsi="Times New Roman"/>
                      <w:color w:val="000000"/>
                      <w:sz w:val="28"/>
                    </w:rPr>
                  </w:pPr>
                  <w:r>
                    <w:rPr>
                      <w:rFonts w:ascii="Times New Roman" w:hAnsi="Times New Roman"/>
                      <w:color w:val="000000"/>
                      <w:sz w:val="28"/>
                    </w:rPr>
                    <w:t>Подготовка</w:t>
                  </w:r>
                  <w:r w:rsidRPr="00977593">
                    <w:rPr>
                      <w:rFonts w:ascii="Times New Roman" w:hAnsi="Times New Roman"/>
                      <w:color w:val="000000"/>
                      <w:sz w:val="28"/>
                    </w:rPr>
                    <w:t xml:space="preserve"> к проведению разных игр   на педагогической практике</w:t>
                  </w:r>
                </w:p>
              </w:tc>
              <w:tc>
                <w:tcPr>
                  <w:tcW w:w="2977" w:type="dxa"/>
                  <w:shd w:val="clear" w:color="auto" w:fill="auto"/>
                </w:tcPr>
                <w:p w:rsidR="005C0817" w:rsidRPr="00713C53" w:rsidRDefault="00765AA0" w:rsidP="008A3BD1">
                  <w:pPr>
                    <w:spacing w:after="0" w:line="240" w:lineRule="auto"/>
                    <w:ind w:right="30"/>
                    <w:jc w:val="both"/>
                    <w:rPr>
                      <w:rStyle w:val="fontstyle01"/>
                      <w:b w:val="0"/>
                      <w:sz w:val="28"/>
                      <w:szCs w:val="28"/>
                    </w:rPr>
                  </w:pPr>
                  <w:r>
                    <w:rPr>
                      <w:rStyle w:val="fontstyle01"/>
                      <w:b w:val="0"/>
                      <w:sz w:val="28"/>
                      <w:szCs w:val="28"/>
                    </w:rPr>
                    <w:t>Создать презентацию</w:t>
                  </w:r>
                </w:p>
              </w:tc>
              <w:tc>
                <w:tcPr>
                  <w:tcW w:w="1134" w:type="dxa"/>
                  <w:shd w:val="clear" w:color="auto" w:fill="auto"/>
                </w:tcPr>
                <w:p w:rsidR="005C0817" w:rsidRDefault="002A587E" w:rsidP="00F8204A">
                  <w:pPr>
                    <w:spacing w:after="0" w:line="240" w:lineRule="auto"/>
                    <w:ind w:right="-105"/>
                    <w:jc w:val="center"/>
                    <w:rPr>
                      <w:rStyle w:val="fontstyle01"/>
                      <w:b w:val="0"/>
                      <w:sz w:val="28"/>
                      <w:szCs w:val="28"/>
                    </w:rPr>
                  </w:pPr>
                  <w:r>
                    <w:rPr>
                      <w:rStyle w:val="fontstyle01"/>
                      <w:b w:val="0"/>
                      <w:sz w:val="28"/>
                      <w:szCs w:val="28"/>
                    </w:rPr>
                    <w:t>1</w:t>
                  </w:r>
                </w:p>
              </w:tc>
            </w:tr>
            <w:tr w:rsidR="005C0817" w:rsidRPr="001D2751" w:rsidTr="000D4D0D">
              <w:tc>
                <w:tcPr>
                  <w:tcW w:w="546" w:type="dxa"/>
                  <w:shd w:val="clear" w:color="auto" w:fill="auto"/>
                </w:tcPr>
                <w:p w:rsidR="005C0817" w:rsidRDefault="005C0817" w:rsidP="008A3BD1">
                  <w:pPr>
                    <w:spacing w:after="0" w:line="240" w:lineRule="auto"/>
                    <w:ind w:right="-105"/>
                    <w:jc w:val="center"/>
                    <w:rPr>
                      <w:rStyle w:val="fontstyle01"/>
                      <w:b w:val="0"/>
                      <w:sz w:val="28"/>
                      <w:szCs w:val="28"/>
                      <w:lang w:val="en-US"/>
                    </w:rPr>
                  </w:pPr>
                  <w:r>
                    <w:rPr>
                      <w:rStyle w:val="fontstyle01"/>
                      <w:b w:val="0"/>
                      <w:sz w:val="28"/>
                      <w:szCs w:val="28"/>
                      <w:lang w:val="en-US"/>
                    </w:rPr>
                    <w:t>30</w:t>
                  </w:r>
                </w:p>
              </w:tc>
              <w:tc>
                <w:tcPr>
                  <w:tcW w:w="4273" w:type="dxa"/>
                  <w:gridSpan w:val="2"/>
                  <w:shd w:val="clear" w:color="auto" w:fill="auto"/>
                </w:tcPr>
                <w:p w:rsidR="005C0817" w:rsidRDefault="00765AA0" w:rsidP="00765AA0">
                  <w:pPr>
                    <w:tabs>
                      <w:tab w:val="left" w:pos="-539"/>
                    </w:tabs>
                    <w:spacing w:after="0" w:line="240" w:lineRule="auto"/>
                    <w:ind w:left="28" w:right="132" w:hanging="28"/>
                    <w:jc w:val="both"/>
                    <w:rPr>
                      <w:rFonts w:ascii="Times New Roman" w:hAnsi="Times New Roman"/>
                      <w:color w:val="000000"/>
                      <w:sz w:val="28"/>
                    </w:rPr>
                  </w:pPr>
                  <w:r>
                    <w:rPr>
                      <w:rFonts w:ascii="Times New Roman" w:hAnsi="Times New Roman"/>
                      <w:color w:val="000000"/>
                      <w:sz w:val="28"/>
                    </w:rPr>
                    <w:t>А</w:t>
                  </w:r>
                  <w:r w:rsidRPr="00977593">
                    <w:rPr>
                      <w:rFonts w:ascii="Times New Roman" w:hAnsi="Times New Roman"/>
                      <w:color w:val="000000"/>
                      <w:sz w:val="28"/>
                    </w:rPr>
                    <w:t>нализ методическ</w:t>
                  </w:r>
                  <w:r>
                    <w:rPr>
                      <w:rFonts w:ascii="Times New Roman" w:hAnsi="Times New Roman"/>
                      <w:color w:val="000000"/>
                      <w:sz w:val="28"/>
                    </w:rPr>
                    <w:t>ой</w:t>
                  </w:r>
                  <w:r w:rsidRPr="00977593">
                    <w:rPr>
                      <w:rFonts w:ascii="Times New Roman" w:hAnsi="Times New Roman"/>
                      <w:color w:val="000000"/>
                      <w:sz w:val="28"/>
                    </w:rPr>
                    <w:t xml:space="preserve"> литератур</w:t>
                  </w:r>
                  <w:r>
                    <w:rPr>
                      <w:rFonts w:ascii="Times New Roman" w:hAnsi="Times New Roman"/>
                      <w:color w:val="000000"/>
                      <w:sz w:val="28"/>
                    </w:rPr>
                    <w:t>ы</w:t>
                  </w:r>
                  <w:r w:rsidRPr="00977593">
                    <w:rPr>
                      <w:rFonts w:ascii="Times New Roman" w:hAnsi="Times New Roman"/>
                      <w:color w:val="000000"/>
                      <w:sz w:val="28"/>
                    </w:rPr>
                    <w:t xml:space="preserve"> по игровой деятельности дошкольников</w:t>
                  </w:r>
                </w:p>
              </w:tc>
              <w:tc>
                <w:tcPr>
                  <w:tcW w:w="2977" w:type="dxa"/>
                  <w:shd w:val="clear" w:color="auto" w:fill="auto"/>
                </w:tcPr>
                <w:p w:rsidR="005C0817" w:rsidRPr="00713C53" w:rsidRDefault="00765AA0" w:rsidP="008A3BD1">
                  <w:pPr>
                    <w:spacing w:after="0" w:line="240" w:lineRule="auto"/>
                    <w:ind w:right="30"/>
                    <w:jc w:val="both"/>
                    <w:rPr>
                      <w:rStyle w:val="fontstyle01"/>
                      <w:b w:val="0"/>
                      <w:sz w:val="28"/>
                      <w:szCs w:val="28"/>
                    </w:rPr>
                  </w:pPr>
                  <w:r>
                    <w:rPr>
                      <w:rStyle w:val="fontstyle01"/>
                      <w:b w:val="0"/>
                      <w:sz w:val="28"/>
                      <w:szCs w:val="28"/>
                    </w:rPr>
                    <w:t>Разработка тезисов</w:t>
                  </w:r>
                </w:p>
              </w:tc>
              <w:tc>
                <w:tcPr>
                  <w:tcW w:w="1134" w:type="dxa"/>
                  <w:shd w:val="clear" w:color="auto" w:fill="auto"/>
                </w:tcPr>
                <w:p w:rsidR="005C0817" w:rsidRDefault="002A587E" w:rsidP="00F8204A">
                  <w:pPr>
                    <w:spacing w:after="0" w:line="240" w:lineRule="auto"/>
                    <w:ind w:right="-105"/>
                    <w:jc w:val="center"/>
                    <w:rPr>
                      <w:rStyle w:val="fontstyle01"/>
                      <w:b w:val="0"/>
                      <w:sz w:val="28"/>
                      <w:szCs w:val="28"/>
                    </w:rPr>
                  </w:pPr>
                  <w:r>
                    <w:rPr>
                      <w:rStyle w:val="fontstyle01"/>
                      <w:b w:val="0"/>
                      <w:sz w:val="28"/>
                      <w:szCs w:val="28"/>
                    </w:rPr>
                    <w:t>1</w:t>
                  </w:r>
                </w:p>
              </w:tc>
            </w:tr>
            <w:tr w:rsidR="005C0817" w:rsidRPr="001D2751" w:rsidTr="000D4D0D">
              <w:tc>
                <w:tcPr>
                  <w:tcW w:w="546" w:type="dxa"/>
                  <w:shd w:val="clear" w:color="auto" w:fill="auto"/>
                </w:tcPr>
                <w:p w:rsidR="005C0817" w:rsidRPr="000D4D0D" w:rsidRDefault="005C0817" w:rsidP="008A3BD1">
                  <w:pPr>
                    <w:spacing w:after="0" w:line="240" w:lineRule="auto"/>
                    <w:ind w:right="-105"/>
                    <w:jc w:val="center"/>
                    <w:rPr>
                      <w:rStyle w:val="fontstyle01"/>
                      <w:b w:val="0"/>
                      <w:sz w:val="28"/>
                      <w:szCs w:val="28"/>
                    </w:rPr>
                  </w:pPr>
                </w:p>
              </w:tc>
              <w:tc>
                <w:tcPr>
                  <w:tcW w:w="4273" w:type="dxa"/>
                  <w:gridSpan w:val="2"/>
                  <w:shd w:val="clear" w:color="auto" w:fill="auto"/>
                </w:tcPr>
                <w:p w:rsidR="005C0817" w:rsidRDefault="005C0817" w:rsidP="00EF36C9">
                  <w:pPr>
                    <w:tabs>
                      <w:tab w:val="left" w:pos="-539"/>
                    </w:tabs>
                    <w:spacing w:after="0"/>
                    <w:ind w:left="28" w:right="132" w:hanging="28"/>
                    <w:jc w:val="both"/>
                    <w:rPr>
                      <w:rFonts w:ascii="Times New Roman" w:hAnsi="Times New Roman"/>
                      <w:color w:val="000000"/>
                      <w:sz w:val="28"/>
                    </w:rPr>
                  </w:pPr>
                  <w:r>
                    <w:rPr>
                      <w:rFonts w:ascii="Times New Roman" w:hAnsi="Times New Roman"/>
                      <w:color w:val="000000"/>
                      <w:sz w:val="28"/>
                    </w:rPr>
                    <w:t>Всего:</w:t>
                  </w:r>
                </w:p>
              </w:tc>
              <w:tc>
                <w:tcPr>
                  <w:tcW w:w="2977" w:type="dxa"/>
                  <w:shd w:val="clear" w:color="auto" w:fill="auto"/>
                </w:tcPr>
                <w:p w:rsidR="005C0817" w:rsidRPr="00713C53" w:rsidRDefault="005C0817" w:rsidP="008A3BD1">
                  <w:pPr>
                    <w:spacing w:after="0" w:line="240" w:lineRule="auto"/>
                    <w:ind w:right="30"/>
                    <w:jc w:val="both"/>
                    <w:rPr>
                      <w:rStyle w:val="fontstyle01"/>
                      <w:b w:val="0"/>
                      <w:sz w:val="28"/>
                      <w:szCs w:val="28"/>
                    </w:rPr>
                  </w:pPr>
                </w:p>
              </w:tc>
              <w:tc>
                <w:tcPr>
                  <w:tcW w:w="1134" w:type="dxa"/>
                  <w:shd w:val="clear" w:color="auto" w:fill="auto"/>
                </w:tcPr>
                <w:p w:rsidR="005C0817" w:rsidRDefault="005C0817" w:rsidP="00F8204A">
                  <w:pPr>
                    <w:spacing w:after="0" w:line="240" w:lineRule="auto"/>
                    <w:ind w:right="-105"/>
                    <w:jc w:val="center"/>
                    <w:rPr>
                      <w:rStyle w:val="fontstyle01"/>
                      <w:b w:val="0"/>
                      <w:sz w:val="28"/>
                      <w:szCs w:val="28"/>
                    </w:rPr>
                  </w:pPr>
                  <w:r>
                    <w:rPr>
                      <w:rStyle w:val="fontstyle01"/>
                      <w:b w:val="0"/>
                      <w:sz w:val="28"/>
                      <w:szCs w:val="28"/>
                    </w:rPr>
                    <w:t>30</w:t>
                  </w:r>
                </w:p>
              </w:tc>
            </w:tr>
          </w:tbl>
          <w:p w:rsidR="00181F3E" w:rsidRDefault="00181F3E" w:rsidP="000C3466">
            <w:pPr>
              <w:shd w:val="clear" w:color="auto" w:fill="FFFFFF"/>
              <w:tabs>
                <w:tab w:val="left" w:pos="652"/>
              </w:tabs>
              <w:spacing w:after="0" w:line="240" w:lineRule="auto"/>
              <w:jc w:val="center"/>
              <w:rPr>
                <w:rFonts w:ascii="Times New Roman" w:eastAsia="Calibri" w:hAnsi="Times New Roman"/>
                <w:b/>
                <w:bCs/>
                <w:noProof/>
                <w:w w:val="90"/>
                <w:sz w:val="28"/>
                <w:szCs w:val="28"/>
                <w:lang w:eastAsia="en-US"/>
              </w:rPr>
            </w:pPr>
          </w:p>
          <w:p w:rsidR="00181F3E" w:rsidRPr="001A2103" w:rsidRDefault="00181F3E" w:rsidP="000C3466">
            <w:pPr>
              <w:shd w:val="clear" w:color="auto" w:fill="FFFFFF"/>
              <w:tabs>
                <w:tab w:val="left" w:pos="652"/>
              </w:tabs>
              <w:spacing w:after="0" w:line="240" w:lineRule="auto"/>
              <w:jc w:val="center"/>
              <w:rPr>
                <w:rStyle w:val="fontstyle01"/>
                <w:bCs w:val="0"/>
                <w:sz w:val="28"/>
                <w:szCs w:val="28"/>
              </w:rPr>
            </w:pPr>
            <w:r w:rsidRPr="001A2103">
              <w:rPr>
                <w:rStyle w:val="fontstyle01"/>
                <w:bCs w:val="0"/>
                <w:sz w:val="28"/>
                <w:szCs w:val="28"/>
              </w:rPr>
              <w:t>Оценка успеваемости результатов</w:t>
            </w:r>
          </w:p>
          <w:p w:rsidR="001A2103" w:rsidRDefault="002A587E" w:rsidP="002A587E">
            <w:pPr>
              <w:shd w:val="clear" w:color="auto" w:fill="FFFFFF"/>
              <w:tabs>
                <w:tab w:val="left" w:pos="652"/>
              </w:tabs>
              <w:spacing w:after="0" w:line="240" w:lineRule="auto"/>
              <w:jc w:val="center"/>
              <w:rPr>
                <w:rStyle w:val="fontstyle01"/>
                <w:sz w:val="28"/>
                <w:szCs w:val="28"/>
              </w:rPr>
            </w:pPr>
            <w:r w:rsidRPr="001A2103">
              <w:rPr>
                <w:rStyle w:val="fontstyle01"/>
                <w:sz w:val="28"/>
                <w:szCs w:val="28"/>
              </w:rPr>
              <w:t xml:space="preserve">Виды заданий самостоятельного образования и баллы текущего </w:t>
            </w:r>
          </w:p>
          <w:p w:rsidR="002A587E" w:rsidRPr="001A2103" w:rsidRDefault="002A587E" w:rsidP="002A587E">
            <w:pPr>
              <w:shd w:val="clear" w:color="auto" w:fill="FFFFFF"/>
              <w:tabs>
                <w:tab w:val="left" w:pos="652"/>
              </w:tabs>
              <w:spacing w:after="0" w:line="240" w:lineRule="auto"/>
              <w:jc w:val="center"/>
              <w:rPr>
                <w:rStyle w:val="fontstyle01"/>
                <w:sz w:val="28"/>
                <w:szCs w:val="28"/>
              </w:rPr>
            </w:pPr>
            <w:r w:rsidRPr="001A2103">
              <w:rPr>
                <w:rStyle w:val="fontstyle01"/>
                <w:sz w:val="28"/>
                <w:szCs w:val="28"/>
              </w:rPr>
              <w:t>контроля - (10)</w:t>
            </w:r>
          </w:p>
          <w:p w:rsidR="002A587E" w:rsidRPr="001A2103" w:rsidRDefault="000C3466" w:rsidP="001A2103">
            <w:pPr>
              <w:tabs>
                <w:tab w:val="left" w:pos="-539"/>
              </w:tabs>
              <w:spacing w:after="0"/>
              <w:ind w:left="28" w:right="132" w:hanging="28"/>
              <w:jc w:val="both"/>
              <w:rPr>
                <w:rFonts w:ascii="Times New Roman" w:hAnsi="Times New Roman"/>
                <w:color w:val="000000"/>
                <w:sz w:val="28"/>
              </w:rPr>
            </w:pPr>
            <w:r w:rsidRPr="00AD6F4A">
              <w:rPr>
                <w:rFonts w:ascii="Times New Roman" w:eastAsia="Calibri" w:hAnsi="Times New Roman"/>
                <w:bCs/>
                <w:noProof/>
                <w:w w:val="90"/>
                <w:sz w:val="28"/>
                <w:szCs w:val="28"/>
                <w:lang w:eastAsia="en-US"/>
              </w:rPr>
              <w:t xml:space="preserve"> </w:t>
            </w:r>
            <w:r w:rsidR="009E643B">
              <w:rPr>
                <w:rFonts w:ascii="Times New Roman" w:eastAsia="Calibri" w:hAnsi="Times New Roman"/>
                <w:bCs/>
                <w:noProof/>
                <w:w w:val="90"/>
                <w:sz w:val="28"/>
                <w:szCs w:val="28"/>
                <w:lang w:eastAsia="en-US"/>
              </w:rPr>
              <w:t>-</w:t>
            </w:r>
            <w:r w:rsidR="009E643B" w:rsidRPr="001A2103">
              <w:rPr>
                <w:rFonts w:ascii="Times New Roman" w:hAnsi="Times New Roman"/>
                <w:color w:val="000000"/>
                <w:sz w:val="28"/>
              </w:rPr>
              <w:t>Подготовка презентации – 2 балла</w:t>
            </w:r>
          </w:p>
          <w:p w:rsidR="002A587E" w:rsidRPr="001A2103" w:rsidRDefault="009E643B" w:rsidP="001A2103">
            <w:pPr>
              <w:tabs>
                <w:tab w:val="left" w:pos="-539"/>
              </w:tabs>
              <w:spacing w:after="0"/>
              <w:ind w:left="28" w:right="132" w:hanging="28"/>
              <w:jc w:val="both"/>
              <w:rPr>
                <w:rFonts w:ascii="Times New Roman" w:hAnsi="Times New Roman"/>
                <w:color w:val="000000"/>
                <w:sz w:val="28"/>
              </w:rPr>
            </w:pPr>
            <w:r w:rsidRPr="001A2103">
              <w:rPr>
                <w:rFonts w:ascii="Times New Roman" w:hAnsi="Times New Roman"/>
                <w:color w:val="000000"/>
                <w:sz w:val="28"/>
              </w:rPr>
              <w:t>-Подготовка раздаточных материалов – 2 балла</w:t>
            </w:r>
          </w:p>
          <w:p w:rsidR="000C3466" w:rsidRPr="001A2103" w:rsidRDefault="002A587E" w:rsidP="001A2103">
            <w:pPr>
              <w:tabs>
                <w:tab w:val="left" w:pos="-539"/>
              </w:tabs>
              <w:spacing w:after="0"/>
              <w:ind w:left="28" w:right="132" w:hanging="28"/>
              <w:jc w:val="both"/>
              <w:rPr>
                <w:rFonts w:ascii="Times New Roman" w:hAnsi="Times New Roman"/>
                <w:color w:val="000000"/>
                <w:sz w:val="28"/>
              </w:rPr>
            </w:pPr>
            <w:r w:rsidRPr="001A2103">
              <w:rPr>
                <w:rFonts w:ascii="Times New Roman" w:hAnsi="Times New Roman"/>
                <w:color w:val="000000"/>
                <w:sz w:val="28"/>
              </w:rPr>
              <w:t>-</w:t>
            </w:r>
            <w:r w:rsidR="000C3466" w:rsidRPr="001A2103">
              <w:rPr>
                <w:rFonts w:ascii="Times New Roman" w:hAnsi="Times New Roman"/>
                <w:color w:val="000000"/>
                <w:sz w:val="28"/>
              </w:rPr>
              <w:t>Подготовка наглядных пособий - 2 балла</w:t>
            </w:r>
          </w:p>
          <w:p w:rsidR="000C3466" w:rsidRPr="001A2103" w:rsidRDefault="000C3466" w:rsidP="001A2103">
            <w:pPr>
              <w:tabs>
                <w:tab w:val="left" w:pos="-539"/>
              </w:tabs>
              <w:spacing w:after="0"/>
              <w:ind w:left="28" w:right="132" w:hanging="28"/>
              <w:jc w:val="both"/>
              <w:rPr>
                <w:rFonts w:ascii="Times New Roman" w:hAnsi="Times New Roman"/>
                <w:color w:val="000000"/>
                <w:sz w:val="28"/>
              </w:rPr>
            </w:pPr>
            <w:r w:rsidRPr="001A2103">
              <w:rPr>
                <w:rFonts w:ascii="Times New Roman" w:hAnsi="Times New Roman"/>
                <w:color w:val="000000"/>
                <w:sz w:val="28"/>
              </w:rPr>
              <w:t>- Разработка реферата - 2 балла</w:t>
            </w:r>
          </w:p>
          <w:p w:rsidR="000C3466" w:rsidRPr="001A2103" w:rsidRDefault="000C3466" w:rsidP="001A2103">
            <w:pPr>
              <w:tabs>
                <w:tab w:val="left" w:pos="-539"/>
              </w:tabs>
              <w:spacing w:after="0"/>
              <w:ind w:left="28" w:right="132" w:hanging="28"/>
              <w:jc w:val="both"/>
              <w:rPr>
                <w:rFonts w:ascii="Times New Roman" w:hAnsi="Times New Roman"/>
                <w:color w:val="000000"/>
                <w:sz w:val="28"/>
              </w:rPr>
            </w:pPr>
            <w:r w:rsidRPr="001A2103">
              <w:rPr>
                <w:rFonts w:ascii="Times New Roman" w:hAnsi="Times New Roman"/>
                <w:color w:val="000000"/>
                <w:sz w:val="28"/>
              </w:rPr>
              <w:t>- Разработка тезисов- 2 балла</w:t>
            </w:r>
          </w:p>
          <w:p w:rsidR="000C3466" w:rsidRPr="001A2103" w:rsidRDefault="000C3466" w:rsidP="000C3466">
            <w:pPr>
              <w:shd w:val="clear" w:color="auto" w:fill="FFFFFF"/>
              <w:tabs>
                <w:tab w:val="left" w:pos="652"/>
              </w:tabs>
              <w:spacing w:after="0" w:line="240" w:lineRule="auto"/>
              <w:jc w:val="center"/>
              <w:rPr>
                <w:rStyle w:val="fontstyle01"/>
                <w:bCs w:val="0"/>
                <w:sz w:val="28"/>
                <w:szCs w:val="28"/>
              </w:rPr>
            </w:pPr>
            <w:r w:rsidRPr="001A2103">
              <w:rPr>
                <w:rStyle w:val="fontstyle01"/>
                <w:bCs w:val="0"/>
                <w:sz w:val="28"/>
                <w:szCs w:val="28"/>
              </w:rPr>
              <w:t>Виды заданий самостоятельного образования и баллы промежуточного контроля - (10)</w:t>
            </w:r>
          </w:p>
          <w:p w:rsidR="000C3466" w:rsidRPr="001A2103" w:rsidRDefault="000C3466" w:rsidP="000C3466">
            <w:pPr>
              <w:shd w:val="clear" w:color="auto" w:fill="FFFFFF"/>
              <w:tabs>
                <w:tab w:val="left" w:pos="652"/>
              </w:tabs>
              <w:spacing w:after="0" w:line="240" w:lineRule="auto"/>
              <w:rPr>
                <w:rFonts w:ascii="Times New Roman" w:hAnsi="Times New Roman"/>
                <w:color w:val="000000"/>
                <w:sz w:val="28"/>
              </w:rPr>
            </w:pPr>
            <w:r w:rsidRPr="001A2103">
              <w:rPr>
                <w:rFonts w:ascii="Times New Roman" w:hAnsi="Times New Roman"/>
                <w:color w:val="000000"/>
                <w:sz w:val="28"/>
              </w:rPr>
              <w:t>Разработка статей и публикация – 10 баллов</w:t>
            </w:r>
          </w:p>
          <w:p w:rsidR="000C3466" w:rsidRPr="001A2103" w:rsidRDefault="000C3466" w:rsidP="000C3466">
            <w:pPr>
              <w:shd w:val="clear" w:color="auto" w:fill="FFFFFF"/>
              <w:tabs>
                <w:tab w:val="left" w:pos="652"/>
              </w:tabs>
              <w:spacing w:after="0" w:line="240" w:lineRule="auto"/>
              <w:rPr>
                <w:rFonts w:ascii="Times New Roman" w:hAnsi="Times New Roman"/>
                <w:b/>
                <w:color w:val="000000"/>
                <w:sz w:val="28"/>
              </w:rPr>
            </w:pPr>
            <w:r w:rsidRPr="001A2103">
              <w:rPr>
                <w:rFonts w:ascii="Times New Roman" w:hAnsi="Times New Roman"/>
                <w:color w:val="000000"/>
                <w:sz w:val="28"/>
              </w:rPr>
              <w:t xml:space="preserve"> </w:t>
            </w:r>
            <w:r w:rsidRPr="001A2103">
              <w:rPr>
                <w:rFonts w:ascii="Times New Roman" w:hAnsi="Times New Roman"/>
                <w:b/>
                <w:color w:val="000000"/>
                <w:sz w:val="28"/>
              </w:rPr>
              <w:t xml:space="preserve">Или </w:t>
            </w:r>
          </w:p>
          <w:p w:rsidR="000C3466" w:rsidRPr="001A2103" w:rsidRDefault="002A587E" w:rsidP="000C3466">
            <w:pPr>
              <w:shd w:val="clear" w:color="auto" w:fill="FFFFFF"/>
              <w:tabs>
                <w:tab w:val="left" w:pos="652"/>
              </w:tabs>
              <w:spacing w:after="0" w:line="240" w:lineRule="auto"/>
              <w:rPr>
                <w:rFonts w:ascii="Times New Roman" w:hAnsi="Times New Roman"/>
                <w:color w:val="000000"/>
                <w:sz w:val="28"/>
              </w:rPr>
            </w:pPr>
            <w:r w:rsidRPr="001A2103">
              <w:rPr>
                <w:rFonts w:ascii="Times New Roman" w:hAnsi="Times New Roman"/>
                <w:color w:val="000000"/>
                <w:sz w:val="28"/>
              </w:rPr>
              <w:t>-</w:t>
            </w:r>
            <w:r w:rsidR="000C3466" w:rsidRPr="001A2103">
              <w:rPr>
                <w:rFonts w:ascii="Times New Roman" w:hAnsi="Times New Roman"/>
                <w:color w:val="000000"/>
                <w:sz w:val="28"/>
              </w:rPr>
              <w:t>Подготовка реферата – 1x2</w:t>
            </w:r>
          </w:p>
          <w:p w:rsidR="000C3466" w:rsidRPr="001A2103" w:rsidRDefault="002A587E" w:rsidP="000C3466">
            <w:pPr>
              <w:shd w:val="clear" w:color="auto" w:fill="FFFFFF"/>
              <w:tabs>
                <w:tab w:val="left" w:pos="652"/>
              </w:tabs>
              <w:spacing w:after="0" w:line="240" w:lineRule="auto"/>
              <w:rPr>
                <w:rFonts w:ascii="Times New Roman" w:hAnsi="Times New Roman"/>
                <w:color w:val="000000"/>
                <w:sz w:val="28"/>
              </w:rPr>
            </w:pPr>
            <w:r w:rsidRPr="001A2103">
              <w:rPr>
                <w:rFonts w:ascii="Times New Roman" w:hAnsi="Times New Roman"/>
                <w:color w:val="000000"/>
                <w:sz w:val="28"/>
              </w:rPr>
              <w:t>-</w:t>
            </w:r>
            <w:r w:rsidR="000C3466" w:rsidRPr="001A2103">
              <w:rPr>
                <w:rFonts w:ascii="Times New Roman" w:hAnsi="Times New Roman"/>
                <w:color w:val="000000"/>
                <w:sz w:val="28"/>
              </w:rPr>
              <w:t>Подготовка буклета -1x2</w:t>
            </w:r>
          </w:p>
          <w:p w:rsidR="000C3466" w:rsidRPr="001A2103" w:rsidRDefault="002A587E" w:rsidP="000C3466">
            <w:pPr>
              <w:shd w:val="clear" w:color="auto" w:fill="FFFFFF"/>
              <w:tabs>
                <w:tab w:val="left" w:pos="652"/>
              </w:tabs>
              <w:spacing w:after="0" w:line="240" w:lineRule="auto"/>
              <w:rPr>
                <w:rFonts w:ascii="Times New Roman" w:hAnsi="Times New Roman"/>
                <w:color w:val="000000"/>
                <w:sz w:val="28"/>
              </w:rPr>
            </w:pPr>
            <w:r w:rsidRPr="001A2103">
              <w:rPr>
                <w:rFonts w:ascii="Times New Roman" w:hAnsi="Times New Roman"/>
                <w:color w:val="000000"/>
                <w:sz w:val="28"/>
              </w:rPr>
              <w:t>-</w:t>
            </w:r>
            <w:r w:rsidR="000C3466" w:rsidRPr="001A2103">
              <w:rPr>
                <w:rFonts w:ascii="Times New Roman" w:hAnsi="Times New Roman"/>
                <w:color w:val="000000"/>
                <w:sz w:val="28"/>
              </w:rPr>
              <w:t>Создание банка тестовых заданий- 1x2</w:t>
            </w:r>
          </w:p>
          <w:p w:rsidR="000C3466" w:rsidRPr="001A2103" w:rsidRDefault="002A587E" w:rsidP="000C3466">
            <w:pPr>
              <w:shd w:val="clear" w:color="auto" w:fill="FFFFFF"/>
              <w:tabs>
                <w:tab w:val="left" w:pos="652"/>
              </w:tabs>
              <w:spacing w:after="0" w:line="240" w:lineRule="auto"/>
              <w:rPr>
                <w:rFonts w:ascii="Times New Roman" w:hAnsi="Times New Roman"/>
                <w:color w:val="000000"/>
                <w:sz w:val="28"/>
              </w:rPr>
            </w:pPr>
            <w:r w:rsidRPr="001A2103">
              <w:rPr>
                <w:rFonts w:ascii="Times New Roman" w:hAnsi="Times New Roman"/>
                <w:color w:val="000000"/>
                <w:sz w:val="28"/>
              </w:rPr>
              <w:t>-</w:t>
            </w:r>
            <w:r w:rsidR="000C3466" w:rsidRPr="001A2103">
              <w:rPr>
                <w:rFonts w:ascii="Times New Roman" w:hAnsi="Times New Roman"/>
                <w:color w:val="000000"/>
                <w:sz w:val="28"/>
              </w:rPr>
              <w:t>Разработка кейса - 2x2</w:t>
            </w:r>
          </w:p>
          <w:p w:rsidR="000C3466" w:rsidRPr="00181F3E" w:rsidRDefault="000C3466" w:rsidP="0083446D">
            <w:pPr>
              <w:pStyle w:val="TableParagraph"/>
              <w:shd w:val="clear" w:color="auto" w:fill="FFFFFF"/>
              <w:spacing w:line="276" w:lineRule="auto"/>
              <w:ind w:left="0" w:right="-2"/>
              <w:jc w:val="both"/>
              <w:rPr>
                <w:rFonts w:ascii="Times New Roman" w:hAnsi="Times New Roman" w:cs="Times New Roman"/>
                <w:b/>
                <w:sz w:val="28"/>
                <w:szCs w:val="28"/>
                <w:lang w:val="ru-RU"/>
              </w:rPr>
            </w:pPr>
          </w:p>
          <w:p w:rsidR="00F75A07" w:rsidRDefault="00A364B6" w:rsidP="00C01882">
            <w:pPr>
              <w:jc w:val="center"/>
              <w:rPr>
                <w:rFonts w:ascii="Times New Roman" w:hAnsi="Times New Roman"/>
                <w:b/>
                <w:sz w:val="28"/>
                <w:szCs w:val="28"/>
              </w:rPr>
            </w:pPr>
            <w:r w:rsidRPr="00297C0D">
              <w:rPr>
                <w:rFonts w:ascii="Times New Roman" w:eastAsia="Calibri" w:hAnsi="Times New Roman"/>
                <w:b/>
                <w:bCs/>
                <w:noProof/>
                <w:w w:val="90"/>
                <w:sz w:val="28"/>
                <w:szCs w:val="28"/>
                <w:lang w:val="en-US" w:eastAsia="en-US"/>
              </w:rPr>
              <w:t>IV</w:t>
            </w:r>
            <w:r w:rsidRPr="00297C0D">
              <w:rPr>
                <w:rFonts w:ascii="Times New Roman" w:eastAsia="Calibri" w:hAnsi="Times New Roman"/>
                <w:b/>
                <w:bCs/>
                <w:noProof/>
                <w:w w:val="90"/>
                <w:sz w:val="28"/>
                <w:szCs w:val="28"/>
                <w:lang w:eastAsia="en-US"/>
              </w:rPr>
              <w:t xml:space="preserve">.2. </w:t>
            </w:r>
            <w:r w:rsidR="00F75A07">
              <w:rPr>
                <w:rFonts w:ascii="Times New Roman" w:hAnsi="Times New Roman"/>
                <w:b/>
                <w:sz w:val="28"/>
                <w:szCs w:val="28"/>
              </w:rPr>
              <w:t>Порядок усвоения самостоятельного образования</w:t>
            </w:r>
          </w:p>
          <w:p w:rsidR="00C01882" w:rsidRPr="000D4D0D" w:rsidRDefault="00C01882" w:rsidP="000C3466">
            <w:pPr>
              <w:pStyle w:val="TableParagraph"/>
              <w:spacing w:line="276" w:lineRule="auto"/>
              <w:jc w:val="both"/>
              <w:rPr>
                <w:rFonts w:ascii="Times New Roman" w:hAnsi="Times New Roman" w:cs="Times New Roman"/>
                <w:sz w:val="28"/>
                <w:szCs w:val="28"/>
                <w:lang w:val="ru-RU"/>
              </w:rPr>
            </w:pPr>
            <w:r w:rsidRPr="000D4D0D">
              <w:rPr>
                <w:rFonts w:ascii="Times New Roman" w:hAnsi="Times New Roman" w:cs="Times New Roman"/>
                <w:sz w:val="28"/>
                <w:szCs w:val="28"/>
                <w:lang w:val="ru-RU"/>
              </w:rPr>
              <w:t>Студентам рекомендуется подготовить портфолио и презентации по самостоятельно освоенным темам.</w:t>
            </w:r>
          </w:p>
          <w:p w:rsidR="00C01882" w:rsidRPr="000C3466" w:rsidRDefault="00C01882" w:rsidP="000C3466">
            <w:pPr>
              <w:pStyle w:val="TableParagraph"/>
              <w:spacing w:line="276" w:lineRule="auto"/>
              <w:jc w:val="both"/>
              <w:rPr>
                <w:rFonts w:ascii="Times New Roman" w:hAnsi="Times New Roman" w:cs="Times New Roman"/>
                <w:sz w:val="28"/>
                <w:szCs w:val="28"/>
                <w:lang w:val="ru-RU"/>
              </w:rPr>
            </w:pPr>
            <w:r w:rsidRPr="000C3466">
              <w:rPr>
                <w:rFonts w:ascii="Times New Roman" w:hAnsi="Times New Roman" w:cs="Times New Roman"/>
                <w:sz w:val="28"/>
                <w:szCs w:val="28"/>
                <w:lang w:val="ru-RU"/>
              </w:rPr>
              <w:t xml:space="preserve">С учетом особенностей дисциплины </w:t>
            </w:r>
            <w:r w:rsidR="000C3466" w:rsidRPr="000C3466">
              <w:rPr>
                <w:rFonts w:ascii="Times New Roman" w:hAnsi="Times New Roman" w:cs="Times New Roman"/>
                <w:sz w:val="28"/>
                <w:szCs w:val="28"/>
                <w:lang w:val="uz-Cyrl-UZ"/>
              </w:rPr>
              <w:t>“Педагогические и психологические основы игровой деятельности”</w:t>
            </w:r>
            <w:r w:rsidR="000C3466" w:rsidRPr="000C3466">
              <w:rPr>
                <w:rFonts w:ascii="Times New Roman" w:hAnsi="Times New Roman" w:cs="Times New Roman"/>
                <w:b/>
                <w:sz w:val="28"/>
                <w:szCs w:val="28"/>
                <w:lang w:val="ru-RU"/>
              </w:rPr>
              <w:t xml:space="preserve"> </w:t>
            </w:r>
            <w:r w:rsidRPr="000C3466">
              <w:rPr>
                <w:rFonts w:ascii="Times New Roman" w:hAnsi="Times New Roman" w:cs="Times New Roman"/>
                <w:sz w:val="28"/>
                <w:szCs w:val="28"/>
                <w:lang w:val="ru-RU"/>
              </w:rPr>
              <w:t xml:space="preserve"> при подготовке к самостоятельному обучению студенту рекомендуется использовать следующие формы:</w:t>
            </w:r>
          </w:p>
          <w:p w:rsidR="000C3466" w:rsidRPr="000C3466" w:rsidRDefault="000C3466" w:rsidP="000C3466">
            <w:pPr>
              <w:pStyle w:val="TableParagraph"/>
              <w:spacing w:line="276" w:lineRule="auto"/>
              <w:jc w:val="both"/>
              <w:rPr>
                <w:rFonts w:ascii="Times New Roman" w:hAnsi="Times New Roman" w:cs="Times New Roman"/>
                <w:sz w:val="28"/>
                <w:szCs w:val="28"/>
                <w:lang w:val="ru-RU"/>
              </w:rPr>
            </w:pPr>
            <w:r w:rsidRPr="000C3466">
              <w:rPr>
                <w:rFonts w:ascii="Times New Roman" w:hAnsi="Times New Roman" w:cs="Times New Roman"/>
                <w:sz w:val="28"/>
                <w:szCs w:val="28"/>
                <w:lang w:val="ru-RU"/>
              </w:rPr>
              <w:t>• Подготовка к практическим занятиям;</w:t>
            </w:r>
          </w:p>
          <w:p w:rsidR="000C3466" w:rsidRPr="000C3466" w:rsidRDefault="000C3466" w:rsidP="000C3466">
            <w:pPr>
              <w:pStyle w:val="TableParagraph"/>
              <w:spacing w:line="276" w:lineRule="auto"/>
              <w:jc w:val="both"/>
              <w:rPr>
                <w:rFonts w:ascii="Times New Roman" w:hAnsi="Times New Roman" w:cs="Times New Roman"/>
                <w:sz w:val="28"/>
                <w:szCs w:val="28"/>
                <w:lang w:val="ru-RU"/>
              </w:rPr>
            </w:pPr>
            <w:r w:rsidRPr="000C3466">
              <w:rPr>
                <w:rFonts w:ascii="Times New Roman" w:hAnsi="Times New Roman" w:cs="Times New Roman"/>
                <w:sz w:val="28"/>
                <w:szCs w:val="28"/>
                <w:lang w:val="ru-RU"/>
              </w:rPr>
              <w:t>• Изучение предметов и тематики учебников и учебных пособий;</w:t>
            </w:r>
          </w:p>
          <w:p w:rsidR="000C3466" w:rsidRPr="000C3466" w:rsidRDefault="000C3466" w:rsidP="000C3466">
            <w:pPr>
              <w:pStyle w:val="TableParagraph"/>
              <w:spacing w:line="276" w:lineRule="auto"/>
              <w:jc w:val="both"/>
              <w:rPr>
                <w:rFonts w:ascii="Times New Roman" w:hAnsi="Times New Roman" w:cs="Times New Roman"/>
                <w:sz w:val="28"/>
                <w:szCs w:val="28"/>
                <w:lang w:val="ru-RU"/>
              </w:rPr>
            </w:pPr>
            <w:r w:rsidRPr="000C3466">
              <w:rPr>
                <w:rFonts w:ascii="Times New Roman" w:hAnsi="Times New Roman" w:cs="Times New Roman"/>
                <w:sz w:val="28"/>
                <w:szCs w:val="28"/>
                <w:lang w:val="ru-RU"/>
              </w:rPr>
              <w:t>• Полное овладение наукой с использованием раздаточного материала;</w:t>
            </w:r>
          </w:p>
          <w:p w:rsidR="000C3466" w:rsidRPr="000C3466" w:rsidRDefault="000C3466" w:rsidP="000C3466">
            <w:pPr>
              <w:pStyle w:val="TableParagraph"/>
              <w:spacing w:line="276" w:lineRule="auto"/>
              <w:jc w:val="both"/>
              <w:rPr>
                <w:rFonts w:ascii="Times New Roman" w:hAnsi="Times New Roman" w:cs="Times New Roman"/>
                <w:sz w:val="28"/>
                <w:szCs w:val="28"/>
                <w:lang w:val="ru-RU"/>
              </w:rPr>
            </w:pPr>
            <w:r w:rsidRPr="000C3466">
              <w:rPr>
                <w:rFonts w:ascii="Times New Roman" w:hAnsi="Times New Roman" w:cs="Times New Roman"/>
                <w:sz w:val="28"/>
                <w:szCs w:val="28"/>
                <w:lang w:val="ru-RU"/>
              </w:rPr>
              <w:t>• Работа над предметными разделами или темами с использованием специальной литературы;</w:t>
            </w:r>
          </w:p>
          <w:p w:rsidR="000C3466" w:rsidRPr="000C3466" w:rsidRDefault="000C3466" w:rsidP="000C3466">
            <w:pPr>
              <w:pStyle w:val="TableParagraph"/>
              <w:spacing w:line="276" w:lineRule="auto"/>
              <w:jc w:val="both"/>
              <w:rPr>
                <w:rFonts w:ascii="Times New Roman" w:hAnsi="Times New Roman" w:cs="Times New Roman"/>
                <w:sz w:val="28"/>
                <w:szCs w:val="28"/>
                <w:lang w:val="ru-RU"/>
              </w:rPr>
            </w:pPr>
            <w:r w:rsidRPr="000C3466">
              <w:rPr>
                <w:rFonts w:ascii="Times New Roman" w:hAnsi="Times New Roman" w:cs="Times New Roman"/>
                <w:sz w:val="28"/>
                <w:szCs w:val="28"/>
                <w:lang w:val="ru-RU"/>
              </w:rPr>
              <w:t xml:space="preserve">• Углубленное изучение разделов и тем науки, связанных с </w:t>
            </w:r>
            <w:proofErr w:type="gramStart"/>
            <w:r w:rsidRPr="000C3466">
              <w:rPr>
                <w:rFonts w:ascii="Times New Roman" w:hAnsi="Times New Roman" w:cs="Times New Roman"/>
                <w:sz w:val="28"/>
                <w:szCs w:val="28"/>
                <w:lang w:val="ru-RU"/>
              </w:rPr>
              <w:t>выполнением</w:t>
            </w:r>
            <w:proofErr w:type="gramEnd"/>
            <w:r w:rsidRPr="000C3466">
              <w:rPr>
                <w:rFonts w:ascii="Times New Roman" w:hAnsi="Times New Roman" w:cs="Times New Roman"/>
                <w:sz w:val="28"/>
                <w:szCs w:val="28"/>
                <w:lang w:val="ru-RU"/>
              </w:rPr>
              <w:t xml:space="preserve"> обучающимся учебной и научно-исследовательской работы;</w:t>
            </w:r>
          </w:p>
          <w:p w:rsidR="000C3466" w:rsidRPr="000C3466" w:rsidRDefault="000C3466" w:rsidP="000C3466">
            <w:pPr>
              <w:pStyle w:val="TableParagraph"/>
              <w:spacing w:line="276" w:lineRule="auto"/>
              <w:jc w:val="both"/>
              <w:rPr>
                <w:rFonts w:ascii="Times New Roman" w:hAnsi="Times New Roman" w:cs="Times New Roman"/>
                <w:sz w:val="28"/>
                <w:szCs w:val="28"/>
                <w:lang w:val="ru-RU"/>
              </w:rPr>
            </w:pPr>
            <w:r w:rsidRPr="000C3466">
              <w:rPr>
                <w:rFonts w:ascii="Times New Roman" w:hAnsi="Times New Roman" w:cs="Times New Roman"/>
                <w:sz w:val="28"/>
                <w:szCs w:val="28"/>
                <w:lang w:val="ru-RU"/>
              </w:rPr>
              <w:t>• Использование дистанционного обучения и т.д.</w:t>
            </w:r>
          </w:p>
          <w:p w:rsidR="000C3466" w:rsidRPr="000C3466" w:rsidRDefault="000C3466" w:rsidP="000C3466">
            <w:pPr>
              <w:pStyle w:val="TableParagraph"/>
              <w:spacing w:line="276" w:lineRule="auto"/>
              <w:jc w:val="both"/>
              <w:rPr>
                <w:rFonts w:ascii="Times New Roman" w:hAnsi="Times New Roman" w:cs="Times New Roman"/>
                <w:sz w:val="28"/>
                <w:szCs w:val="28"/>
                <w:lang w:val="ru-RU"/>
              </w:rPr>
            </w:pPr>
            <w:r w:rsidRPr="000C3466">
              <w:rPr>
                <w:rFonts w:ascii="Times New Roman" w:hAnsi="Times New Roman" w:cs="Times New Roman"/>
                <w:sz w:val="28"/>
                <w:szCs w:val="28"/>
                <w:lang w:val="ru-RU"/>
              </w:rPr>
              <w:t>Студентам самостоятельного обучения даются за</w:t>
            </w:r>
            <w:r>
              <w:rPr>
                <w:rFonts w:ascii="Times New Roman" w:hAnsi="Times New Roman" w:cs="Times New Roman"/>
                <w:sz w:val="28"/>
                <w:szCs w:val="28"/>
                <w:lang w:val="ru-RU"/>
              </w:rPr>
              <w:t>дания по заранее заданным темам.</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7"/>
              <w:gridCol w:w="838"/>
            </w:tblGrid>
            <w:tr w:rsidR="00BF4F48" w:rsidRPr="00BF4F48" w:rsidTr="000D4D0D">
              <w:trPr>
                <w:gridAfter w:val="1"/>
                <w:wAfter w:w="838" w:type="dxa"/>
                <w:trHeight w:val="365"/>
              </w:trPr>
              <w:tc>
                <w:tcPr>
                  <w:tcW w:w="9237" w:type="dxa"/>
                  <w:shd w:val="clear" w:color="auto" w:fill="auto"/>
                </w:tcPr>
                <w:p w:rsidR="00B74520" w:rsidRPr="001832E8" w:rsidRDefault="00B74520" w:rsidP="00522DDC">
                  <w:pPr>
                    <w:pStyle w:val="TableParagraph"/>
                    <w:shd w:val="clear" w:color="auto" w:fill="FFFFFF"/>
                    <w:tabs>
                      <w:tab w:val="left" w:pos="142"/>
                      <w:tab w:val="left" w:pos="343"/>
                    </w:tabs>
                    <w:ind w:left="204" w:right="213"/>
                    <w:jc w:val="both"/>
                    <w:rPr>
                      <w:rFonts w:ascii="Times New Roman" w:hAnsi="Times New Roman" w:cs="Times New Roman"/>
                      <w:b/>
                      <w:sz w:val="28"/>
                      <w:szCs w:val="28"/>
                      <w:lang w:val="ru-RU"/>
                    </w:rPr>
                  </w:pPr>
                </w:p>
                <w:p w:rsidR="00B74520" w:rsidRPr="001832E8" w:rsidRDefault="00B74520" w:rsidP="00522DDC">
                  <w:pPr>
                    <w:pStyle w:val="TableParagraph"/>
                    <w:shd w:val="clear" w:color="auto" w:fill="FFFFFF"/>
                    <w:tabs>
                      <w:tab w:val="left" w:pos="142"/>
                      <w:tab w:val="left" w:pos="343"/>
                    </w:tabs>
                    <w:ind w:left="204" w:right="213"/>
                    <w:jc w:val="both"/>
                    <w:rPr>
                      <w:rFonts w:ascii="Times New Roman" w:hAnsi="Times New Roman" w:cs="Times New Roman"/>
                      <w:b/>
                      <w:sz w:val="28"/>
                      <w:szCs w:val="28"/>
                      <w:lang w:val="ru-RU"/>
                    </w:rPr>
                  </w:pPr>
                  <w:r w:rsidRPr="001832E8">
                    <w:rPr>
                      <w:rFonts w:ascii="Times New Roman" w:hAnsi="Times New Roman" w:cs="Times New Roman"/>
                      <w:b/>
                      <w:sz w:val="28"/>
                      <w:szCs w:val="28"/>
                    </w:rPr>
                    <w:t>V</w:t>
                  </w:r>
                  <w:r w:rsidR="00395E44" w:rsidRPr="001832E8">
                    <w:rPr>
                      <w:rFonts w:ascii="Times New Roman" w:hAnsi="Times New Roman" w:cs="Times New Roman"/>
                      <w:b/>
                      <w:sz w:val="28"/>
                      <w:szCs w:val="28"/>
                      <w:lang w:val="ru-RU"/>
                    </w:rPr>
                    <w:t>.Результаты обучения/Профессиональные компетенции</w:t>
                  </w:r>
                </w:p>
                <w:p w:rsidR="00B5437A" w:rsidRPr="00B5437A" w:rsidRDefault="00B5437A"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sidRPr="00B5437A">
                    <w:rPr>
                      <w:rFonts w:ascii="Times New Roman" w:hAnsi="Times New Roman" w:cs="Times New Roman"/>
                      <w:sz w:val="28"/>
                      <w:szCs w:val="28"/>
                      <w:lang w:val="ru-RU"/>
                    </w:rPr>
                    <w:t xml:space="preserve">В результате освоения дисциплины студент: </w:t>
                  </w:r>
                </w:p>
                <w:p w:rsidR="00B5437A" w:rsidRDefault="00B5437A"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sidRPr="00B5437A">
                    <w:rPr>
                      <w:rFonts w:ascii="Times New Roman" w:hAnsi="Times New Roman" w:cs="Times New Roman"/>
                      <w:sz w:val="28"/>
                      <w:szCs w:val="28"/>
                      <w:lang w:val="ru-RU"/>
                    </w:rPr>
                    <w:t xml:space="preserve">1. должен знать: </w:t>
                  </w:r>
                </w:p>
                <w:p w:rsidR="00B5437A" w:rsidRDefault="00B5437A"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sidRPr="00B5437A">
                    <w:rPr>
                      <w:rFonts w:ascii="Times New Roman" w:hAnsi="Times New Roman" w:cs="Times New Roman"/>
                      <w:sz w:val="28"/>
                      <w:szCs w:val="28"/>
                      <w:lang w:val="ru-RU"/>
                    </w:rPr>
                    <w:t>- базовые психолого-педагогические понятия в области организации игровой деятельности детей дошкольного возраста;</w:t>
                  </w:r>
                </w:p>
                <w:p w:rsidR="00B5437A" w:rsidRDefault="00B5437A"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Pr="00B5437A">
                    <w:rPr>
                      <w:rFonts w:ascii="Times New Roman" w:hAnsi="Times New Roman" w:cs="Times New Roman"/>
                      <w:sz w:val="28"/>
                      <w:szCs w:val="28"/>
                      <w:lang w:val="ru-RU"/>
                    </w:rPr>
                    <w:t xml:space="preserve"> психологические и педагогические основы организации игровой деятельности дошкольников; </w:t>
                  </w:r>
                </w:p>
                <w:p w:rsidR="00B5437A" w:rsidRPr="00B5437A" w:rsidRDefault="00B5437A"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5437A">
                    <w:rPr>
                      <w:rFonts w:ascii="Times New Roman" w:hAnsi="Times New Roman" w:cs="Times New Roman"/>
                      <w:sz w:val="28"/>
                      <w:szCs w:val="28"/>
                      <w:lang w:val="ru-RU"/>
                    </w:rPr>
                    <w:t xml:space="preserve">способы игрового конструирования. </w:t>
                  </w:r>
                </w:p>
                <w:p w:rsidR="001832E8" w:rsidRDefault="00B5437A"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sidRPr="00B5437A">
                    <w:rPr>
                      <w:rFonts w:ascii="Times New Roman" w:hAnsi="Times New Roman" w:cs="Times New Roman"/>
                      <w:sz w:val="28"/>
                      <w:szCs w:val="28"/>
                      <w:lang w:val="ru-RU"/>
                    </w:rPr>
                    <w:t xml:space="preserve">2. должен уметь: </w:t>
                  </w:r>
                </w:p>
                <w:p w:rsidR="001832E8" w:rsidRDefault="00B5437A"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sidRPr="00B5437A">
                    <w:rPr>
                      <w:rFonts w:ascii="Times New Roman" w:hAnsi="Times New Roman" w:cs="Times New Roman"/>
                      <w:sz w:val="28"/>
                      <w:szCs w:val="28"/>
                      <w:lang w:val="ru-RU"/>
                    </w:rPr>
                    <w:t xml:space="preserve">- применять теоретические знания при организации игровой деятельности дошкольников; </w:t>
                  </w:r>
                </w:p>
                <w:p w:rsidR="00B5437A" w:rsidRPr="00B5437A" w:rsidRDefault="001832E8"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5437A" w:rsidRPr="00B5437A">
                    <w:rPr>
                      <w:rFonts w:ascii="Times New Roman" w:hAnsi="Times New Roman" w:cs="Times New Roman"/>
                      <w:sz w:val="28"/>
                      <w:szCs w:val="28"/>
                      <w:lang w:val="ru-RU"/>
                    </w:rPr>
                    <w:t xml:space="preserve">  применять современные методики и технологии игровой деятельности для обеспечения качества учебно-воспитательного процесса. </w:t>
                  </w:r>
                </w:p>
                <w:p w:rsidR="001832E8" w:rsidRDefault="00B5437A"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sidRPr="00B5437A">
                    <w:rPr>
                      <w:rFonts w:ascii="Times New Roman" w:hAnsi="Times New Roman" w:cs="Times New Roman"/>
                      <w:sz w:val="28"/>
                      <w:szCs w:val="28"/>
                      <w:lang w:val="ru-RU"/>
                    </w:rPr>
                    <w:t>3. должен владеть:</w:t>
                  </w:r>
                </w:p>
                <w:p w:rsidR="001832E8" w:rsidRDefault="00B5437A"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sidRPr="00B5437A">
                    <w:rPr>
                      <w:rFonts w:ascii="Times New Roman" w:hAnsi="Times New Roman" w:cs="Times New Roman"/>
                      <w:sz w:val="28"/>
                      <w:szCs w:val="28"/>
                      <w:lang w:val="ru-RU"/>
                    </w:rPr>
                    <w:t>- способами игрового конструирования;</w:t>
                  </w:r>
                </w:p>
                <w:p w:rsidR="001832E8" w:rsidRDefault="001832E8"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5437A" w:rsidRPr="00B5437A">
                    <w:rPr>
                      <w:rFonts w:ascii="Times New Roman" w:hAnsi="Times New Roman" w:cs="Times New Roman"/>
                      <w:sz w:val="28"/>
                      <w:szCs w:val="28"/>
                      <w:lang w:val="ru-RU"/>
                    </w:rPr>
                    <w:t xml:space="preserve"> основами речевой профессиональной культуры в области </w:t>
                  </w:r>
                  <w:proofErr w:type="spellStart"/>
                  <w:r w:rsidR="00B5437A" w:rsidRPr="00B5437A">
                    <w:rPr>
                      <w:rFonts w:ascii="Times New Roman" w:hAnsi="Times New Roman" w:cs="Times New Roman"/>
                      <w:sz w:val="28"/>
                      <w:szCs w:val="28"/>
                      <w:lang w:val="ru-RU"/>
                    </w:rPr>
                    <w:t>игротехники</w:t>
                  </w:r>
                  <w:proofErr w:type="spellEnd"/>
                  <w:r w:rsidR="00B5437A" w:rsidRPr="00B5437A">
                    <w:rPr>
                      <w:rFonts w:ascii="Times New Roman" w:hAnsi="Times New Roman" w:cs="Times New Roman"/>
                      <w:sz w:val="28"/>
                      <w:szCs w:val="28"/>
                      <w:lang w:val="ru-RU"/>
                    </w:rPr>
                    <w:t xml:space="preserve">; </w:t>
                  </w:r>
                </w:p>
                <w:p w:rsidR="00B5437A" w:rsidRPr="00B5437A" w:rsidRDefault="00B5437A"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sidRPr="00B5437A">
                    <w:rPr>
                      <w:rFonts w:ascii="Times New Roman" w:hAnsi="Times New Roman" w:cs="Times New Roman"/>
                      <w:sz w:val="28"/>
                      <w:szCs w:val="28"/>
                    </w:rPr>
                    <w:sym w:font="Symbol" w:char="F02D"/>
                  </w:r>
                  <w:r w:rsidRPr="00B5437A">
                    <w:rPr>
                      <w:rFonts w:ascii="Times New Roman" w:hAnsi="Times New Roman" w:cs="Times New Roman"/>
                      <w:sz w:val="28"/>
                      <w:szCs w:val="28"/>
                      <w:lang w:val="ru-RU"/>
                    </w:rPr>
                    <w:t xml:space="preserve">- умениями конструирования и организации игровой деятельности детей дошкольного возраста. </w:t>
                  </w:r>
                </w:p>
                <w:p w:rsidR="008640B1" w:rsidRDefault="00B5437A"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sidRPr="00B5437A">
                    <w:rPr>
                      <w:rFonts w:ascii="Times New Roman" w:hAnsi="Times New Roman" w:cs="Times New Roman"/>
                      <w:sz w:val="28"/>
                      <w:szCs w:val="28"/>
                      <w:lang w:val="ru-RU"/>
                    </w:rPr>
                    <w:t xml:space="preserve">4. должен демонстрировать способность и готовность: </w:t>
                  </w:r>
                </w:p>
                <w:p w:rsidR="008640B1" w:rsidRDefault="008640B1"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Pr>
                      <w:rFonts w:ascii="Times New Roman" w:hAnsi="Times New Roman" w:cs="Times New Roman"/>
                      <w:sz w:val="28"/>
                      <w:szCs w:val="28"/>
                      <w:lang w:val="ru-RU"/>
                    </w:rPr>
                    <w:t>- к</w:t>
                  </w:r>
                  <w:r w:rsidR="00B5437A" w:rsidRPr="00B5437A">
                    <w:rPr>
                      <w:rFonts w:ascii="Times New Roman" w:hAnsi="Times New Roman" w:cs="Times New Roman"/>
                      <w:sz w:val="28"/>
                      <w:szCs w:val="28"/>
                      <w:lang w:val="ru-RU"/>
                    </w:rPr>
                    <w:t xml:space="preserve"> групповой работе, самостоятельного анализа случаев, возникающих </w:t>
                  </w:r>
                  <w:r>
                    <w:rPr>
                      <w:rFonts w:ascii="Times New Roman" w:hAnsi="Times New Roman" w:cs="Times New Roman"/>
                      <w:sz w:val="28"/>
                      <w:szCs w:val="28"/>
                      <w:lang w:val="ru-RU"/>
                    </w:rPr>
                    <w:t>в практической работе педагога;</w:t>
                  </w:r>
                </w:p>
                <w:p w:rsidR="008640B1" w:rsidRDefault="008640B1"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5437A" w:rsidRPr="00B5437A">
                    <w:rPr>
                      <w:rFonts w:ascii="Times New Roman" w:hAnsi="Times New Roman" w:cs="Times New Roman"/>
                      <w:sz w:val="28"/>
                      <w:szCs w:val="28"/>
                      <w:lang w:val="ru-RU"/>
                    </w:rPr>
                    <w:t xml:space="preserve">знание и понимание теоретического содержания курса; </w:t>
                  </w:r>
                </w:p>
                <w:p w:rsidR="008640B1" w:rsidRDefault="008640B1"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B5437A" w:rsidRPr="00B5437A">
                    <w:rPr>
                      <w:rFonts w:ascii="Times New Roman" w:hAnsi="Times New Roman" w:cs="Times New Roman"/>
                      <w:sz w:val="28"/>
                      <w:szCs w:val="28"/>
                      <w:lang w:val="ru-RU"/>
                    </w:rPr>
                    <w:t>сформированность</w:t>
                  </w:r>
                  <w:proofErr w:type="spellEnd"/>
                  <w:r w:rsidR="00B5437A" w:rsidRPr="00B5437A">
                    <w:rPr>
                      <w:rFonts w:ascii="Times New Roman" w:hAnsi="Times New Roman" w:cs="Times New Roman"/>
                      <w:sz w:val="28"/>
                      <w:szCs w:val="28"/>
                      <w:lang w:val="ru-RU"/>
                    </w:rPr>
                    <w:t xml:space="preserve"> необходимых практических умений при применении знаний в конкретных ситуациях, высокое качество выполнения всех предусмотренных программой обучения учебных заданий; </w:t>
                  </w:r>
                </w:p>
                <w:p w:rsidR="00B74520" w:rsidRPr="00B5437A" w:rsidRDefault="008640B1" w:rsidP="00522DDC">
                  <w:pPr>
                    <w:pStyle w:val="TableParagraph"/>
                    <w:shd w:val="clear" w:color="auto" w:fill="FFFFFF"/>
                    <w:tabs>
                      <w:tab w:val="left" w:pos="142"/>
                      <w:tab w:val="left" w:pos="343"/>
                    </w:tabs>
                    <w:ind w:left="204" w:right="213"/>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B5437A" w:rsidRPr="00B5437A">
                    <w:rPr>
                      <w:rFonts w:ascii="Times New Roman" w:hAnsi="Times New Roman" w:cs="Times New Roman"/>
                      <w:sz w:val="28"/>
                      <w:szCs w:val="28"/>
                      <w:lang w:val="ru-RU"/>
                    </w:rPr>
                    <w:t xml:space="preserve">высокий уровень мотивации учения. </w:t>
                  </w:r>
                </w:p>
                <w:p w:rsidR="00BF4F48" w:rsidRPr="008640B1" w:rsidRDefault="00BF4F48" w:rsidP="00522DDC">
                  <w:pPr>
                    <w:pStyle w:val="TableParagraph"/>
                    <w:shd w:val="clear" w:color="auto" w:fill="FFFFFF"/>
                    <w:tabs>
                      <w:tab w:val="left" w:pos="142"/>
                      <w:tab w:val="left" w:pos="343"/>
                    </w:tabs>
                    <w:ind w:left="204" w:right="213"/>
                    <w:jc w:val="both"/>
                    <w:rPr>
                      <w:rFonts w:ascii="Times New Roman" w:hAnsi="Times New Roman" w:cs="Times New Roman"/>
                      <w:b/>
                      <w:sz w:val="28"/>
                      <w:szCs w:val="28"/>
                      <w:lang w:val="ru-RU"/>
                    </w:rPr>
                  </w:pPr>
                  <w:r w:rsidRPr="008640B1">
                    <w:rPr>
                      <w:rFonts w:ascii="Times New Roman" w:hAnsi="Times New Roman" w:cs="Times New Roman"/>
                      <w:b/>
                      <w:sz w:val="28"/>
                      <w:szCs w:val="28"/>
                    </w:rPr>
                    <w:t>VI</w:t>
                  </w:r>
                  <w:r w:rsidRPr="008640B1">
                    <w:rPr>
                      <w:rFonts w:ascii="Times New Roman" w:hAnsi="Times New Roman" w:cs="Times New Roman"/>
                      <w:b/>
                      <w:sz w:val="28"/>
                      <w:szCs w:val="28"/>
                      <w:lang w:val="ru-RU"/>
                    </w:rPr>
                    <w:t>. Образовательные технологии и методы:</w:t>
                  </w:r>
                </w:p>
                <w:p w:rsidR="00BF4F48" w:rsidRPr="008640B1" w:rsidRDefault="00BF4F48"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sidRPr="008640B1">
                    <w:rPr>
                      <w:rFonts w:ascii="Times New Roman" w:hAnsi="Times New Roman" w:cs="Times New Roman"/>
                      <w:sz w:val="28"/>
                      <w:szCs w:val="28"/>
                      <w:lang w:val="ru-RU"/>
                    </w:rPr>
                    <w:t>• лекции;</w:t>
                  </w:r>
                </w:p>
                <w:p w:rsidR="00BF4F48" w:rsidRPr="008640B1" w:rsidRDefault="00BF4F48"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sidRPr="008640B1">
                    <w:rPr>
                      <w:rFonts w:ascii="Times New Roman" w:hAnsi="Times New Roman" w:cs="Times New Roman"/>
                      <w:sz w:val="28"/>
                      <w:szCs w:val="28"/>
                      <w:lang w:val="ru-RU"/>
                    </w:rPr>
                    <w:t>• интерактивные кейсы;</w:t>
                  </w:r>
                </w:p>
                <w:p w:rsidR="00BF4F48" w:rsidRPr="008640B1" w:rsidRDefault="00BF4F48"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sidRPr="008640B1">
                    <w:rPr>
                      <w:rFonts w:ascii="Times New Roman" w:hAnsi="Times New Roman" w:cs="Times New Roman"/>
                      <w:sz w:val="28"/>
                      <w:szCs w:val="28"/>
                      <w:lang w:val="ru-RU"/>
                    </w:rPr>
                    <w:t>• семинары (логическое мышление, быстрые вопросы и ответы);</w:t>
                  </w:r>
                </w:p>
                <w:p w:rsidR="00BF4F48" w:rsidRPr="008640B1" w:rsidRDefault="00BF4F48"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sidRPr="008640B1">
                    <w:rPr>
                      <w:rFonts w:ascii="Times New Roman" w:hAnsi="Times New Roman" w:cs="Times New Roman"/>
                      <w:sz w:val="28"/>
                      <w:szCs w:val="28"/>
                      <w:lang w:val="ru-RU"/>
                    </w:rPr>
                    <w:t>• работать в группах;</w:t>
                  </w:r>
                </w:p>
                <w:p w:rsidR="00BF4F48" w:rsidRPr="008640B1" w:rsidRDefault="00BF4F48" w:rsidP="00522DDC">
                  <w:pPr>
                    <w:pStyle w:val="TableParagraph"/>
                    <w:shd w:val="clear" w:color="auto" w:fill="FFFFFF"/>
                    <w:tabs>
                      <w:tab w:val="left" w:pos="142"/>
                      <w:tab w:val="left" w:pos="343"/>
                    </w:tabs>
                    <w:ind w:left="204" w:right="213"/>
                    <w:jc w:val="both"/>
                    <w:rPr>
                      <w:rFonts w:ascii="Times New Roman" w:hAnsi="Times New Roman" w:cs="Times New Roman"/>
                      <w:sz w:val="28"/>
                      <w:szCs w:val="28"/>
                      <w:lang w:val="ru-RU"/>
                    </w:rPr>
                  </w:pPr>
                  <w:r w:rsidRPr="008640B1">
                    <w:rPr>
                      <w:rFonts w:ascii="Times New Roman" w:hAnsi="Times New Roman" w:cs="Times New Roman"/>
                      <w:sz w:val="28"/>
                      <w:szCs w:val="28"/>
                      <w:lang w:val="ru-RU"/>
                    </w:rPr>
                    <w:t xml:space="preserve">• </w:t>
                  </w:r>
                  <w:proofErr w:type="gramStart"/>
                  <w:r w:rsidRPr="008640B1">
                    <w:rPr>
                      <w:rFonts w:ascii="Times New Roman" w:hAnsi="Times New Roman" w:cs="Times New Roman"/>
                      <w:sz w:val="28"/>
                      <w:szCs w:val="28"/>
                      <w:lang w:val="ru-RU"/>
                    </w:rPr>
                    <w:t>индивидуальные проекты</w:t>
                  </w:r>
                  <w:proofErr w:type="gramEnd"/>
                  <w:r w:rsidRPr="008640B1">
                    <w:rPr>
                      <w:rFonts w:ascii="Times New Roman" w:hAnsi="Times New Roman" w:cs="Times New Roman"/>
                      <w:sz w:val="28"/>
                      <w:szCs w:val="28"/>
                      <w:lang w:val="ru-RU"/>
                    </w:rPr>
                    <w:t>;</w:t>
                  </w:r>
                </w:p>
                <w:p w:rsidR="00BF4F48" w:rsidRPr="00BF4F48" w:rsidRDefault="00BF4F48" w:rsidP="00522DDC">
                  <w:pPr>
                    <w:pStyle w:val="Default"/>
                    <w:widowControl w:val="0"/>
                    <w:shd w:val="clear" w:color="auto" w:fill="FFFFFF"/>
                    <w:tabs>
                      <w:tab w:val="left" w:pos="142"/>
                      <w:tab w:val="left" w:pos="343"/>
                    </w:tabs>
                    <w:spacing w:line="276" w:lineRule="auto"/>
                    <w:ind w:left="204" w:right="213"/>
                    <w:jc w:val="both"/>
                    <w:rPr>
                      <w:color w:val="auto"/>
                      <w:lang w:val="uz-Cyrl-UZ"/>
                    </w:rPr>
                  </w:pPr>
                  <w:r w:rsidRPr="008640B1">
                    <w:rPr>
                      <w:sz w:val="28"/>
                      <w:szCs w:val="28"/>
                    </w:rPr>
                    <w:t>• Коллективная работа и проекты по защите интересов.</w:t>
                  </w:r>
                </w:p>
              </w:tc>
            </w:tr>
            <w:tr w:rsidR="00BF4F48" w:rsidRPr="00BF4F48" w:rsidTr="000D4D0D">
              <w:trPr>
                <w:gridAfter w:val="1"/>
                <w:wAfter w:w="838" w:type="dxa"/>
                <w:trHeight w:val="602"/>
              </w:trPr>
              <w:tc>
                <w:tcPr>
                  <w:tcW w:w="9237" w:type="dxa"/>
                  <w:shd w:val="clear" w:color="auto" w:fill="auto"/>
                </w:tcPr>
                <w:p w:rsidR="00BF4F48" w:rsidRPr="00BF4F48" w:rsidRDefault="00BF4F48" w:rsidP="00522DDC">
                  <w:pPr>
                    <w:pStyle w:val="TableParagraph"/>
                    <w:shd w:val="clear" w:color="auto" w:fill="FFFFFF"/>
                    <w:tabs>
                      <w:tab w:val="left" w:pos="142"/>
                    </w:tabs>
                    <w:ind w:left="204" w:right="213"/>
                    <w:jc w:val="both"/>
                    <w:rPr>
                      <w:rFonts w:ascii="Times New Roman" w:hAnsi="Times New Roman" w:cs="Times New Roman"/>
                      <w:b/>
                      <w:sz w:val="24"/>
                      <w:szCs w:val="24"/>
                      <w:lang w:val="ru-RU"/>
                    </w:rPr>
                  </w:pPr>
                  <w:r w:rsidRPr="00BF4F48">
                    <w:rPr>
                      <w:rFonts w:ascii="Times New Roman" w:hAnsi="Times New Roman" w:cs="Times New Roman"/>
                      <w:b/>
                      <w:sz w:val="24"/>
                      <w:szCs w:val="24"/>
                    </w:rPr>
                    <w:lastRenderedPageBreak/>
                    <w:t>VII</w:t>
                  </w:r>
                  <w:r w:rsidRPr="00BF4F48">
                    <w:rPr>
                      <w:rFonts w:ascii="Times New Roman" w:hAnsi="Times New Roman" w:cs="Times New Roman"/>
                      <w:b/>
                      <w:sz w:val="24"/>
                      <w:szCs w:val="24"/>
                      <w:lang w:val="ru-RU"/>
                    </w:rPr>
                    <w:t xml:space="preserve">. </w:t>
                  </w:r>
                  <w:r w:rsidRPr="008640B1">
                    <w:rPr>
                      <w:rFonts w:ascii="Times New Roman" w:hAnsi="Times New Roman" w:cs="Times New Roman"/>
                      <w:b/>
                      <w:sz w:val="28"/>
                      <w:szCs w:val="28"/>
                      <w:lang w:val="ru-RU"/>
                    </w:rPr>
                    <w:t>Требования для получения кредитов:</w:t>
                  </w:r>
                </w:p>
                <w:p w:rsidR="00F7794D" w:rsidRPr="008640B1" w:rsidRDefault="00F7794D" w:rsidP="00F7794D">
                  <w:pPr>
                    <w:pStyle w:val="Default"/>
                    <w:widowControl w:val="0"/>
                    <w:shd w:val="clear" w:color="auto" w:fill="FFFFFF"/>
                    <w:tabs>
                      <w:tab w:val="left" w:pos="142"/>
                      <w:tab w:val="left" w:pos="724"/>
                      <w:tab w:val="left" w:pos="945"/>
                    </w:tabs>
                    <w:spacing w:line="276" w:lineRule="auto"/>
                    <w:ind w:left="204" w:right="691" w:firstLine="391"/>
                    <w:jc w:val="both"/>
                    <w:rPr>
                      <w:sz w:val="28"/>
                      <w:szCs w:val="28"/>
                    </w:rPr>
                  </w:pPr>
                  <w:r w:rsidRPr="008640B1">
                    <w:rPr>
                      <w:sz w:val="28"/>
                      <w:szCs w:val="28"/>
                    </w:rPr>
                    <w:t xml:space="preserve">Полное овладение теоретическими и методологическими положениями науки, умение точно отражать результаты анализа, самостоятельное наблюдение за изучаемыми процессами, выполнение задач и поручений в форме текущего контроля, промежуточного контроля, итогового контроля сдачи </w:t>
                  </w:r>
                  <w:r>
                    <w:rPr>
                      <w:sz w:val="28"/>
                      <w:szCs w:val="28"/>
                    </w:rPr>
                    <w:t>тестовых заданий</w:t>
                  </w:r>
                  <w:proofErr w:type="gramStart"/>
                  <w:r w:rsidRPr="008640B1">
                    <w:rPr>
                      <w:sz w:val="28"/>
                      <w:szCs w:val="28"/>
                    </w:rPr>
                    <w:t xml:space="preserve"> .</w:t>
                  </w:r>
                  <w:proofErr w:type="gramEnd"/>
                </w:p>
                <w:p w:rsidR="00F7794D" w:rsidRPr="008640B1" w:rsidRDefault="00F7794D" w:rsidP="00F7794D">
                  <w:pPr>
                    <w:pStyle w:val="Default"/>
                    <w:widowControl w:val="0"/>
                    <w:shd w:val="clear" w:color="auto" w:fill="FFFFFF"/>
                    <w:tabs>
                      <w:tab w:val="left" w:pos="142"/>
                      <w:tab w:val="left" w:pos="724"/>
                      <w:tab w:val="left" w:pos="945"/>
                    </w:tabs>
                    <w:spacing w:line="276" w:lineRule="auto"/>
                    <w:ind w:left="204" w:right="691" w:firstLine="391"/>
                    <w:jc w:val="both"/>
                    <w:rPr>
                      <w:sz w:val="28"/>
                      <w:szCs w:val="28"/>
                    </w:rPr>
                  </w:pPr>
                  <w:r w:rsidRPr="008640B1">
                    <w:rPr>
                      <w:sz w:val="28"/>
                      <w:szCs w:val="28"/>
                    </w:rPr>
                    <w:t xml:space="preserve">     Текущий контроль. Текущий контроль оценивается в сумме 30 баллами исходя из количества часов (пар), выделенных на семинар в течение семестра.</w:t>
                  </w:r>
                </w:p>
                <w:p w:rsidR="00F7794D" w:rsidRPr="008640B1" w:rsidRDefault="00F7794D" w:rsidP="00F7794D">
                  <w:pPr>
                    <w:pStyle w:val="Default"/>
                    <w:widowControl w:val="0"/>
                    <w:shd w:val="clear" w:color="auto" w:fill="FFFFFF"/>
                    <w:tabs>
                      <w:tab w:val="left" w:pos="142"/>
                      <w:tab w:val="left" w:pos="724"/>
                      <w:tab w:val="left" w:pos="945"/>
                    </w:tabs>
                    <w:spacing w:line="276" w:lineRule="auto"/>
                    <w:ind w:left="204" w:right="691" w:firstLine="391"/>
                    <w:jc w:val="both"/>
                    <w:rPr>
                      <w:sz w:val="28"/>
                      <w:szCs w:val="28"/>
                    </w:rPr>
                  </w:pPr>
                  <w:r w:rsidRPr="008640B1">
                    <w:rPr>
                      <w:sz w:val="28"/>
                      <w:szCs w:val="28"/>
                    </w:rPr>
                    <w:t xml:space="preserve">      Результаты </w:t>
                  </w:r>
                  <w:r>
                    <w:rPr>
                      <w:sz w:val="28"/>
                      <w:szCs w:val="28"/>
                    </w:rPr>
                    <w:t xml:space="preserve">текущего контроля </w:t>
                  </w:r>
                  <w:r w:rsidRPr="008640B1">
                    <w:rPr>
                      <w:sz w:val="28"/>
                      <w:szCs w:val="28"/>
                    </w:rPr>
                    <w:t xml:space="preserve"> будут оцениваться по 100-балльной шкале с 30 баллами. </w:t>
                  </w:r>
                  <w:r>
                    <w:rPr>
                      <w:sz w:val="28"/>
                      <w:szCs w:val="28"/>
                    </w:rPr>
                    <w:t>Текущий контроль</w:t>
                  </w:r>
                  <w:r w:rsidRPr="008640B1">
                    <w:rPr>
                      <w:sz w:val="28"/>
                      <w:szCs w:val="28"/>
                    </w:rPr>
                    <w:t xml:space="preserve"> включает в себя </w:t>
                  </w:r>
                  <w:r>
                    <w:rPr>
                      <w:sz w:val="28"/>
                      <w:szCs w:val="28"/>
                    </w:rPr>
                    <w:t>самостоятельное учебное задание в 10 баллов.</w:t>
                  </w:r>
                </w:p>
                <w:p w:rsidR="00F7794D" w:rsidRPr="008640B1" w:rsidRDefault="00F7794D" w:rsidP="00F7794D">
                  <w:pPr>
                    <w:pStyle w:val="Default"/>
                    <w:widowControl w:val="0"/>
                    <w:shd w:val="clear" w:color="auto" w:fill="FFFFFF"/>
                    <w:tabs>
                      <w:tab w:val="left" w:pos="142"/>
                      <w:tab w:val="left" w:pos="724"/>
                      <w:tab w:val="left" w:pos="945"/>
                    </w:tabs>
                    <w:spacing w:line="276" w:lineRule="auto"/>
                    <w:ind w:left="204" w:right="691" w:firstLine="391"/>
                    <w:jc w:val="both"/>
                    <w:rPr>
                      <w:sz w:val="28"/>
                      <w:szCs w:val="28"/>
                    </w:rPr>
                  </w:pPr>
                  <w:r w:rsidRPr="008640B1">
                    <w:rPr>
                      <w:sz w:val="28"/>
                      <w:szCs w:val="28"/>
                    </w:rPr>
                    <w:lastRenderedPageBreak/>
                    <w:t xml:space="preserve">     Промежуточные элементы управления. Промежуточные экзамены проводятся один раз в семестр, в зависимости от количества часов лекций. Промежуточный контроль оценивается в 20 баллов по 100-балльной шкале. Промежуточный экзамен включает в себя </w:t>
                  </w:r>
                  <w:r>
                    <w:rPr>
                      <w:sz w:val="28"/>
                      <w:szCs w:val="28"/>
                    </w:rPr>
                    <w:t>самостоятельное учебное задание в 10 баллов.</w:t>
                  </w:r>
                </w:p>
                <w:p w:rsidR="00F7794D" w:rsidRPr="008640B1" w:rsidRDefault="00F7794D" w:rsidP="00F7794D">
                  <w:pPr>
                    <w:pStyle w:val="Default"/>
                    <w:widowControl w:val="0"/>
                    <w:shd w:val="clear" w:color="auto" w:fill="FFFFFF"/>
                    <w:tabs>
                      <w:tab w:val="left" w:pos="142"/>
                      <w:tab w:val="left" w:pos="724"/>
                      <w:tab w:val="left" w:pos="945"/>
                    </w:tabs>
                    <w:spacing w:line="276" w:lineRule="auto"/>
                    <w:ind w:left="204" w:right="691" w:firstLine="391"/>
                    <w:jc w:val="both"/>
                    <w:rPr>
                      <w:sz w:val="28"/>
                      <w:szCs w:val="28"/>
                    </w:rPr>
                  </w:pPr>
                  <w:r>
                    <w:t xml:space="preserve">     </w:t>
                  </w:r>
                  <w:r w:rsidRPr="008640B1">
                    <w:rPr>
                      <w:sz w:val="28"/>
                      <w:szCs w:val="28"/>
                    </w:rPr>
                    <w:t>К итоговому контролю допускаются студенты, набравшие 60% баллов, отведенных на промежуточный и текущий контроль.</w:t>
                  </w:r>
                </w:p>
                <w:p w:rsidR="00F7794D" w:rsidRPr="008640B1" w:rsidRDefault="00F7794D" w:rsidP="00F7794D">
                  <w:pPr>
                    <w:pStyle w:val="Default"/>
                    <w:widowControl w:val="0"/>
                    <w:shd w:val="clear" w:color="auto" w:fill="FFFFFF"/>
                    <w:tabs>
                      <w:tab w:val="left" w:pos="142"/>
                      <w:tab w:val="left" w:pos="724"/>
                      <w:tab w:val="left" w:pos="945"/>
                    </w:tabs>
                    <w:spacing w:line="276" w:lineRule="auto"/>
                    <w:ind w:left="204" w:right="691" w:firstLine="391"/>
                    <w:jc w:val="both"/>
                    <w:rPr>
                      <w:sz w:val="28"/>
                      <w:szCs w:val="28"/>
                    </w:rPr>
                  </w:pPr>
                  <w:r>
                    <w:rPr>
                      <w:sz w:val="28"/>
                      <w:szCs w:val="28"/>
                    </w:rPr>
                    <w:t xml:space="preserve">    </w:t>
                  </w:r>
                  <w:r w:rsidRPr="008640B1">
                    <w:rPr>
                      <w:sz w:val="28"/>
                      <w:szCs w:val="28"/>
                    </w:rPr>
                    <w:t>Окончательный контроль</w:t>
                  </w:r>
                </w:p>
                <w:p w:rsidR="00F7794D" w:rsidRDefault="00F7794D" w:rsidP="00F7794D">
                  <w:pPr>
                    <w:pStyle w:val="Default"/>
                    <w:widowControl w:val="0"/>
                    <w:shd w:val="clear" w:color="auto" w:fill="FFFFFF"/>
                    <w:tabs>
                      <w:tab w:val="left" w:pos="142"/>
                      <w:tab w:val="left" w:pos="724"/>
                      <w:tab w:val="left" w:pos="945"/>
                    </w:tabs>
                    <w:spacing w:line="276" w:lineRule="auto"/>
                    <w:ind w:left="204" w:right="691" w:firstLine="391"/>
                    <w:jc w:val="both"/>
                    <w:rPr>
                      <w:color w:val="auto"/>
                      <w:w w:val="115"/>
                      <w:lang w:val="uz-Cyrl-UZ"/>
                    </w:rPr>
                  </w:pPr>
                  <w:r w:rsidRPr="008640B1">
                    <w:rPr>
                      <w:sz w:val="28"/>
                      <w:szCs w:val="28"/>
                    </w:rPr>
                    <w:t xml:space="preserve">      Итоговый контроль будет в виде </w:t>
                  </w:r>
                  <w:proofErr w:type="gramStart"/>
                  <w:r w:rsidRPr="008640B1">
                    <w:rPr>
                      <w:sz w:val="28"/>
                      <w:szCs w:val="28"/>
                    </w:rPr>
                    <w:t>письменного</w:t>
                  </w:r>
                  <w:proofErr w:type="gramEnd"/>
                  <w:r w:rsidRPr="008640B1">
                    <w:rPr>
                      <w:sz w:val="28"/>
                      <w:szCs w:val="28"/>
                    </w:rPr>
                    <w:t xml:space="preserve"> или тестового. Усвоение студентом итогового контроля оценивается в 50 баллов по 100-балльной шкале, и студенты, набравшие 60% баллов, отведенных на итоговый контроль, считаются освоенными по предмету.</w:t>
                  </w:r>
                </w:p>
                <w:p w:rsidR="000F284D" w:rsidRDefault="000F284D" w:rsidP="00B74520">
                  <w:pPr>
                    <w:pStyle w:val="Default"/>
                    <w:widowControl w:val="0"/>
                    <w:shd w:val="clear" w:color="auto" w:fill="FFFFFF"/>
                    <w:tabs>
                      <w:tab w:val="left" w:pos="142"/>
                      <w:tab w:val="left" w:pos="724"/>
                      <w:tab w:val="left" w:pos="945"/>
                    </w:tabs>
                    <w:spacing w:line="276" w:lineRule="auto"/>
                    <w:ind w:left="204" w:right="213"/>
                    <w:jc w:val="both"/>
                    <w:rPr>
                      <w:b/>
                      <w:color w:val="auto"/>
                      <w:w w:val="115"/>
                      <w:sz w:val="28"/>
                      <w:szCs w:val="28"/>
                    </w:rPr>
                  </w:pPr>
                  <w:r w:rsidRPr="000F284D">
                    <w:rPr>
                      <w:b/>
                      <w:color w:val="auto"/>
                      <w:w w:val="115"/>
                      <w:sz w:val="28"/>
                      <w:szCs w:val="28"/>
                      <w:lang w:val="en-US"/>
                    </w:rPr>
                    <w:t>VIII</w:t>
                  </w:r>
                  <w:r w:rsidRPr="000F284D">
                    <w:rPr>
                      <w:b/>
                      <w:color w:val="auto"/>
                      <w:w w:val="115"/>
                      <w:sz w:val="28"/>
                      <w:szCs w:val="28"/>
                    </w:rPr>
                    <w:t>.</w:t>
                  </w:r>
                  <w:r w:rsidRPr="000F284D">
                    <w:rPr>
                      <w:b/>
                      <w:color w:val="auto"/>
                      <w:w w:val="115"/>
                      <w:sz w:val="28"/>
                      <w:szCs w:val="28"/>
                      <w:lang w:val="uz-Cyrl-UZ"/>
                    </w:rPr>
                    <w:t>Основная литература</w:t>
                  </w:r>
                </w:p>
                <w:p w:rsidR="000F284D" w:rsidRPr="000F284D" w:rsidRDefault="000F284D" w:rsidP="004C0227">
                  <w:pPr>
                    <w:pStyle w:val="TableParagraph"/>
                    <w:spacing w:line="276" w:lineRule="auto"/>
                    <w:ind w:left="165"/>
                    <w:rPr>
                      <w:rFonts w:ascii="Times New Roman" w:hAnsi="Times New Roman" w:cs="Times New Roman"/>
                      <w:sz w:val="28"/>
                      <w:szCs w:val="28"/>
                      <w:lang w:val="uz-Cyrl-UZ"/>
                    </w:rPr>
                  </w:pPr>
                  <w:r w:rsidRPr="000F284D">
                    <w:rPr>
                      <w:rFonts w:ascii="Times New Roman" w:hAnsi="Times New Roman" w:cs="Times New Roman"/>
                      <w:sz w:val="28"/>
                      <w:szCs w:val="28"/>
                      <w:lang w:val="uz-Cyrl-UZ"/>
                    </w:rPr>
                    <w:t>1.Кодирова Ф.Р., Тошпулатова Ч..К, Каюмова Н.М., Агзамова М.Н. «Дошкольная педагогика» Т .: Тафаккур, Т- 2019. Учебное пособие.</w:t>
                  </w:r>
                </w:p>
                <w:p w:rsidR="000F284D" w:rsidRPr="000F284D" w:rsidRDefault="000F284D" w:rsidP="004C0227">
                  <w:pPr>
                    <w:pStyle w:val="TableParagraph"/>
                    <w:spacing w:line="276" w:lineRule="auto"/>
                    <w:ind w:left="165"/>
                    <w:rPr>
                      <w:rFonts w:ascii="Times New Roman" w:hAnsi="Times New Roman" w:cs="Times New Roman"/>
                      <w:sz w:val="28"/>
                      <w:szCs w:val="28"/>
                      <w:lang w:val="uz-Cyrl-UZ"/>
                    </w:rPr>
                  </w:pPr>
                  <w:r w:rsidRPr="000F284D">
                    <w:rPr>
                      <w:rFonts w:ascii="Times New Roman" w:hAnsi="Times New Roman" w:cs="Times New Roman"/>
                      <w:sz w:val="28"/>
                      <w:szCs w:val="28"/>
                      <w:lang w:val="uz-Cyrl-UZ"/>
                    </w:rPr>
                    <w:t>2.Содикова Ч.А. Дошкольная педагогика. Т .: Тафаккур бустони. 2013 г. Учебник.</w:t>
                  </w:r>
                </w:p>
                <w:p w:rsidR="000F284D" w:rsidRPr="000F284D" w:rsidRDefault="000F284D" w:rsidP="004C0227">
                  <w:pPr>
                    <w:pStyle w:val="TableParagraph"/>
                    <w:spacing w:line="276" w:lineRule="auto"/>
                    <w:ind w:left="165"/>
                    <w:rPr>
                      <w:rFonts w:ascii="Times New Roman" w:hAnsi="Times New Roman" w:cs="Times New Roman"/>
                      <w:sz w:val="28"/>
                      <w:szCs w:val="28"/>
                      <w:lang w:val="uz-Cyrl-UZ"/>
                    </w:rPr>
                  </w:pPr>
                  <w:r w:rsidRPr="000F284D">
                    <w:rPr>
                      <w:rFonts w:ascii="Times New Roman" w:hAnsi="Times New Roman" w:cs="Times New Roman"/>
                      <w:sz w:val="28"/>
                      <w:szCs w:val="28"/>
                      <w:lang w:val="uz-Cyrl-UZ"/>
                    </w:rPr>
                    <w:t>3.Каюмова. Н.М. Дошкольная педагогика. Т .: ТДПУ -2013г. Методическое пособие.</w:t>
                  </w:r>
                </w:p>
                <w:p w:rsidR="000F284D" w:rsidRPr="000F284D" w:rsidRDefault="000F284D" w:rsidP="004C0227">
                  <w:pPr>
                    <w:pStyle w:val="TableParagraph"/>
                    <w:spacing w:line="276" w:lineRule="auto"/>
                    <w:ind w:left="165"/>
                    <w:rPr>
                      <w:rFonts w:ascii="Times New Roman" w:hAnsi="Times New Roman" w:cs="Times New Roman"/>
                      <w:sz w:val="28"/>
                      <w:szCs w:val="28"/>
                      <w:lang w:val="uz-Cyrl-UZ"/>
                    </w:rPr>
                  </w:pPr>
                  <w:r w:rsidRPr="000F284D">
                    <w:rPr>
                      <w:rFonts w:ascii="Times New Roman" w:hAnsi="Times New Roman" w:cs="Times New Roman"/>
                      <w:sz w:val="28"/>
                      <w:szCs w:val="28"/>
                      <w:lang w:val="uz-Cyrl-UZ"/>
                    </w:rPr>
                    <w:t>4.Джураева. Современные тенденции в образовании детей дошкольного возраста Т .: 2015. O'zPFITI. Методическое пособие.</w:t>
                  </w:r>
                </w:p>
                <w:p w:rsidR="000F284D" w:rsidRPr="000F284D" w:rsidRDefault="000F284D" w:rsidP="004C0227">
                  <w:pPr>
                    <w:pStyle w:val="TableParagraph"/>
                    <w:spacing w:line="276" w:lineRule="auto"/>
                    <w:ind w:left="165"/>
                    <w:rPr>
                      <w:rFonts w:ascii="Times New Roman" w:hAnsi="Times New Roman" w:cs="Times New Roman"/>
                      <w:sz w:val="28"/>
                      <w:szCs w:val="28"/>
                      <w:lang w:val="uz-Cyrl-UZ"/>
                    </w:rPr>
                  </w:pPr>
                  <w:r w:rsidRPr="000F284D">
                    <w:rPr>
                      <w:rFonts w:ascii="Times New Roman" w:hAnsi="Times New Roman" w:cs="Times New Roman"/>
                      <w:sz w:val="28"/>
                      <w:szCs w:val="28"/>
                      <w:lang w:val="uz-Cyrl-UZ"/>
                    </w:rPr>
                    <w:t>5.Джураев Р.Х. Управление образованием. Т .: 2006г. Методическое пособие.</w:t>
                  </w:r>
                </w:p>
                <w:p w:rsidR="000F284D" w:rsidRPr="003A17A5" w:rsidRDefault="000F284D" w:rsidP="004C0227">
                  <w:pPr>
                    <w:shd w:val="clear" w:color="auto" w:fill="FFFFFF"/>
                    <w:spacing w:after="0"/>
                    <w:ind w:left="165"/>
                    <w:rPr>
                      <w:rFonts w:ascii="Times New Roman" w:hAnsi="Times New Roman"/>
                      <w:color w:val="000000"/>
                      <w:sz w:val="28"/>
                      <w:szCs w:val="28"/>
                    </w:rPr>
                  </w:pPr>
                  <w:r>
                    <w:rPr>
                      <w:rFonts w:ascii="Times New Roman" w:hAnsi="Times New Roman"/>
                      <w:color w:val="000000"/>
                      <w:sz w:val="28"/>
                      <w:szCs w:val="28"/>
                    </w:rPr>
                    <w:t>6.</w:t>
                  </w:r>
                  <w:r w:rsidRPr="003A17A5">
                    <w:rPr>
                      <w:rFonts w:ascii="Times New Roman" w:hAnsi="Times New Roman"/>
                      <w:color w:val="000000"/>
                      <w:sz w:val="28"/>
                      <w:szCs w:val="28"/>
                    </w:rPr>
                    <w:t xml:space="preserve"> Арсентьева, В. П. Игра — ведущий вид деятельности в дошкольном детстве</w:t>
                  </w:r>
                  <w:proofErr w:type="gramStart"/>
                  <w:r w:rsidRPr="003A17A5">
                    <w:rPr>
                      <w:rFonts w:ascii="Times New Roman" w:hAnsi="Times New Roman"/>
                      <w:color w:val="000000"/>
                      <w:sz w:val="28"/>
                      <w:szCs w:val="28"/>
                    </w:rPr>
                    <w:t xml:space="preserve"> :</w:t>
                  </w:r>
                  <w:proofErr w:type="gramEnd"/>
                </w:p>
                <w:p w:rsidR="000F284D" w:rsidRPr="003A17A5" w:rsidRDefault="000F284D" w:rsidP="004C0227">
                  <w:pPr>
                    <w:shd w:val="clear" w:color="auto" w:fill="FFFFFF"/>
                    <w:spacing w:after="0"/>
                    <w:ind w:left="165"/>
                    <w:rPr>
                      <w:rFonts w:ascii="Times New Roman" w:hAnsi="Times New Roman"/>
                      <w:color w:val="000000"/>
                      <w:sz w:val="28"/>
                      <w:szCs w:val="28"/>
                    </w:rPr>
                  </w:pPr>
                  <w:r w:rsidRPr="003A17A5">
                    <w:rPr>
                      <w:rFonts w:ascii="Times New Roman" w:hAnsi="Times New Roman"/>
                      <w:color w:val="000000"/>
                      <w:sz w:val="28"/>
                      <w:szCs w:val="28"/>
                    </w:rPr>
                    <w:t>учебное пособие / В. П. Арсентьева. — Москва</w:t>
                  </w:r>
                  <w:proofErr w:type="gramStart"/>
                  <w:r w:rsidRPr="003A17A5">
                    <w:rPr>
                      <w:rFonts w:ascii="Times New Roman" w:hAnsi="Times New Roman"/>
                      <w:color w:val="000000"/>
                      <w:sz w:val="28"/>
                      <w:szCs w:val="28"/>
                    </w:rPr>
                    <w:t xml:space="preserve"> :</w:t>
                  </w:r>
                  <w:proofErr w:type="gramEnd"/>
                  <w:r w:rsidRPr="003A17A5">
                    <w:rPr>
                      <w:rFonts w:ascii="Times New Roman" w:hAnsi="Times New Roman"/>
                      <w:color w:val="000000"/>
                      <w:sz w:val="28"/>
                      <w:szCs w:val="28"/>
                    </w:rPr>
                    <w:t xml:space="preserve"> ФОРУМ, 201</w:t>
                  </w:r>
                  <w:r w:rsidR="00974D0A">
                    <w:rPr>
                      <w:rFonts w:ascii="Times New Roman" w:hAnsi="Times New Roman"/>
                      <w:color w:val="000000"/>
                      <w:sz w:val="28"/>
                      <w:szCs w:val="28"/>
                    </w:rPr>
                    <w:t>6</w:t>
                  </w:r>
                  <w:r w:rsidRPr="003A17A5">
                    <w:rPr>
                      <w:rFonts w:ascii="Times New Roman" w:hAnsi="Times New Roman"/>
                      <w:color w:val="000000"/>
                      <w:sz w:val="28"/>
                      <w:szCs w:val="28"/>
                    </w:rPr>
                    <w:t xml:space="preserve"> — 143 с.</w:t>
                  </w:r>
                </w:p>
                <w:p w:rsidR="000F284D" w:rsidRPr="003A17A5" w:rsidRDefault="000F284D" w:rsidP="004C0227">
                  <w:pPr>
                    <w:shd w:val="clear" w:color="auto" w:fill="FFFFFF"/>
                    <w:spacing w:after="0"/>
                    <w:ind w:left="165"/>
                    <w:rPr>
                      <w:rFonts w:ascii="Times New Roman" w:hAnsi="Times New Roman"/>
                      <w:color w:val="000000"/>
                      <w:sz w:val="28"/>
                      <w:szCs w:val="28"/>
                    </w:rPr>
                  </w:pPr>
                  <w:r>
                    <w:rPr>
                      <w:rFonts w:ascii="Times New Roman" w:hAnsi="Times New Roman"/>
                      <w:color w:val="000000"/>
                      <w:sz w:val="28"/>
                      <w:szCs w:val="28"/>
                    </w:rPr>
                    <w:t>7.</w:t>
                  </w:r>
                  <w:r w:rsidRPr="003A17A5">
                    <w:rPr>
                      <w:rFonts w:ascii="Times New Roman" w:hAnsi="Times New Roman"/>
                      <w:color w:val="000000"/>
                      <w:sz w:val="28"/>
                      <w:szCs w:val="28"/>
                    </w:rPr>
                    <w:t xml:space="preserve"> Васильева, О. К. Педагогическая поддержка сюжетно–ролевых игр детей / О.К.</w:t>
                  </w:r>
                </w:p>
                <w:p w:rsidR="000F284D" w:rsidRPr="003A17A5" w:rsidRDefault="000F284D" w:rsidP="004C0227">
                  <w:pPr>
                    <w:shd w:val="clear" w:color="auto" w:fill="FFFFFF"/>
                    <w:spacing w:after="0"/>
                    <w:ind w:left="165"/>
                    <w:rPr>
                      <w:rFonts w:ascii="Times New Roman" w:hAnsi="Times New Roman"/>
                      <w:color w:val="000000"/>
                      <w:sz w:val="28"/>
                      <w:szCs w:val="28"/>
                    </w:rPr>
                  </w:pPr>
                  <w:r w:rsidRPr="003A17A5">
                    <w:rPr>
                      <w:rFonts w:ascii="Times New Roman" w:hAnsi="Times New Roman"/>
                      <w:color w:val="000000"/>
                      <w:sz w:val="28"/>
                      <w:szCs w:val="28"/>
                    </w:rPr>
                    <w:t>Васильева. — Мозырь</w:t>
                  </w:r>
                  <w:proofErr w:type="gramStart"/>
                  <w:r w:rsidRPr="003A17A5">
                    <w:rPr>
                      <w:rFonts w:ascii="Times New Roman" w:hAnsi="Times New Roman"/>
                      <w:color w:val="000000"/>
                      <w:sz w:val="28"/>
                      <w:szCs w:val="28"/>
                    </w:rPr>
                    <w:t xml:space="preserve"> :</w:t>
                  </w:r>
                  <w:proofErr w:type="gramEnd"/>
                  <w:r w:rsidRPr="003A17A5">
                    <w:rPr>
                      <w:rFonts w:ascii="Times New Roman" w:hAnsi="Times New Roman"/>
                      <w:color w:val="000000"/>
                      <w:sz w:val="28"/>
                      <w:szCs w:val="28"/>
                    </w:rPr>
                    <w:t xml:space="preserve"> Содействие,201</w:t>
                  </w:r>
                  <w:r w:rsidR="00974D0A">
                    <w:rPr>
                      <w:rFonts w:ascii="Times New Roman" w:hAnsi="Times New Roman"/>
                      <w:color w:val="000000"/>
                      <w:sz w:val="28"/>
                      <w:szCs w:val="28"/>
                    </w:rPr>
                    <w:t>7</w:t>
                  </w:r>
                  <w:r w:rsidRPr="003A17A5">
                    <w:rPr>
                      <w:rFonts w:ascii="Times New Roman" w:hAnsi="Times New Roman"/>
                      <w:color w:val="000000"/>
                      <w:sz w:val="28"/>
                      <w:szCs w:val="28"/>
                    </w:rPr>
                    <w:t>. — 123с.</w:t>
                  </w:r>
                </w:p>
                <w:p w:rsidR="000F284D" w:rsidRPr="003A17A5" w:rsidRDefault="003D0FB0" w:rsidP="004C0227">
                  <w:pPr>
                    <w:shd w:val="clear" w:color="auto" w:fill="FFFFFF"/>
                    <w:spacing w:after="0"/>
                    <w:ind w:left="165"/>
                    <w:rPr>
                      <w:rFonts w:ascii="Times New Roman" w:hAnsi="Times New Roman"/>
                      <w:color w:val="000000"/>
                      <w:sz w:val="28"/>
                      <w:szCs w:val="28"/>
                    </w:rPr>
                  </w:pPr>
                  <w:r>
                    <w:rPr>
                      <w:rFonts w:ascii="Times New Roman" w:hAnsi="Times New Roman"/>
                      <w:color w:val="000000"/>
                      <w:sz w:val="28"/>
                      <w:szCs w:val="28"/>
                    </w:rPr>
                    <w:t>8.</w:t>
                  </w:r>
                  <w:r w:rsidR="000F284D" w:rsidRPr="003A17A5">
                    <w:rPr>
                      <w:rFonts w:ascii="Times New Roman" w:hAnsi="Times New Roman"/>
                      <w:color w:val="000000"/>
                      <w:sz w:val="28"/>
                      <w:szCs w:val="28"/>
                    </w:rPr>
                    <w:t xml:space="preserve"> Игра в жизни дошкольника: пособие для педагогов учреждений </w:t>
                  </w:r>
                  <w:proofErr w:type="spellStart"/>
                  <w:r w:rsidR="000F284D" w:rsidRPr="003A17A5">
                    <w:rPr>
                      <w:rFonts w:ascii="Times New Roman" w:hAnsi="Times New Roman"/>
                      <w:color w:val="000000"/>
                      <w:sz w:val="28"/>
                      <w:szCs w:val="28"/>
                    </w:rPr>
                    <w:t>дошк</w:t>
                  </w:r>
                  <w:proofErr w:type="spellEnd"/>
                  <w:r w:rsidR="000F284D" w:rsidRPr="003A17A5">
                    <w:rPr>
                      <w:rFonts w:ascii="Times New Roman" w:hAnsi="Times New Roman"/>
                      <w:color w:val="000000"/>
                      <w:sz w:val="28"/>
                      <w:szCs w:val="28"/>
                    </w:rPr>
                    <w:t>.</w:t>
                  </w:r>
                </w:p>
                <w:p w:rsidR="000F284D" w:rsidRPr="003A17A5" w:rsidRDefault="000F284D" w:rsidP="004C0227">
                  <w:pPr>
                    <w:shd w:val="clear" w:color="auto" w:fill="FFFFFF"/>
                    <w:spacing w:after="0"/>
                    <w:ind w:left="165"/>
                    <w:rPr>
                      <w:rFonts w:ascii="Times New Roman" w:hAnsi="Times New Roman"/>
                      <w:color w:val="000000"/>
                      <w:sz w:val="28"/>
                      <w:szCs w:val="28"/>
                    </w:rPr>
                  </w:pPr>
                  <w:r w:rsidRPr="003A17A5">
                    <w:rPr>
                      <w:rFonts w:ascii="Times New Roman" w:hAnsi="Times New Roman"/>
                      <w:color w:val="000000"/>
                      <w:sz w:val="28"/>
                      <w:szCs w:val="28"/>
                    </w:rPr>
                    <w:t xml:space="preserve">образования / Е. </w:t>
                  </w:r>
                  <w:proofErr w:type="spellStart"/>
                  <w:r w:rsidRPr="003A17A5">
                    <w:rPr>
                      <w:rFonts w:ascii="Times New Roman" w:hAnsi="Times New Roman"/>
                      <w:color w:val="000000"/>
                      <w:sz w:val="28"/>
                      <w:szCs w:val="28"/>
                    </w:rPr>
                    <w:t>А.Панько</w:t>
                  </w:r>
                  <w:proofErr w:type="spellEnd"/>
                  <w:r w:rsidRPr="003A17A5">
                    <w:rPr>
                      <w:rFonts w:ascii="Times New Roman" w:hAnsi="Times New Roman"/>
                      <w:color w:val="000000"/>
                      <w:sz w:val="28"/>
                      <w:szCs w:val="28"/>
                    </w:rPr>
                    <w:t xml:space="preserve"> [и др.] под ред. Я. Л. </w:t>
                  </w:r>
                  <w:proofErr w:type="spellStart"/>
                  <w:r w:rsidRPr="003A17A5">
                    <w:rPr>
                      <w:rFonts w:ascii="Times New Roman" w:hAnsi="Times New Roman"/>
                      <w:color w:val="000000"/>
                      <w:sz w:val="28"/>
                      <w:szCs w:val="28"/>
                    </w:rPr>
                    <w:t>Коломинский</w:t>
                  </w:r>
                  <w:proofErr w:type="spellEnd"/>
                  <w:r w:rsidRPr="003A17A5">
                    <w:rPr>
                      <w:rFonts w:ascii="Times New Roman" w:hAnsi="Times New Roman"/>
                      <w:color w:val="000000"/>
                      <w:sz w:val="28"/>
                      <w:szCs w:val="28"/>
                    </w:rPr>
                    <w:t>, Е. А. Панько – Минск</w:t>
                  </w:r>
                  <w:proofErr w:type="gramStart"/>
                  <w:r w:rsidRPr="003A17A5">
                    <w:rPr>
                      <w:rFonts w:ascii="Times New Roman" w:hAnsi="Times New Roman"/>
                      <w:color w:val="000000"/>
                      <w:sz w:val="28"/>
                      <w:szCs w:val="28"/>
                    </w:rPr>
                    <w:t xml:space="preserve"> :</w:t>
                  </w:r>
                  <w:proofErr w:type="gramEnd"/>
                  <w:r w:rsidRPr="003A17A5">
                    <w:rPr>
                      <w:rFonts w:ascii="Times New Roman" w:hAnsi="Times New Roman"/>
                      <w:color w:val="000000"/>
                      <w:sz w:val="28"/>
                      <w:szCs w:val="28"/>
                    </w:rPr>
                    <w:t xml:space="preserve"> Нац.</w:t>
                  </w:r>
                  <w:r>
                    <w:rPr>
                      <w:rFonts w:ascii="Times New Roman" w:hAnsi="Times New Roman"/>
                      <w:color w:val="000000"/>
                      <w:sz w:val="28"/>
                      <w:szCs w:val="28"/>
                    </w:rPr>
                    <w:t xml:space="preserve"> </w:t>
                  </w:r>
                  <w:r w:rsidRPr="003A17A5">
                    <w:rPr>
                      <w:rFonts w:ascii="Times New Roman" w:hAnsi="Times New Roman"/>
                      <w:color w:val="000000"/>
                      <w:sz w:val="28"/>
                      <w:szCs w:val="28"/>
                    </w:rPr>
                    <w:t>ин-т образования, 201</w:t>
                  </w:r>
                  <w:r w:rsidR="006150DD">
                    <w:rPr>
                      <w:rFonts w:ascii="Times New Roman" w:hAnsi="Times New Roman"/>
                      <w:color w:val="000000"/>
                      <w:sz w:val="28"/>
                      <w:szCs w:val="28"/>
                    </w:rPr>
                    <w:t>6</w:t>
                  </w:r>
                  <w:r w:rsidRPr="003A17A5">
                    <w:rPr>
                      <w:rFonts w:ascii="Times New Roman" w:hAnsi="Times New Roman"/>
                      <w:color w:val="000000"/>
                      <w:sz w:val="28"/>
                      <w:szCs w:val="28"/>
                    </w:rPr>
                    <w:t xml:space="preserve"> – 108 с.</w:t>
                  </w:r>
                </w:p>
                <w:p w:rsidR="000F284D" w:rsidRPr="005127F9" w:rsidRDefault="006150DD" w:rsidP="004C0227">
                  <w:pPr>
                    <w:shd w:val="clear" w:color="auto" w:fill="FFFFFF"/>
                    <w:spacing w:after="0"/>
                    <w:ind w:left="165"/>
                    <w:rPr>
                      <w:rFonts w:ascii="Times New Roman" w:hAnsi="Times New Roman"/>
                      <w:sz w:val="28"/>
                      <w:szCs w:val="28"/>
                    </w:rPr>
                  </w:pPr>
                  <w:r>
                    <w:rPr>
                      <w:rFonts w:ascii="Times New Roman" w:hAnsi="Times New Roman"/>
                      <w:color w:val="000000"/>
                      <w:sz w:val="28"/>
                      <w:szCs w:val="28"/>
                    </w:rPr>
                    <w:t>9</w:t>
                  </w:r>
                  <w:r w:rsidR="003D0FB0">
                    <w:rPr>
                      <w:rFonts w:ascii="Times New Roman" w:hAnsi="Times New Roman"/>
                      <w:color w:val="000000"/>
                      <w:sz w:val="28"/>
                      <w:szCs w:val="28"/>
                    </w:rPr>
                    <w:t>.</w:t>
                  </w:r>
                  <w:r w:rsidR="00974D0A">
                    <w:rPr>
                      <w:rFonts w:ascii="Arial" w:hAnsi="Arial" w:cs="Arial"/>
                      <w:color w:val="646464"/>
                      <w:sz w:val="23"/>
                      <w:szCs w:val="23"/>
                    </w:rPr>
                    <w:t xml:space="preserve"> </w:t>
                  </w:r>
                  <w:r w:rsidR="00974D0A" w:rsidRPr="005127F9">
                    <w:rPr>
                      <w:rFonts w:ascii="Times New Roman" w:hAnsi="Times New Roman"/>
                      <w:sz w:val="28"/>
                      <w:szCs w:val="28"/>
                    </w:rPr>
                    <w:t>Выготский Л.С. Собр. соч. в 6 т. Т. 1 / Л.С. Выготский. - М.: Просвещение, 2002. - 283 с.</w:t>
                  </w:r>
                </w:p>
                <w:p w:rsidR="0083390B" w:rsidRPr="003A17A5" w:rsidRDefault="0083390B" w:rsidP="004C0227">
                  <w:pPr>
                    <w:shd w:val="clear" w:color="auto" w:fill="FFFFFF"/>
                    <w:spacing w:after="0"/>
                    <w:ind w:left="165"/>
                    <w:rPr>
                      <w:rFonts w:ascii="Times New Roman" w:hAnsi="Times New Roman"/>
                      <w:color w:val="000000"/>
                      <w:sz w:val="28"/>
                      <w:szCs w:val="28"/>
                    </w:rPr>
                  </w:pPr>
                  <w:r>
                    <w:rPr>
                      <w:rFonts w:ascii="Times New Roman" w:hAnsi="Times New Roman"/>
                      <w:color w:val="000000"/>
                      <w:sz w:val="28"/>
                      <w:szCs w:val="28"/>
                    </w:rPr>
                    <w:t>10.</w:t>
                  </w:r>
                  <w:r w:rsidRPr="0083390B">
                    <w:rPr>
                      <w:rFonts w:ascii="Times New Roman" w:hAnsi="Times New Roman"/>
                      <w:sz w:val="28"/>
                      <w:szCs w:val="28"/>
                    </w:rPr>
                    <w:t>Тупиченко, Н. А. Психолого-педагогическая характеристика игровой деятельности и её развитие в дошкольном возрасте / Н. А. Тупиченко. — Текст</w:t>
                  </w:r>
                  <w:proofErr w:type="gramStart"/>
                  <w:r w:rsidRPr="0083390B">
                    <w:rPr>
                      <w:rFonts w:ascii="Times New Roman" w:hAnsi="Times New Roman"/>
                      <w:sz w:val="28"/>
                      <w:szCs w:val="28"/>
                    </w:rPr>
                    <w:t xml:space="preserve"> :</w:t>
                  </w:r>
                  <w:proofErr w:type="gramEnd"/>
                  <w:r w:rsidRPr="0083390B">
                    <w:rPr>
                      <w:rFonts w:ascii="Times New Roman" w:hAnsi="Times New Roman"/>
                      <w:sz w:val="28"/>
                      <w:szCs w:val="28"/>
                    </w:rPr>
                    <w:t xml:space="preserve"> непосредственный // Молодой ученый. — 2018. — № 2 (188). — С. </w:t>
                  </w:r>
                  <w:r w:rsidRPr="0083390B">
                    <w:rPr>
                      <w:rFonts w:ascii="Times New Roman" w:hAnsi="Times New Roman"/>
                      <w:sz w:val="28"/>
                      <w:szCs w:val="28"/>
                    </w:rPr>
                    <w:lastRenderedPageBreak/>
                    <w:t>150-156. — URL: https://moluch.ru/archive/188/47810/</w:t>
                  </w:r>
                </w:p>
                <w:p w:rsidR="000F284D" w:rsidRDefault="000F284D" w:rsidP="004C0227">
                  <w:pPr>
                    <w:shd w:val="clear" w:color="auto" w:fill="FFFFFF"/>
                    <w:spacing w:after="0"/>
                    <w:ind w:left="165"/>
                    <w:rPr>
                      <w:rFonts w:ascii="Times New Roman" w:hAnsi="Times New Roman"/>
                      <w:b/>
                      <w:color w:val="000000"/>
                      <w:sz w:val="28"/>
                      <w:szCs w:val="28"/>
                    </w:rPr>
                  </w:pPr>
                  <w:r w:rsidRPr="000F284D">
                    <w:rPr>
                      <w:rFonts w:ascii="Times New Roman" w:hAnsi="Times New Roman"/>
                      <w:b/>
                      <w:color w:val="000000"/>
                      <w:sz w:val="28"/>
                      <w:szCs w:val="28"/>
                    </w:rPr>
                    <w:t>Д</w:t>
                  </w:r>
                  <w:r w:rsidRPr="003A17A5">
                    <w:rPr>
                      <w:rFonts w:ascii="Times New Roman" w:hAnsi="Times New Roman"/>
                      <w:b/>
                      <w:color w:val="000000"/>
                      <w:sz w:val="28"/>
                      <w:szCs w:val="28"/>
                    </w:rPr>
                    <w:t>ополнительная литература:</w:t>
                  </w:r>
                </w:p>
                <w:p w:rsidR="003D0FB0" w:rsidRPr="003D0FB0" w:rsidRDefault="003D0FB0" w:rsidP="004C0227">
                  <w:pPr>
                    <w:pStyle w:val="TableParagraph"/>
                    <w:spacing w:line="276" w:lineRule="auto"/>
                    <w:ind w:left="165"/>
                    <w:rPr>
                      <w:rFonts w:ascii="Times New Roman" w:hAnsi="Times New Roman" w:cs="Times New Roman"/>
                      <w:bCs/>
                      <w:sz w:val="28"/>
                      <w:szCs w:val="28"/>
                      <w:lang w:val="uz-Cyrl-UZ"/>
                    </w:rPr>
                  </w:pPr>
                  <w:r w:rsidRPr="00BF4F48">
                    <w:rPr>
                      <w:rFonts w:ascii="Times New Roman" w:hAnsi="Times New Roman" w:cs="Times New Roman"/>
                      <w:bCs/>
                      <w:sz w:val="24"/>
                      <w:szCs w:val="24"/>
                      <w:lang w:val="uz-Cyrl-UZ"/>
                    </w:rPr>
                    <w:t>1</w:t>
                  </w:r>
                  <w:r w:rsidRPr="003D0FB0">
                    <w:rPr>
                      <w:rFonts w:ascii="Times New Roman" w:hAnsi="Times New Roman" w:cs="Times New Roman"/>
                      <w:bCs/>
                      <w:sz w:val="28"/>
                      <w:szCs w:val="28"/>
                      <w:lang w:val="uz-Cyrl-UZ"/>
                    </w:rPr>
                    <w:t>. Ш.М.Мирзиёев. «Мы построим наше великое будущее вместе с нашим отважным и благородным народом». Т- 2017 г.</w:t>
                  </w:r>
                </w:p>
                <w:p w:rsidR="003D0FB0" w:rsidRPr="003D0FB0" w:rsidRDefault="003D0FB0" w:rsidP="004C0227">
                  <w:pPr>
                    <w:pStyle w:val="TableParagraph"/>
                    <w:spacing w:line="276" w:lineRule="auto"/>
                    <w:ind w:left="165"/>
                    <w:rPr>
                      <w:rFonts w:ascii="Times New Roman" w:hAnsi="Times New Roman" w:cs="Times New Roman"/>
                      <w:bCs/>
                      <w:sz w:val="28"/>
                      <w:szCs w:val="28"/>
                      <w:lang w:val="uz-Cyrl-UZ"/>
                    </w:rPr>
                  </w:pPr>
                  <w:r w:rsidRPr="003D0FB0">
                    <w:rPr>
                      <w:rFonts w:ascii="Times New Roman" w:hAnsi="Times New Roman" w:cs="Times New Roman"/>
                      <w:bCs/>
                      <w:sz w:val="28"/>
                      <w:szCs w:val="28"/>
                      <w:lang w:val="uz-Cyrl-UZ"/>
                    </w:rPr>
                    <w:t>2. Ш.М.Мирзиёев. «Вместе мы построим свободное и процветающее демократическое государство Узбекистан». Т- 2016 г</w:t>
                  </w:r>
                </w:p>
                <w:p w:rsidR="003D0FB0" w:rsidRPr="003D0FB0" w:rsidRDefault="003D0FB0" w:rsidP="004C0227">
                  <w:pPr>
                    <w:pStyle w:val="TableParagraph"/>
                    <w:spacing w:line="276" w:lineRule="auto"/>
                    <w:ind w:left="165"/>
                    <w:rPr>
                      <w:rFonts w:ascii="Times New Roman" w:hAnsi="Times New Roman" w:cs="Times New Roman"/>
                      <w:bCs/>
                      <w:sz w:val="28"/>
                      <w:szCs w:val="28"/>
                      <w:lang w:val="uz-Cyrl-UZ"/>
                    </w:rPr>
                  </w:pPr>
                  <w:r w:rsidRPr="003D0FB0">
                    <w:rPr>
                      <w:rFonts w:ascii="Times New Roman" w:hAnsi="Times New Roman" w:cs="Times New Roman"/>
                      <w:bCs/>
                      <w:sz w:val="28"/>
                      <w:szCs w:val="28"/>
                      <w:lang w:val="uz-Cyrl-UZ"/>
                    </w:rPr>
                    <w:t>3.Ш.М.Мирзиёев. «Верховенство закона и защита человеческих интересов являются ключом к развитию страны и благополучию людей». Т-2016 г.</w:t>
                  </w:r>
                </w:p>
                <w:p w:rsidR="003D0FB0" w:rsidRDefault="00105B3A" w:rsidP="004C0227">
                  <w:pPr>
                    <w:pStyle w:val="TableParagraph"/>
                    <w:spacing w:line="276" w:lineRule="auto"/>
                    <w:ind w:left="165"/>
                    <w:rPr>
                      <w:rFonts w:ascii="Times New Roman" w:hAnsi="Times New Roman" w:cs="Times New Roman"/>
                      <w:bCs/>
                      <w:sz w:val="28"/>
                      <w:szCs w:val="28"/>
                      <w:lang w:val="uz-Cyrl-UZ"/>
                    </w:rPr>
                  </w:pPr>
                  <w:r>
                    <w:rPr>
                      <w:rFonts w:ascii="Times New Roman" w:hAnsi="Times New Roman" w:cs="Times New Roman"/>
                      <w:bCs/>
                      <w:sz w:val="28"/>
                      <w:szCs w:val="28"/>
                      <w:lang w:val="uz-Cyrl-UZ"/>
                    </w:rPr>
                    <w:t>4</w:t>
                  </w:r>
                  <w:r w:rsidR="003D0FB0" w:rsidRPr="003D0FB0">
                    <w:rPr>
                      <w:rFonts w:ascii="Times New Roman" w:hAnsi="Times New Roman" w:cs="Times New Roman"/>
                      <w:bCs/>
                      <w:sz w:val="28"/>
                      <w:szCs w:val="28"/>
                      <w:lang w:val="uz-Cyrl-UZ"/>
                    </w:rPr>
                    <w:t>. Ш.М.Мирзиёев. Постановление «О мерах по дальнейшему совершенствованию системы дошкольного образования в 2017-2021 годах». Т .: - 2016г. 29 декабря.</w:t>
                  </w:r>
                </w:p>
                <w:p w:rsidR="00332C79" w:rsidRDefault="00332C79" w:rsidP="004C0227">
                  <w:pPr>
                    <w:pStyle w:val="TableParagraph"/>
                    <w:spacing w:line="276" w:lineRule="auto"/>
                    <w:ind w:left="165" w:right="691"/>
                    <w:jc w:val="both"/>
                    <w:rPr>
                      <w:rFonts w:ascii="Times New Roman" w:hAnsi="Times New Roman" w:cs="Times New Roman"/>
                      <w:bCs/>
                      <w:sz w:val="28"/>
                      <w:szCs w:val="28"/>
                      <w:lang w:val="ru-RU"/>
                    </w:rPr>
                  </w:pPr>
                  <w:r w:rsidRPr="00A52676">
                    <w:rPr>
                      <w:rFonts w:ascii="Times New Roman" w:hAnsi="Times New Roman" w:cs="Times New Roman"/>
                      <w:bCs/>
                      <w:sz w:val="28"/>
                      <w:szCs w:val="28"/>
                      <w:lang w:val="ru-RU"/>
                    </w:rPr>
                    <w:t>5.</w:t>
                  </w:r>
                  <w:r w:rsidRPr="00E14B42">
                    <w:rPr>
                      <w:rFonts w:ascii="Times New Roman" w:hAnsi="Times New Roman" w:cs="Times New Roman"/>
                      <w:b/>
                      <w:bCs/>
                      <w:color w:val="000000"/>
                      <w:sz w:val="28"/>
                      <w:szCs w:val="28"/>
                      <w:shd w:val="clear" w:color="auto" w:fill="FFFFFF"/>
                      <w:lang w:val="ru-RU"/>
                    </w:rPr>
                    <w:t xml:space="preserve"> </w:t>
                  </w:r>
                  <w:r w:rsidRPr="00E14B42">
                    <w:rPr>
                      <w:rFonts w:ascii="Times New Roman" w:hAnsi="Times New Roman" w:cs="Times New Roman"/>
                      <w:bCs/>
                      <w:color w:val="000000"/>
                      <w:sz w:val="28"/>
                      <w:szCs w:val="28"/>
                      <w:shd w:val="clear" w:color="auto" w:fill="FFFFFF"/>
                      <w:lang w:val="ru-RU"/>
                    </w:rPr>
                    <w:t>Закон Республики Узбекистан «Об образовании</w:t>
                  </w:r>
                  <w:r w:rsidRPr="00E14B42">
                    <w:rPr>
                      <w:rFonts w:ascii="Times New Roman" w:hAnsi="Times New Roman" w:cs="Times New Roman"/>
                      <w:bCs/>
                      <w:sz w:val="28"/>
                      <w:szCs w:val="28"/>
                      <w:lang w:val="ru-RU"/>
                    </w:rPr>
                    <w:t xml:space="preserve">» </w:t>
                  </w:r>
                  <w:r w:rsidRPr="00E14B42">
                    <w:rPr>
                      <w:rFonts w:ascii="Times New Roman" w:hAnsi="Times New Roman" w:cs="Times New Roman"/>
                      <w:bCs/>
                      <w:color w:val="000000"/>
                      <w:sz w:val="28"/>
                      <w:szCs w:val="28"/>
                      <w:shd w:val="clear" w:color="auto" w:fill="FFFFFF"/>
                      <w:lang w:val="ru-RU"/>
                    </w:rPr>
                    <w:t>от 23 сентября 2020 года №</w:t>
                  </w:r>
                  <w:r w:rsidRPr="00E14B42">
                    <w:rPr>
                      <w:rFonts w:ascii="Times New Roman" w:hAnsi="Times New Roman" w:cs="Times New Roman"/>
                      <w:b/>
                      <w:bCs/>
                      <w:color w:val="000000"/>
                      <w:sz w:val="28"/>
                      <w:szCs w:val="28"/>
                      <w:shd w:val="clear" w:color="auto" w:fill="FFFFFF"/>
                      <w:lang w:val="ru-RU"/>
                    </w:rPr>
                    <w:t xml:space="preserve"> </w:t>
                  </w:r>
                  <w:r w:rsidRPr="00E14B42">
                    <w:rPr>
                      <w:rFonts w:ascii="Times New Roman" w:hAnsi="Times New Roman" w:cs="Times New Roman"/>
                      <w:bCs/>
                      <w:color w:val="000000"/>
                      <w:sz w:val="28"/>
                      <w:szCs w:val="28"/>
                      <w:shd w:val="clear" w:color="auto" w:fill="FFFFFF"/>
                      <w:lang w:val="ru-RU"/>
                    </w:rPr>
                    <w:t>ЗРУ-637</w:t>
                  </w:r>
                </w:p>
                <w:p w:rsidR="00332C79" w:rsidRPr="00E14B42" w:rsidRDefault="00332C79" w:rsidP="004C0227">
                  <w:pPr>
                    <w:pStyle w:val="TableParagraph"/>
                    <w:spacing w:line="276" w:lineRule="auto"/>
                    <w:ind w:left="165" w:right="691"/>
                    <w:jc w:val="both"/>
                    <w:rPr>
                      <w:rFonts w:ascii="Times New Roman" w:hAnsi="Times New Roman" w:cs="Times New Roman"/>
                      <w:bCs/>
                      <w:sz w:val="28"/>
                      <w:szCs w:val="28"/>
                      <w:lang w:val="ru-RU"/>
                    </w:rPr>
                  </w:pPr>
                  <w:r w:rsidRPr="00E14B42">
                    <w:rPr>
                      <w:rFonts w:ascii="Times New Roman" w:hAnsi="Times New Roman" w:cs="Times New Roman"/>
                      <w:bCs/>
                      <w:sz w:val="28"/>
                      <w:szCs w:val="28"/>
                      <w:lang w:val="ru-RU"/>
                    </w:rPr>
                    <w:t>6.</w:t>
                  </w:r>
                  <w:r w:rsidRPr="00A52676">
                    <w:rPr>
                      <w:rFonts w:ascii="Times New Roman" w:hAnsi="Times New Roman" w:cs="Times New Roman"/>
                      <w:sz w:val="28"/>
                      <w:szCs w:val="28"/>
                      <w:lang w:val="ru-RU"/>
                    </w:rPr>
                    <w:t xml:space="preserve"> </w:t>
                  </w:r>
                  <w:r w:rsidRPr="008A62F5">
                    <w:rPr>
                      <w:rFonts w:ascii="Times New Roman" w:hAnsi="Times New Roman" w:cs="Times New Roman"/>
                      <w:sz w:val="28"/>
                      <w:szCs w:val="28"/>
                      <w:lang w:val="ru-RU"/>
                    </w:rPr>
                    <w:t>Закон Республики Узбекистан “О</w:t>
                  </w:r>
                  <w:r w:rsidRPr="008A62F5">
                    <w:rPr>
                      <w:rFonts w:ascii="Times New Roman" w:hAnsi="Times New Roman" w:cs="Times New Roman"/>
                      <w:b/>
                      <w:sz w:val="28"/>
                      <w:szCs w:val="28"/>
                      <w:lang w:val="ru-RU"/>
                    </w:rPr>
                    <w:t xml:space="preserve"> </w:t>
                  </w:r>
                  <w:r w:rsidRPr="008A62F5">
                    <w:rPr>
                      <w:rFonts w:ascii="Times New Roman" w:hAnsi="Times New Roman" w:cs="Times New Roman"/>
                      <w:sz w:val="28"/>
                      <w:szCs w:val="28"/>
                      <w:lang w:val="ru-RU"/>
                    </w:rPr>
                    <w:t>дошкольном образовании и воспитании»</w:t>
                  </w:r>
                  <w:proofErr w:type="gramStart"/>
                  <w:r w:rsidRPr="008A62F5">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sidRPr="008A62F5">
                    <w:rPr>
                      <w:rStyle w:val="rvts10"/>
                      <w:rFonts w:ascii="Times New Roman" w:hAnsi="Times New Roman" w:cs="Times New Roman"/>
                      <w:bCs/>
                      <w:color w:val="000000"/>
                      <w:sz w:val="28"/>
                      <w:szCs w:val="28"/>
                      <w:lang w:val="ru-RU"/>
                    </w:rPr>
                    <w:t>о</w:t>
                  </w:r>
                  <w:proofErr w:type="gramEnd"/>
                  <w:r w:rsidRPr="008A62F5">
                    <w:rPr>
                      <w:rStyle w:val="rvts10"/>
                      <w:rFonts w:ascii="Times New Roman" w:hAnsi="Times New Roman" w:cs="Times New Roman"/>
                      <w:bCs/>
                      <w:color w:val="000000"/>
                      <w:sz w:val="28"/>
                      <w:szCs w:val="28"/>
                      <w:lang w:val="ru-RU"/>
                    </w:rPr>
                    <w:t xml:space="preserve">т 16.12.2019 г. </w:t>
                  </w:r>
                  <w:r w:rsidRPr="00E14B42">
                    <w:rPr>
                      <w:rStyle w:val="rvts10"/>
                      <w:rFonts w:ascii="Times New Roman" w:hAnsi="Times New Roman" w:cs="Times New Roman"/>
                      <w:bCs/>
                      <w:color w:val="000000"/>
                      <w:sz w:val="28"/>
                      <w:szCs w:val="28"/>
                    </w:rPr>
                    <w:t>N</w:t>
                  </w:r>
                  <w:r w:rsidRPr="008A62F5">
                    <w:rPr>
                      <w:rStyle w:val="rvts10"/>
                      <w:rFonts w:ascii="Times New Roman" w:hAnsi="Times New Roman" w:cs="Times New Roman"/>
                      <w:bCs/>
                      <w:color w:val="000000"/>
                      <w:sz w:val="28"/>
                      <w:szCs w:val="28"/>
                      <w:lang w:val="ru-RU"/>
                    </w:rPr>
                    <w:t xml:space="preserve"> ЗРУ-595.</w:t>
                  </w:r>
                </w:p>
                <w:p w:rsidR="000F284D" w:rsidRPr="003A17A5" w:rsidRDefault="004C0227" w:rsidP="004C0227">
                  <w:pPr>
                    <w:shd w:val="clear" w:color="auto" w:fill="FFFFFF"/>
                    <w:spacing w:after="0"/>
                    <w:ind w:left="165"/>
                    <w:rPr>
                      <w:rFonts w:ascii="Times New Roman" w:hAnsi="Times New Roman"/>
                      <w:color w:val="000000"/>
                      <w:sz w:val="28"/>
                      <w:szCs w:val="28"/>
                    </w:rPr>
                  </w:pPr>
                  <w:r>
                    <w:rPr>
                      <w:rFonts w:ascii="Times New Roman" w:hAnsi="Times New Roman"/>
                      <w:color w:val="000000"/>
                      <w:sz w:val="28"/>
                      <w:szCs w:val="28"/>
                    </w:rPr>
                    <w:t>7</w:t>
                  </w:r>
                  <w:r w:rsidR="00105B3A">
                    <w:rPr>
                      <w:rFonts w:ascii="Times New Roman" w:hAnsi="Times New Roman"/>
                      <w:color w:val="000000"/>
                      <w:sz w:val="28"/>
                      <w:szCs w:val="28"/>
                    </w:rPr>
                    <w:t>.</w:t>
                  </w:r>
                  <w:r w:rsidR="000F284D" w:rsidRPr="003A17A5">
                    <w:rPr>
                      <w:rFonts w:ascii="Times New Roman" w:hAnsi="Times New Roman"/>
                      <w:color w:val="000000"/>
                      <w:sz w:val="28"/>
                      <w:szCs w:val="28"/>
                    </w:rPr>
                    <w:t xml:space="preserve"> Бутусова, Т. Игры с правилами: формирование совместной игровой деятельности</w:t>
                  </w:r>
                  <w:r w:rsidR="00105B3A">
                    <w:rPr>
                      <w:rFonts w:ascii="Times New Roman" w:hAnsi="Times New Roman"/>
                      <w:color w:val="000000"/>
                      <w:sz w:val="28"/>
                      <w:szCs w:val="28"/>
                    </w:rPr>
                    <w:t xml:space="preserve"> </w:t>
                  </w:r>
                  <w:r w:rsidR="000F284D" w:rsidRPr="003A17A5">
                    <w:rPr>
                      <w:rFonts w:ascii="Times New Roman" w:hAnsi="Times New Roman"/>
                      <w:color w:val="000000"/>
                      <w:sz w:val="28"/>
                      <w:szCs w:val="28"/>
                    </w:rPr>
                    <w:t>дошкольников с разным уровнем познавательного развития / Т. Бутусова // Дошкольное</w:t>
                  </w:r>
                  <w:r w:rsidR="00105B3A">
                    <w:rPr>
                      <w:rFonts w:ascii="Times New Roman" w:hAnsi="Times New Roman"/>
                      <w:color w:val="000000"/>
                      <w:sz w:val="28"/>
                      <w:szCs w:val="28"/>
                    </w:rPr>
                    <w:t xml:space="preserve"> </w:t>
                  </w:r>
                  <w:r w:rsidR="000F284D" w:rsidRPr="003A17A5">
                    <w:rPr>
                      <w:rFonts w:ascii="Times New Roman" w:hAnsi="Times New Roman"/>
                      <w:color w:val="000000"/>
                      <w:sz w:val="28"/>
                      <w:szCs w:val="28"/>
                    </w:rPr>
                    <w:t>воспитание. —2016. — № 3 — С. 21-26.</w:t>
                  </w:r>
                </w:p>
                <w:p w:rsidR="000F284D" w:rsidRPr="003A17A5" w:rsidRDefault="004C0227" w:rsidP="004C0227">
                  <w:pPr>
                    <w:shd w:val="clear" w:color="auto" w:fill="FFFFFF"/>
                    <w:spacing w:after="0"/>
                    <w:ind w:left="165"/>
                    <w:rPr>
                      <w:rFonts w:ascii="Times New Roman" w:hAnsi="Times New Roman"/>
                      <w:color w:val="000000"/>
                      <w:sz w:val="28"/>
                      <w:szCs w:val="28"/>
                    </w:rPr>
                  </w:pPr>
                  <w:r>
                    <w:rPr>
                      <w:rFonts w:ascii="Times New Roman" w:hAnsi="Times New Roman"/>
                      <w:color w:val="000000"/>
                      <w:sz w:val="28"/>
                      <w:szCs w:val="28"/>
                    </w:rPr>
                    <w:t>8</w:t>
                  </w:r>
                  <w:r w:rsidR="00105B3A">
                    <w:rPr>
                      <w:rFonts w:ascii="Times New Roman" w:hAnsi="Times New Roman"/>
                      <w:color w:val="000000"/>
                      <w:sz w:val="28"/>
                      <w:szCs w:val="28"/>
                    </w:rPr>
                    <w:t>.</w:t>
                  </w:r>
                  <w:r w:rsidR="000F284D" w:rsidRPr="003A17A5">
                    <w:rPr>
                      <w:rFonts w:ascii="Times New Roman" w:hAnsi="Times New Roman"/>
                      <w:color w:val="000000"/>
                      <w:sz w:val="28"/>
                      <w:szCs w:val="28"/>
                    </w:rPr>
                    <w:t xml:space="preserve"> Зворыгина, Е. В. Формирование игры детей 2-го и 3-го года жизни // Игра</w:t>
                  </w:r>
                </w:p>
                <w:p w:rsidR="000F284D" w:rsidRPr="003A17A5" w:rsidRDefault="000F284D" w:rsidP="004C0227">
                  <w:pPr>
                    <w:shd w:val="clear" w:color="auto" w:fill="FFFFFF"/>
                    <w:spacing w:after="0"/>
                    <w:ind w:left="165"/>
                    <w:rPr>
                      <w:rFonts w:ascii="Times New Roman" w:hAnsi="Times New Roman"/>
                      <w:color w:val="000000"/>
                      <w:sz w:val="28"/>
                      <w:szCs w:val="28"/>
                    </w:rPr>
                  </w:pPr>
                  <w:r w:rsidRPr="003A17A5">
                    <w:rPr>
                      <w:rFonts w:ascii="Times New Roman" w:hAnsi="Times New Roman"/>
                      <w:color w:val="000000"/>
                      <w:sz w:val="28"/>
                      <w:szCs w:val="28"/>
                    </w:rPr>
                    <w:t xml:space="preserve">дошкольника. — М.: Просвещение, </w:t>
                  </w:r>
                  <w:r w:rsidR="006150DD">
                    <w:rPr>
                      <w:rFonts w:ascii="Times New Roman" w:hAnsi="Times New Roman"/>
                      <w:color w:val="000000"/>
                      <w:sz w:val="28"/>
                      <w:szCs w:val="28"/>
                    </w:rPr>
                    <w:t>2014</w:t>
                  </w:r>
                  <w:r w:rsidRPr="003A17A5">
                    <w:rPr>
                      <w:rFonts w:ascii="Times New Roman" w:hAnsi="Times New Roman"/>
                      <w:color w:val="000000"/>
                      <w:sz w:val="28"/>
                      <w:szCs w:val="28"/>
                    </w:rPr>
                    <w:t>.— С. 25 — 37</w:t>
                  </w:r>
                </w:p>
                <w:p w:rsidR="000F284D" w:rsidRPr="003A17A5" w:rsidRDefault="004C0227" w:rsidP="004C0227">
                  <w:pPr>
                    <w:shd w:val="clear" w:color="auto" w:fill="FFFFFF"/>
                    <w:spacing w:after="0"/>
                    <w:ind w:left="165"/>
                    <w:rPr>
                      <w:rFonts w:ascii="Times New Roman" w:hAnsi="Times New Roman"/>
                      <w:color w:val="000000"/>
                      <w:sz w:val="28"/>
                      <w:szCs w:val="28"/>
                    </w:rPr>
                  </w:pPr>
                  <w:r>
                    <w:rPr>
                      <w:rFonts w:ascii="Times New Roman" w:hAnsi="Times New Roman"/>
                      <w:color w:val="000000"/>
                      <w:sz w:val="28"/>
                      <w:szCs w:val="28"/>
                    </w:rPr>
                    <w:t>9</w:t>
                  </w:r>
                  <w:r w:rsidR="00105B3A">
                    <w:rPr>
                      <w:rFonts w:ascii="Times New Roman" w:hAnsi="Times New Roman"/>
                      <w:color w:val="000000"/>
                      <w:sz w:val="28"/>
                      <w:szCs w:val="28"/>
                    </w:rPr>
                    <w:t>.</w:t>
                  </w:r>
                  <w:r w:rsidR="000F284D" w:rsidRPr="003A17A5">
                    <w:rPr>
                      <w:rFonts w:ascii="Times New Roman" w:hAnsi="Times New Roman"/>
                      <w:color w:val="000000"/>
                      <w:sz w:val="28"/>
                      <w:szCs w:val="28"/>
                    </w:rPr>
                    <w:t>Галигузова, А. Ранний возраст</w:t>
                  </w:r>
                  <w:proofErr w:type="gramStart"/>
                  <w:r w:rsidR="000F284D" w:rsidRPr="003A17A5">
                    <w:rPr>
                      <w:rFonts w:ascii="Times New Roman" w:hAnsi="Times New Roman"/>
                      <w:color w:val="000000"/>
                      <w:sz w:val="28"/>
                      <w:szCs w:val="28"/>
                    </w:rPr>
                    <w:t xml:space="preserve"> :</w:t>
                  </w:r>
                  <w:proofErr w:type="gramEnd"/>
                  <w:r w:rsidR="000F284D" w:rsidRPr="003A17A5">
                    <w:rPr>
                      <w:rFonts w:ascii="Times New Roman" w:hAnsi="Times New Roman"/>
                      <w:color w:val="000000"/>
                      <w:sz w:val="28"/>
                      <w:szCs w:val="28"/>
                    </w:rPr>
                    <w:t xml:space="preserve"> развитие процессуальной игры / А. </w:t>
                  </w:r>
                  <w:proofErr w:type="spellStart"/>
                  <w:r w:rsidR="000F284D" w:rsidRPr="003A17A5">
                    <w:rPr>
                      <w:rFonts w:ascii="Times New Roman" w:hAnsi="Times New Roman"/>
                      <w:color w:val="000000"/>
                      <w:sz w:val="28"/>
                      <w:szCs w:val="28"/>
                    </w:rPr>
                    <w:t>Галигузова</w:t>
                  </w:r>
                  <w:proofErr w:type="spellEnd"/>
                  <w:r w:rsidR="000F284D" w:rsidRPr="003A17A5">
                    <w:rPr>
                      <w:rFonts w:ascii="Times New Roman" w:hAnsi="Times New Roman"/>
                      <w:color w:val="000000"/>
                      <w:sz w:val="28"/>
                      <w:szCs w:val="28"/>
                    </w:rPr>
                    <w:t xml:space="preserve"> //</w:t>
                  </w:r>
                  <w:r w:rsidR="00332C79">
                    <w:rPr>
                      <w:rFonts w:ascii="Times New Roman" w:hAnsi="Times New Roman"/>
                      <w:color w:val="000000"/>
                      <w:sz w:val="28"/>
                      <w:szCs w:val="28"/>
                    </w:rPr>
                    <w:t xml:space="preserve"> </w:t>
                  </w:r>
                  <w:r w:rsidR="000F284D" w:rsidRPr="003A17A5">
                    <w:rPr>
                      <w:rFonts w:ascii="Times New Roman" w:hAnsi="Times New Roman"/>
                      <w:color w:val="000000"/>
                      <w:sz w:val="28"/>
                      <w:szCs w:val="28"/>
                    </w:rPr>
                    <w:t xml:space="preserve">Дошкольное воспитание. — </w:t>
                  </w:r>
                  <w:r w:rsidR="006150DD">
                    <w:rPr>
                      <w:rFonts w:ascii="Times New Roman" w:hAnsi="Times New Roman"/>
                      <w:color w:val="000000"/>
                      <w:sz w:val="28"/>
                      <w:szCs w:val="28"/>
                    </w:rPr>
                    <w:t>2013</w:t>
                  </w:r>
                  <w:r w:rsidR="000F284D" w:rsidRPr="003A17A5">
                    <w:rPr>
                      <w:rFonts w:ascii="Times New Roman" w:hAnsi="Times New Roman"/>
                      <w:color w:val="000000"/>
                      <w:sz w:val="28"/>
                      <w:szCs w:val="28"/>
                    </w:rPr>
                    <w:t>— № 4</w:t>
                  </w:r>
                </w:p>
                <w:p w:rsidR="000F284D" w:rsidRPr="00BF4F48" w:rsidRDefault="000F284D" w:rsidP="00B74520">
                  <w:pPr>
                    <w:pStyle w:val="Default"/>
                    <w:widowControl w:val="0"/>
                    <w:shd w:val="clear" w:color="auto" w:fill="FFFFFF"/>
                    <w:tabs>
                      <w:tab w:val="left" w:pos="142"/>
                      <w:tab w:val="left" w:pos="724"/>
                      <w:tab w:val="left" w:pos="945"/>
                    </w:tabs>
                    <w:spacing w:line="276" w:lineRule="auto"/>
                    <w:ind w:left="204" w:right="213"/>
                    <w:jc w:val="both"/>
                    <w:rPr>
                      <w:color w:val="auto"/>
                      <w:w w:val="115"/>
                      <w:lang w:val="uz-Cyrl-UZ"/>
                    </w:rPr>
                  </w:pPr>
                  <w:bookmarkStart w:id="0" w:name="_GoBack"/>
                  <w:bookmarkEnd w:id="0"/>
                </w:p>
              </w:tc>
            </w:tr>
            <w:tr w:rsidR="00BF4F48" w:rsidRPr="00BF4F48" w:rsidTr="000D4D0D">
              <w:trPr>
                <w:trHeight w:val="692"/>
              </w:trPr>
              <w:tc>
                <w:tcPr>
                  <w:tcW w:w="10075" w:type="dxa"/>
                  <w:gridSpan w:val="2"/>
                  <w:shd w:val="clear" w:color="auto" w:fill="auto"/>
                </w:tcPr>
                <w:p w:rsidR="00825479" w:rsidRPr="00825479" w:rsidRDefault="00825479" w:rsidP="00825479">
                  <w:pPr>
                    <w:pStyle w:val="TableParagraph"/>
                    <w:rPr>
                      <w:rFonts w:ascii="Times New Roman" w:hAnsi="Times New Roman" w:cs="Times New Roman"/>
                      <w:bCs/>
                      <w:sz w:val="28"/>
                      <w:szCs w:val="28"/>
                      <w:lang w:val="ru-RU"/>
                    </w:rPr>
                  </w:pPr>
                  <w:r w:rsidRPr="00825479">
                    <w:rPr>
                      <w:rFonts w:ascii="Times New Roman" w:hAnsi="Times New Roman"/>
                      <w:b/>
                      <w:sz w:val="28"/>
                      <w:szCs w:val="28"/>
                      <w:lang w:val="uz-Cyrl-UZ"/>
                    </w:rPr>
                    <w:lastRenderedPageBreak/>
                    <w:t>IX</w:t>
                  </w:r>
                  <w:r w:rsidRPr="00825479">
                    <w:rPr>
                      <w:rFonts w:ascii="Times New Roman" w:hAnsi="Times New Roman" w:cs="Times New Roman"/>
                      <w:bCs/>
                      <w:sz w:val="28"/>
                      <w:szCs w:val="28"/>
                      <w:lang w:val="ru-RU"/>
                    </w:rPr>
                    <w:t xml:space="preserve"> .Учебная программа </w:t>
                  </w:r>
                  <w:r w:rsidR="00F75A07">
                    <w:rPr>
                      <w:rFonts w:ascii="Times New Roman" w:hAnsi="Times New Roman" w:cs="Times New Roman"/>
                      <w:bCs/>
                      <w:sz w:val="28"/>
                      <w:szCs w:val="28"/>
                      <w:lang w:val="ru-RU"/>
                    </w:rPr>
                    <w:t>«П</w:t>
                  </w:r>
                  <w:r w:rsidR="00105B3A">
                    <w:rPr>
                      <w:rFonts w:ascii="Times New Roman" w:hAnsi="Times New Roman" w:cs="Times New Roman"/>
                      <w:bCs/>
                      <w:sz w:val="28"/>
                      <w:szCs w:val="28"/>
                      <w:lang w:val="ru-RU"/>
                    </w:rPr>
                    <w:t>едагогически</w:t>
                  </w:r>
                  <w:r w:rsidR="00F75A07">
                    <w:rPr>
                      <w:rFonts w:ascii="Times New Roman" w:hAnsi="Times New Roman" w:cs="Times New Roman"/>
                      <w:bCs/>
                      <w:sz w:val="28"/>
                      <w:szCs w:val="28"/>
                      <w:lang w:val="ru-RU"/>
                    </w:rPr>
                    <w:t>е</w:t>
                  </w:r>
                  <w:r w:rsidR="00105B3A">
                    <w:rPr>
                      <w:rFonts w:ascii="Times New Roman" w:hAnsi="Times New Roman" w:cs="Times New Roman"/>
                      <w:bCs/>
                      <w:sz w:val="28"/>
                      <w:szCs w:val="28"/>
                      <w:lang w:val="ru-RU"/>
                    </w:rPr>
                    <w:t xml:space="preserve"> и </w:t>
                  </w:r>
                  <w:proofErr w:type="spellStart"/>
                  <w:r w:rsidR="00105B3A">
                    <w:rPr>
                      <w:rFonts w:ascii="Times New Roman" w:hAnsi="Times New Roman" w:cs="Times New Roman"/>
                      <w:bCs/>
                      <w:sz w:val="28"/>
                      <w:szCs w:val="28"/>
                      <w:lang w:val="ru-RU"/>
                    </w:rPr>
                    <w:t>психологичечкие</w:t>
                  </w:r>
                  <w:proofErr w:type="spellEnd"/>
                  <w:r w:rsidR="00105B3A">
                    <w:rPr>
                      <w:rFonts w:ascii="Times New Roman" w:hAnsi="Times New Roman" w:cs="Times New Roman"/>
                      <w:bCs/>
                      <w:sz w:val="28"/>
                      <w:szCs w:val="28"/>
                      <w:lang w:val="ru-RU"/>
                    </w:rPr>
                    <w:t xml:space="preserve"> основы игровой деятельности</w:t>
                  </w:r>
                  <w:r w:rsidR="00F75A07">
                    <w:rPr>
                      <w:rFonts w:ascii="Times New Roman" w:hAnsi="Times New Roman" w:cs="Times New Roman"/>
                      <w:bCs/>
                      <w:sz w:val="28"/>
                      <w:szCs w:val="28"/>
                      <w:lang w:val="ru-RU"/>
                    </w:rPr>
                    <w:t>»</w:t>
                  </w:r>
                  <w:r w:rsidRPr="00825479">
                    <w:rPr>
                      <w:rFonts w:ascii="Times New Roman" w:hAnsi="Times New Roman" w:cs="Times New Roman"/>
                      <w:bCs/>
                      <w:sz w:val="28"/>
                      <w:szCs w:val="28"/>
                      <w:lang w:val="ru-RU"/>
                    </w:rPr>
                    <w:t xml:space="preserve"> утверждена решением Совета Джизакского государственного педагогического </w:t>
                  </w:r>
                  <w:r w:rsidR="00105B3A">
                    <w:rPr>
                      <w:rFonts w:ascii="Times New Roman" w:hAnsi="Times New Roman" w:cs="Times New Roman"/>
                      <w:bCs/>
                      <w:sz w:val="28"/>
                      <w:szCs w:val="28"/>
                      <w:lang w:val="ru-RU"/>
                    </w:rPr>
                    <w:t>университета</w:t>
                  </w:r>
                  <w:r w:rsidRPr="00825479">
                    <w:rPr>
                      <w:rFonts w:ascii="Times New Roman" w:hAnsi="Times New Roman" w:cs="Times New Roman"/>
                      <w:bCs/>
                      <w:sz w:val="28"/>
                      <w:szCs w:val="28"/>
                      <w:lang w:val="ru-RU"/>
                    </w:rPr>
                    <w:t xml:space="preserve"> № ____ от 202__ «___» _________.</w:t>
                  </w:r>
                </w:p>
                <w:p w:rsidR="00F5275A" w:rsidRPr="00825479" w:rsidRDefault="00F5275A" w:rsidP="008640B1">
                  <w:pPr>
                    <w:pStyle w:val="TableParagraph"/>
                    <w:rPr>
                      <w:rFonts w:ascii="Times New Roman" w:hAnsi="Times New Roman"/>
                      <w:b/>
                      <w:sz w:val="24"/>
                      <w:szCs w:val="24"/>
                      <w:lang w:val="ru-RU"/>
                    </w:rPr>
                  </w:pPr>
                </w:p>
              </w:tc>
            </w:tr>
          </w:tbl>
          <w:p w:rsidR="008640B1" w:rsidRPr="008640B1" w:rsidRDefault="008978B4" w:rsidP="008640B1">
            <w:pPr>
              <w:shd w:val="clear" w:color="auto" w:fill="FFFFFF"/>
              <w:tabs>
                <w:tab w:val="left" w:pos="142"/>
              </w:tabs>
              <w:ind w:right="-2"/>
              <w:jc w:val="both"/>
              <w:rPr>
                <w:rFonts w:ascii="Times New Roman" w:hAnsi="Times New Roman"/>
                <w:sz w:val="28"/>
                <w:szCs w:val="28"/>
              </w:rPr>
            </w:pPr>
            <w:r w:rsidRPr="00547759">
              <w:rPr>
                <w:sz w:val="24"/>
                <w:szCs w:val="24"/>
              </w:rPr>
              <w:t xml:space="preserve"> </w:t>
            </w:r>
            <w:r w:rsidR="008640B1" w:rsidRPr="008640B1">
              <w:rPr>
                <w:rFonts w:ascii="Times New Roman" w:hAnsi="Times New Roman"/>
                <w:b/>
                <w:sz w:val="28"/>
                <w:szCs w:val="28"/>
                <w:lang w:val="uz-Cyrl-UZ"/>
              </w:rPr>
              <w:t>X.</w:t>
            </w:r>
            <w:proofErr w:type="spellStart"/>
            <w:r w:rsidR="008640B1" w:rsidRPr="008640B1">
              <w:rPr>
                <w:rFonts w:ascii="Times New Roman" w:hAnsi="Times New Roman"/>
                <w:b/>
                <w:sz w:val="28"/>
                <w:szCs w:val="28"/>
              </w:rPr>
              <w:t>Отвественный</w:t>
            </w:r>
            <w:proofErr w:type="spellEnd"/>
            <w:r w:rsidR="008640B1" w:rsidRPr="008640B1">
              <w:rPr>
                <w:rFonts w:ascii="Times New Roman" w:hAnsi="Times New Roman"/>
                <w:b/>
                <w:sz w:val="28"/>
                <w:szCs w:val="28"/>
              </w:rPr>
              <w:t xml:space="preserve"> за дисциплину/модуля: </w:t>
            </w:r>
            <w:r w:rsidR="008640B1" w:rsidRPr="008640B1">
              <w:rPr>
                <w:rFonts w:ascii="Times New Roman" w:hAnsi="Times New Roman"/>
                <w:sz w:val="28"/>
                <w:szCs w:val="28"/>
              </w:rPr>
              <w:t>Ст</w:t>
            </w:r>
            <w:r w:rsidR="00825479">
              <w:rPr>
                <w:rFonts w:ascii="Times New Roman" w:hAnsi="Times New Roman"/>
                <w:sz w:val="28"/>
                <w:szCs w:val="28"/>
              </w:rPr>
              <w:t xml:space="preserve">арший </w:t>
            </w:r>
            <w:r w:rsidR="008640B1" w:rsidRPr="008640B1">
              <w:rPr>
                <w:rFonts w:ascii="Times New Roman" w:hAnsi="Times New Roman"/>
                <w:sz w:val="28"/>
                <w:szCs w:val="28"/>
              </w:rPr>
              <w:t xml:space="preserve">преподаватель кафедры методики дошкольного образования </w:t>
            </w:r>
            <w:proofErr w:type="spellStart"/>
            <w:r w:rsidR="008640B1" w:rsidRPr="008640B1">
              <w:rPr>
                <w:rFonts w:ascii="Times New Roman" w:hAnsi="Times New Roman"/>
                <w:sz w:val="28"/>
                <w:szCs w:val="28"/>
              </w:rPr>
              <w:t>Рафиев</w:t>
            </w:r>
            <w:proofErr w:type="spellEnd"/>
            <w:r w:rsidR="008640B1" w:rsidRPr="008640B1">
              <w:rPr>
                <w:rFonts w:ascii="Times New Roman" w:hAnsi="Times New Roman"/>
                <w:sz w:val="28"/>
                <w:szCs w:val="28"/>
              </w:rPr>
              <w:t xml:space="preserve"> </w:t>
            </w:r>
            <w:proofErr w:type="spellStart"/>
            <w:r w:rsidR="008640B1" w:rsidRPr="008640B1">
              <w:rPr>
                <w:rFonts w:ascii="Times New Roman" w:hAnsi="Times New Roman"/>
                <w:sz w:val="28"/>
                <w:szCs w:val="28"/>
              </w:rPr>
              <w:t>Фарход</w:t>
            </w:r>
            <w:proofErr w:type="spellEnd"/>
            <w:r w:rsidR="008640B1" w:rsidRPr="008640B1">
              <w:rPr>
                <w:rFonts w:ascii="Times New Roman" w:hAnsi="Times New Roman"/>
                <w:sz w:val="28"/>
                <w:szCs w:val="28"/>
              </w:rPr>
              <w:t xml:space="preserve"> </w:t>
            </w:r>
            <w:proofErr w:type="spellStart"/>
            <w:r w:rsidR="008640B1" w:rsidRPr="008640B1">
              <w:rPr>
                <w:rFonts w:ascii="Times New Roman" w:hAnsi="Times New Roman"/>
                <w:sz w:val="28"/>
                <w:szCs w:val="28"/>
              </w:rPr>
              <w:t>Акилович</w:t>
            </w:r>
            <w:proofErr w:type="spellEnd"/>
          </w:p>
          <w:p w:rsidR="008640B1" w:rsidRPr="008640B1" w:rsidRDefault="008640B1" w:rsidP="008640B1">
            <w:pPr>
              <w:shd w:val="clear" w:color="auto" w:fill="FFFFFF"/>
              <w:tabs>
                <w:tab w:val="left" w:pos="142"/>
              </w:tabs>
              <w:ind w:right="-2"/>
              <w:jc w:val="both"/>
              <w:rPr>
                <w:rFonts w:ascii="Times New Roman" w:hAnsi="Times New Roman"/>
                <w:b/>
                <w:sz w:val="28"/>
                <w:szCs w:val="28"/>
              </w:rPr>
            </w:pPr>
            <w:r w:rsidRPr="008640B1">
              <w:rPr>
                <w:rFonts w:ascii="Times New Roman" w:hAnsi="Times New Roman"/>
                <w:b/>
                <w:sz w:val="28"/>
                <w:szCs w:val="28"/>
                <w:lang w:val="en-US"/>
              </w:rPr>
              <w:t>XI</w:t>
            </w:r>
            <w:r w:rsidRPr="008640B1">
              <w:rPr>
                <w:rFonts w:ascii="Times New Roman" w:hAnsi="Times New Roman"/>
                <w:b/>
                <w:sz w:val="28"/>
                <w:szCs w:val="28"/>
              </w:rPr>
              <w:t xml:space="preserve">.Рецензенты: </w:t>
            </w:r>
          </w:p>
          <w:p w:rsidR="008640B1" w:rsidRPr="008640B1" w:rsidRDefault="008640B1" w:rsidP="008640B1">
            <w:pPr>
              <w:jc w:val="both"/>
              <w:rPr>
                <w:rFonts w:ascii="Times New Roman" w:hAnsi="Times New Roman"/>
                <w:sz w:val="28"/>
                <w:szCs w:val="28"/>
              </w:rPr>
            </w:pPr>
            <w:r w:rsidRPr="008640B1">
              <w:rPr>
                <w:rFonts w:ascii="Times New Roman" w:hAnsi="Times New Roman"/>
                <w:sz w:val="28"/>
                <w:szCs w:val="28"/>
              </w:rPr>
              <w:t>1.</w:t>
            </w:r>
            <w:r w:rsidR="00825479">
              <w:rPr>
                <w:rFonts w:ascii="Times New Roman" w:hAnsi="Times New Roman"/>
                <w:sz w:val="28"/>
                <w:szCs w:val="28"/>
              </w:rPr>
              <w:t>Кушакова Г.Э.</w:t>
            </w:r>
            <w:r w:rsidRPr="008640B1">
              <w:rPr>
                <w:rFonts w:ascii="Times New Roman" w:hAnsi="Times New Roman"/>
                <w:sz w:val="28"/>
                <w:szCs w:val="28"/>
              </w:rPr>
              <w:t>,</w:t>
            </w:r>
            <w:r w:rsidR="00825479">
              <w:rPr>
                <w:rFonts w:ascii="Times New Roman" w:hAnsi="Times New Roman"/>
                <w:sz w:val="28"/>
                <w:szCs w:val="28"/>
              </w:rPr>
              <w:t xml:space="preserve"> доцент</w:t>
            </w:r>
            <w:r w:rsidRPr="008640B1">
              <w:rPr>
                <w:rFonts w:ascii="Times New Roman" w:hAnsi="Times New Roman"/>
                <w:sz w:val="28"/>
                <w:szCs w:val="28"/>
              </w:rPr>
              <w:t xml:space="preserve">, кандидат педагогических наук, заведующий кафедрой «Методики  дошкольного образования» </w:t>
            </w:r>
            <w:proofErr w:type="spellStart"/>
            <w:r w:rsidRPr="008640B1">
              <w:rPr>
                <w:rFonts w:ascii="Times New Roman" w:hAnsi="Times New Roman"/>
                <w:sz w:val="28"/>
                <w:szCs w:val="28"/>
              </w:rPr>
              <w:t>ДжГП</w:t>
            </w:r>
            <w:r w:rsidR="00105B3A">
              <w:rPr>
                <w:rFonts w:ascii="Times New Roman" w:hAnsi="Times New Roman"/>
                <w:sz w:val="28"/>
                <w:szCs w:val="28"/>
              </w:rPr>
              <w:t>У</w:t>
            </w:r>
            <w:proofErr w:type="spellEnd"/>
            <w:r w:rsidRPr="008640B1">
              <w:rPr>
                <w:rFonts w:ascii="Times New Roman" w:hAnsi="Times New Roman"/>
                <w:sz w:val="28"/>
                <w:szCs w:val="28"/>
              </w:rPr>
              <w:t>.</w:t>
            </w:r>
          </w:p>
          <w:p w:rsidR="00FD4543" w:rsidRPr="00BF4F48" w:rsidRDefault="008640B1" w:rsidP="005B094C">
            <w:pPr>
              <w:jc w:val="both"/>
              <w:rPr>
                <w:rFonts w:ascii="Times New Roman" w:eastAsia="Calibri" w:hAnsi="Times New Roman"/>
                <w:sz w:val="24"/>
                <w:szCs w:val="24"/>
                <w:lang w:eastAsia="en-US"/>
              </w:rPr>
            </w:pPr>
            <w:r w:rsidRPr="008640B1">
              <w:rPr>
                <w:rFonts w:ascii="Times New Roman" w:hAnsi="Times New Roman"/>
                <w:sz w:val="28"/>
                <w:szCs w:val="28"/>
              </w:rPr>
              <w:t>2.</w:t>
            </w:r>
            <w:r w:rsidR="00D12909">
              <w:rPr>
                <w:rFonts w:ascii="Times New Roman" w:hAnsi="Times New Roman"/>
                <w:sz w:val="28"/>
                <w:szCs w:val="28"/>
              </w:rPr>
              <w:t>Абдурасулов Р.А.</w:t>
            </w:r>
            <w:r w:rsidRPr="008640B1">
              <w:rPr>
                <w:rFonts w:ascii="Times New Roman" w:hAnsi="Times New Roman"/>
                <w:sz w:val="28"/>
                <w:szCs w:val="28"/>
              </w:rPr>
              <w:t xml:space="preserve">  доцент, </w:t>
            </w:r>
            <w:r w:rsidR="00D12909">
              <w:rPr>
                <w:rFonts w:ascii="Times New Roman" w:hAnsi="Times New Roman"/>
                <w:sz w:val="28"/>
                <w:szCs w:val="28"/>
              </w:rPr>
              <w:t>доктор психологических</w:t>
            </w:r>
            <w:r w:rsidR="00F40002">
              <w:rPr>
                <w:rFonts w:ascii="Times New Roman" w:hAnsi="Times New Roman"/>
                <w:sz w:val="28"/>
                <w:szCs w:val="28"/>
              </w:rPr>
              <w:t xml:space="preserve"> </w:t>
            </w:r>
            <w:r w:rsidRPr="008640B1">
              <w:rPr>
                <w:rFonts w:ascii="Times New Roman" w:hAnsi="Times New Roman"/>
                <w:sz w:val="28"/>
                <w:szCs w:val="28"/>
              </w:rPr>
              <w:t>наук  кафедр</w:t>
            </w:r>
            <w:r w:rsidR="00F40002">
              <w:rPr>
                <w:rFonts w:ascii="Times New Roman" w:hAnsi="Times New Roman"/>
                <w:sz w:val="28"/>
                <w:szCs w:val="28"/>
              </w:rPr>
              <w:t xml:space="preserve">ы общей психологии </w:t>
            </w:r>
            <w:r w:rsidRPr="008640B1">
              <w:rPr>
                <w:rFonts w:ascii="Times New Roman" w:hAnsi="Times New Roman"/>
                <w:sz w:val="28"/>
                <w:szCs w:val="28"/>
              </w:rPr>
              <w:t xml:space="preserve"> </w:t>
            </w:r>
            <w:r w:rsidRPr="008640B1">
              <w:rPr>
                <w:sz w:val="28"/>
                <w:szCs w:val="28"/>
              </w:rPr>
              <w:t xml:space="preserve">  </w:t>
            </w:r>
            <w:proofErr w:type="spellStart"/>
            <w:r w:rsidR="00F40002" w:rsidRPr="008640B1">
              <w:rPr>
                <w:rFonts w:ascii="Times New Roman" w:hAnsi="Times New Roman"/>
                <w:sz w:val="28"/>
                <w:szCs w:val="28"/>
              </w:rPr>
              <w:t>ДжГП</w:t>
            </w:r>
            <w:r w:rsidR="00105B3A">
              <w:rPr>
                <w:rFonts w:ascii="Times New Roman" w:hAnsi="Times New Roman"/>
                <w:sz w:val="28"/>
                <w:szCs w:val="28"/>
              </w:rPr>
              <w:t>У</w:t>
            </w:r>
            <w:proofErr w:type="spellEnd"/>
            <w:r w:rsidR="00F40002" w:rsidRPr="008640B1">
              <w:rPr>
                <w:rFonts w:ascii="Times New Roman" w:hAnsi="Times New Roman"/>
                <w:sz w:val="28"/>
                <w:szCs w:val="28"/>
              </w:rPr>
              <w:t>.</w:t>
            </w:r>
          </w:p>
        </w:tc>
      </w:tr>
    </w:tbl>
    <w:p w:rsidR="00CA74C7" w:rsidRPr="00BF4F48" w:rsidRDefault="00CA74C7" w:rsidP="00857C1D">
      <w:pPr>
        <w:jc w:val="both"/>
        <w:rPr>
          <w:rFonts w:ascii="Times New Roman" w:hAnsi="Times New Roman"/>
          <w:sz w:val="24"/>
          <w:szCs w:val="24"/>
          <w:lang w:val="uz-Cyrl-UZ"/>
        </w:rPr>
      </w:pPr>
    </w:p>
    <w:sectPr w:rsidR="00CA74C7" w:rsidRPr="00BF4F48" w:rsidSect="000D4D0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F8" w:rsidRDefault="001D52F8">
      <w:pPr>
        <w:spacing w:after="0" w:line="240" w:lineRule="auto"/>
      </w:pPr>
      <w:r>
        <w:separator/>
      </w:r>
    </w:p>
  </w:endnote>
  <w:endnote w:type="continuationSeparator" w:id="0">
    <w:p w:rsidR="001D52F8" w:rsidRDefault="001D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493" w:rsidRDefault="001D52F8">
    <w:pPr>
      <w:pStyle w:val="a3"/>
      <w:jc w:val="center"/>
    </w:pPr>
    <w:r>
      <w:fldChar w:fldCharType="begin"/>
    </w:r>
    <w:r>
      <w:instrText>PAGE   \* MERGEFORMAT</w:instrText>
    </w:r>
    <w:r>
      <w:fldChar w:fldCharType="separate"/>
    </w:r>
    <w:r w:rsidR="005B094C">
      <w:rPr>
        <w:noProof/>
      </w:rPr>
      <w:t>14</w:t>
    </w:r>
    <w:r>
      <w:rPr>
        <w:noProof/>
      </w:rPr>
      <w:fldChar w:fldCharType="end"/>
    </w:r>
  </w:p>
  <w:p w:rsidR="00084493" w:rsidRDefault="000844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F8" w:rsidRDefault="001D52F8">
      <w:pPr>
        <w:spacing w:after="0" w:line="240" w:lineRule="auto"/>
      </w:pPr>
      <w:r>
        <w:separator/>
      </w:r>
    </w:p>
  </w:footnote>
  <w:footnote w:type="continuationSeparator" w:id="0">
    <w:p w:rsidR="001D52F8" w:rsidRDefault="001D5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D1F"/>
    <w:multiLevelType w:val="multilevel"/>
    <w:tmpl w:val="E594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F7FC6"/>
    <w:multiLevelType w:val="hybridMultilevel"/>
    <w:tmpl w:val="3224F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73CFC"/>
    <w:multiLevelType w:val="hybridMultilevel"/>
    <w:tmpl w:val="A4EC5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65ABA"/>
    <w:multiLevelType w:val="hybridMultilevel"/>
    <w:tmpl w:val="C4BE3D32"/>
    <w:lvl w:ilvl="0" w:tplc="F1AC0874">
      <w:start w:val="1"/>
      <w:numFmt w:val="decimal"/>
      <w:lvlText w:val="%1)"/>
      <w:lvlJc w:val="left"/>
      <w:pPr>
        <w:ind w:left="765" w:hanging="305"/>
      </w:pPr>
      <w:rPr>
        <w:rFonts w:ascii="Times New Roman" w:eastAsia="Times New Roman" w:hAnsi="Times New Roman" w:cs="Times New Roman" w:hint="default"/>
        <w:w w:val="100"/>
        <w:sz w:val="28"/>
        <w:szCs w:val="28"/>
        <w:lang w:val="bg-BG" w:eastAsia="en-US" w:bidi="ar-SA"/>
      </w:rPr>
    </w:lvl>
    <w:lvl w:ilvl="1" w:tplc="AD0C4830">
      <w:numFmt w:val="bullet"/>
      <w:lvlText w:val="•"/>
      <w:lvlJc w:val="left"/>
      <w:pPr>
        <w:ind w:left="1718" w:hanging="305"/>
      </w:pPr>
      <w:rPr>
        <w:rFonts w:hint="default"/>
        <w:lang w:val="bg-BG" w:eastAsia="en-US" w:bidi="ar-SA"/>
      </w:rPr>
    </w:lvl>
    <w:lvl w:ilvl="2" w:tplc="A9268548">
      <w:numFmt w:val="bullet"/>
      <w:lvlText w:val="•"/>
      <w:lvlJc w:val="left"/>
      <w:pPr>
        <w:ind w:left="2677" w:hanging="305"/>
      </w:pPr>
      <w:rPr>
        <w:rFonts w:hint="default"/>
        <w:lang w:val="bg-BG" w:eastAsia="en-US" w:bidi="ar-SA"/>
      </w:rPr>
    </w:lvl>
    <w:lvl w:ilvl="3" w:tplc="A06CDF74">
      <w:numFmt w:val="bullet"/>
      <w:lvlText w:val="•"/>
      <w:lvlJc w:val="left"/>
      <w:pPr>
        <w:ind w:left="3636" w:hanging="305"/>
      </w:pPr>
      <w:rPr>
        <w:rFonts w:hint="default"/>
        <w:lang w:val="bg-BG" w:eastAsia="en-US" w:bidi="ar-SA"/>
      </w:rPr>
    </w:lvl>
    <w:lvl w:ilvl="4" w:tplc="00E4A1C4">
      <w:numFmt w:val="bullet"/>
      <w:lvlText w:val="•"/>
      <w:lvlJc w:val="left"/>
      <w:pPr>
        <w:ind w:left="4595" w:hanging="305"/>
      </w:pPr>
      <w:rPr>
        <w:rFonts w:hint="default"/>
        <w:lang w:val="bg-BG" w:eastAsia="en-US" w:bidi="ar-SA"/>
      </w:rPr>
    </w:lvl>
    <w:lvl w:ilvl="5" w:tplc="70A02990">
      <w:numFmt w:val="bullet"/>
      <w:lvlText w:val="•"/>
      <w:lvlJc w:val="left"/>
      <w:pPr>
        <w:ind w:left="5554" w:hanging="305"/>
      </w:pPr>
      <w:rPr>
        <w:rFonts w:hint="default"/>
        <w:lang w:val="bg-BG" w:eastAsia="en-US" w:bidi="ar-SA"/>
      </w:rPr>
    </w:lvl>
    <w:lvl w:ilvl="6" w:tplc="BE184716">
      <w:numFmt w:val="bullet"/>
      <w:lvlText w:val="•"/>
      <w:lvlJc w:val="left"/>
      <w:pPr>
        <w:ind w:left="6513" w:hanging="305"/>
      </w:pPr>
      <w:rPr>
        <w:rFonts w:hint="default"/>
        <w:lang w:val="bg-BG" w:eastAsia="en-US" w:bidi="ar-SA"/>
      </w:rPr>
    </w:lvl>
    <w:lvl w:ilvl="7" w:tplc="A5181444">
      <w:numFmt w:val="bullet"/>
      <w:lvlText w:val="•"/>
      <w:lvlJc w:val="left"/>
      <w:pPr>
        <w:ind w:left="7472" w:hanging="305"/>
      </w:pPr>
      <w:rPr>
        <w:rFonts w:hint="default"/>
        <w:lang w:val="bg-BG" w:eastAsia="en-US" w:bidi="ar-SA"/>
      </w:rPr>
    </w:lvl>
    <w:lvl w:ilvl="8" w:tplc="B2A015F4">
      <w:numFmt w:val="bullet"/>
      <w:lvlText w:val="•"/>
      <w:lvlJc w:val="left"/>
      <w:pPr>
        <w:ind w:left="8431" w:hanging="305"/>
      </w:pPr>
      <w:rPr>
        <w:rFonts w:hint="default"/>
        <w:lang w:val="bg-BG" w:eastAsia="en-US" w:bidi="ar-SA"/>
      </w:rPr>
    </w:lvl>
  </w:abstractNum>
  <w:abstractNum w:abstractNumId="4">
    <w:nsid w:val="21167470"/>
    <w:multiLevelType w:val="hybridMultilevel"/>
    <w:tmpl w:val="7B04C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AA4610"/>
    <w:multiLevelType w:val="hybridMultilevel"/>
    <w:tmpl w:val="19B233FA"/>
    <w:lvl w:ilvl="0" w:tplc="0419000F">
      <w:start w:val="1"/>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6">
    <w:nsid w:val="257A6D66"/>
    <w:multiLevelType w:val="hybridMultilevel"/>
    <w:tmpl w:val="847AB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67482"/>
    <w:multiLevelType w:val="multilevel"/>
    <w:tmpl w:val="C442C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A64B5C"/>
    <w:multiLevelType w:val="hybridMultilevel"/>
    <w:tmpl w:val="8FDEC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AB17C4"/>
    <w:multiLevelType w:val="hybridMultilevel"/>
    <w:tmpl w:val="383A70F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8E52EA"/>
    <w:multiLevelType w:val="hybridMultilevel"/>
    <w:tmpl w:val="237A6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997FB6"/>
    <w:multiLevelType w:val="hybridMultilevel"/>
    <w:tmpl w:val="59D80DB8"/>
    <w:lvl w:ilvl="0" w:tplc="B904867A">
      <w:start w:val="2"/>
      <w:numFmt w:val="upperRoman"/>
      <w:lvlText w:val="%1."/>
      <w:lvlJc w:val="left"/>
      <w:pPr>
        <w:ind w:left="1145" w:hanging="720"/>
      </w:pPr>
      <w:rPr>
        <w:rFonts w:ascii="Times New Roman" w:hAnsi="Times New Roman" w:cs="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4585F16"/>
    <w:multiLevelType w:val="hybridMultilevel"/>
    <w:tmpl w:val="6D6420CA"/>
    <w:lvl w:ilvl="0" w:tplc="30D6E0E0">
      <w:start w:val="6"/>
      <w:numFmt w:val="upperRoman"/>
      <w:lvlText w:val="%1."/>
      <w:lvlJc w:val="left"/>
      <w:pPr>
        <w:ind w:left="1865" w:hanging="72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3">
    <w:nsid w:val="3583199E"/>
    <w:multiLevelType w:val="hybridMultilevel"/>
    <w:tmpl w:val="B442C044"/>
    <w:lvl w:ilvl="0" w:tplc="0419000F">
      <w:start w:val="1"/>
      <w:numFmt w:val="decimal"/>
      <w:lvlText w:val="%1."/>
      <w:lvlJc w:val="left"/>
      <w:pPr>
        <w:ind w:left="1013" w:hanging="360"/>
      </w:p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14">
    <w:nsid w:val="36786107"/>
    <w:multiLevelType w:val="hybridMultilevel"/>
    <w:tmpl w:val="D37015E8"/>
    <w:lvl w:ilvl="0" w:tplc="D80E176C">
      <w:start w:val="1"/>
      <w:numFmt w:val="decimal"/>
      <w:lvlText w:val="%1."/>
      <w:lvlJc w:val="left"/>
      <w:pPr>
        <w:ind w:left="634" w:hanging="360"/>
      </w:pPr>
      <w:rPr>
        <w:rFonts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15">
    <w:nsid w:val="37056AB1"/>
    <w:multiLevelType w:val="hybridMultilevel"/>
    <w:tmpl w:val="32A66766"/>
    <w:lvl w:ilvl="0" w:tplc="3C82BDB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712175"/>
    <w:multiLevelType w:val="hybridMultilevel"/>
    <w:tmpl w:val="7F02037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EE0958"/>
    <w:multiLevelType w:val="hybridMultilevel"/>
    <w:tmpl w:val="3488982C"/>
    <w:lvl w:ilvl="0" w:tplc="2B605856">
      <w:start w:val="1"/>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8">
    <w:nsid w:val="3C890117"/>
    <w:multiLevelType w:val="hybridMultilevel"/>
    <w:tmpl w:val="DE7AA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084A4B"/>
    <w:multiLevelType w:val="hybridMultilevel"/>
    <w:tmpl w:val="A3CE988C"/>
    <w:lvl w:ilvl="0" w:tplc="A790E960">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D863E6"/>
    <w:multiLevelType w:val="hybridMultilevel"/>
    <w:tmpl w:val="9A18FBAC"/>
    <w:lvl w:ilvl="0" w:tplc="26B65E5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448F6269"/>
    <w:multiLevelType w:val="hybridMultilevel"/>
    <w:tmpl w:val="ADF41F40"/>
    <w:lvl w:ilvl="0" w:tplc="10D04642">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4D7A01"/>
    <w:multiLevelType w:val="hybridMultilevel"/>
    <w:tmpl w:val="B5589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4A3277"/>
    <w:multiLevelType w:val="hybridMultilevel"/>
    <w:tmpl w:val="D37015E8"/>
    <w:lvl w:ilvl="0" w:tplc="D80E176C">
      <w:start w:val="1"/>
      <w:numFmt w:val="decimal"/>
      <w:lvlText w:val="%1."/>
      <w:lvlJc w:val="left"/>
      <w:pPr>
        <w:ind w:left="634" w:hanging="360"/>
      </w:pPr>
      <w:rPr>
        <w:rFonts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24">
    <w:nsid w:val="4A8768F6"/>
    <w:multiLevelType w:val="multilevel"/>
    <w:tmpl w:val="05A61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E44E68"/>
    <w:multiLevelType w:val="hybridMultilevel"/>
    <w:tmpl w:val="85965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7017F"/>
    <w:multiLevelType w:val="hybridMultilevel"/>
    <w:tmpl w:val="AB183F36"/>
    <w:lvl w:ilvl="0" w:tplc="4DDAF760">
      <w:start w:val="1"/>
      <w:numFmt w:val="decimal"/>
      <w:lvlText w:val="%1."/>
      <w:lvlJc w:val="left"/>
      <w:pPr>
        <w:ind w:left="824" w:hanging="360"/>
      </w:pPr>
      <w:rPr>
        <w:rFonts w:hint="default"/>
        <w:b w:val="0"/>
        <w:color w:val="000000"/>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27">
    <w:nsid w:val="5C5455F2"/>
    <w:multiLevelType w:val="hybridMultilevel"/>
    <w:tmpl w:val="EE56FFA2"/>
    <w:lvl w:ilvl="0" w:tplc="0419000F">
      <w:start w:val="1"/>
      <w:numFmt w:val="decimal"/>
      <w:lvlText w:val="%1."/>
      <w:lvlJc w:val="left"/>
      <w:pPr>
        <w:ind w:left="1013" w:hanging="360"/>
      </w:p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28">
    <w:nsid w:val="619A0CC8"/>
    <w:multiLevelType w:val="hybridMultilevel"/>
    <w:tmpl w:val="05784F9C"/>
    <w:lvl w:ilvl="0" w:tplc="E0FEF9F6">
      <w:start w:val="1"/>
      <w:numFmt w:val="decimal"/>
      <w:lvlText w:val="%1."/>
      <w:lvlJc w:val="left"/>
      <w:pPr>
        <w:ind w:left="824" w:hanging="360"/>
      </w:pPr>
      <w:rPr>
        <w:rFonts w:hint="default"/>
        <w:b w:val="0"/>
        <w:color w:val="000000"/>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29">
    <w:nsid w:val="620A6BCF"/>
    <w:multiLevelType w:val="hybridMultilevel"/>
    <w:tmpl w:val="9E98D768"/>
    <w:lvl w:ilvl="0" w:tplc="67104D1A">
      <w:start w:val="1"/>
      <w:numFmt w:val="decimal"/>
      <w:lvlText w:val="%1."/>
      <w:lvlJc w:val="left"/>
      <w:pPr>
        <w:ind w:left="720" w:hanging="360"/>
      </w:pPr>
      <w:rPr>
        <w:rFonts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325E34"/>
    <w:multiLevelType w:val="hybridMultilevel"/>
    <w:tmpl w:val="5A8C2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EB7FD0"/>
    <w:multiLevelType w:val="hybridMultilevel"/>
    <w:tmpl w:val="E9DAE804"/>
    <w:lvl w:ilvl="0" w:tplc="5F1C1B82">
      <w:start w:val="1"/>
      <w:numFmt w:val="upperRoman"/>
      <w:lvlText w:val="%1."/>
      <w:lvlJc w:val="left"/>
      <w:pPr>
        <w:ind w:left="1023" w:hanging="720"/>
      </w:pPr>
      <w:rPr>
        <w:rFonts w:hint="default"/>
        <w:b/>
        <w:i w:val="0"/>
        <w:sz w:val="28"/>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2">
    <w:nsid w:val="6E464ED8"/>
    <w:multiLevelType w:val="hybridMultilevel"/>
    <w:tmpl w:val="ED44CD08"/>
    <w:lvl w:ilvl="0" w:tplc="B358C03A">
      <w:start w:val="5"/>
      <w:numFmt w:val="upperRoman"/>
      <w:lvlText w:val="%1."/>
      <w:lvlJc w:val="left"/>
      <w:pPr>
        <w:ind w:left="1865" w:hanging="72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33">
    <w:nsid w:val="6ED82E1E"/>
    <w:multiLevelType w:val="hybridMultilevel"/>
    <w:tmpl w:val="A1943CD4"/>
    <w:lvl w:ilvl="0" w:tplc="4DDAF760">
      <w:start w:val="1"/>
      <w:numFmt w:val="decimal"/>
      <w:lvlText w:val="%1."/>
      <w:lvlJc w:val="left"/>
      <w:pPr>
        <w:ind w:left="824" w:hanging="360"/>
      </w:pPr>
      <w:rPr>
        <w:rFonts w:hint="default"/>
        <w:b w:val="0"/>
        <w:color w:val="000000"/>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34">
    <w:nsid w:val="72114396"/>
    <w:multiLevelType w:val="hybridMultilevel"/>
    <w:tmpl w:val="478C309A"/>
    <w:lvl w:ilvl="0" w:tplc="0419000D">
      <w:start w:val="1"/>
      <w:numFmt w:val="bullet"/>
      <w:lvlText w:val=""/>
      <w:lvlJc w:val="left"/>
      <w:pPr>
        <w:ind w:left="1184" w:hanging="360"/>
      </w:pPr>
      <w:rPr>
        <w:rFonts w:ascii="Wingdings" w:hAnsi="Wingdings"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35">
    <w:nsid w:val="749F458D"/>
    <w:multiLevelType w:val="hybridMultilevel"/>
    <w:tmpl w:val="F0B28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3938E6"/>
    <w:multiLevelType w:val="hybridMultilevel"/>
    <w:tmpl w:val="A050A1EA"/>
    <w:lvl w:ilvl="0" w:tplc="D8D02250">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7">
    <w:nsid w:val="7A705BA2"/>
    <w:multiLevelType w:val="hybridMultilevel"/>
    <w:tmpl w:val="61BAA76E"/>
    <w:lvl w:ilvl="0" w:tplc="0419000F">
      <w:start w:val="1"/>
      <w:numFmt w:val="decimal"/>
      <w:lvlText w:val="%1."/>
      <w:lvlJc w:val="left"/>
      <w:pPr>
        <w:ind w:left="1013" w:hanging="360"/>
      </w:p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38">
    <w:nsid w:val="7C215B22"/>
    <w:multiLevelType w:val="hybridMultilevel"/>
    <w:tmpl w:val="CBB0AF64"/>
    <w:lvl w:ilvl="0" w:tplc="0419000F">
      <w:start w:val="1"/>
      <w:numFmt w:val="decimal"/>
      <w:lvlText w:val="%1."/>
      <w:lvlJc w:val="left"/>
      <w:pPr>
        <w:ind w:left="1013" w:hanging="360"/>
      </w:p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39">
    <w:nsid w:val="7DA75664"/>
    <w:multiLevelType w:val="hybridMultilevel"/>
    <w:tmpl w:val="7C4C07EC"/>
    <w:lvl w:ilvl="0" w:tplc="455C4AC2">
      <w:start w:val="1"/>
      <w:numFmt w:val="decimal"/>
      <w:lvlText w:val="%1."/>
      <w:lvlJc w:val="left"/>
      <w:pPr>
        <w:ind w:left="824" w:hanging="360"/>
      </w:pPr>
      <w:rPr>
        <w:rFonts w:ascii="Times New Roman" w:hAnsi="Times New Roman" w:cs="Times New Roman"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40">
    <w:nsid w:val="7FA47AAD"/>
    <w:multiLevelType w:val="hybridMultilevel"/>
    <w:tmpl w:val="4AEC95C8"/>
    <w:lvl w:ilvl="0" w:tplc="4E4E7CE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9"/>
  </w:num>
  <w:num w:numId="4">
    <w:abstractNumId w:val="40"/>
  </w:num>
  <w:num w:numId="5">
    <w:abstractNumId w:val="19"/>
  </w:num>
  <w:num w:numId="6">
    <w:abstractNumId w:val="21"/>
  </w:num>
  <w:num w:numId="7">
    <w:abstractNumId w:val="34"/>
  </w:num>
  <w:num w:numId="8">
    <w:abstractNumId w:val="1"/>
  </w:num>
  <w:num w:numId="9">
    <w:abstractNumId w:val="22"/>
  </w:num>
  <w:num w:numId="10">
    <w:abstractNumId w:val="31"/>
  </w:num>
  <w:num w:numId="11">
    <w:abstractNumId w:val="13"/>
  </w:num>
  <w:num w:numId="12">
    <w:abstractNumId w:val="25"/>
  </w:num>
  <w:num w:numId="13">
    <w:abstractNumId w:val="30"/>
  </w:num>
  <w:num w:numId="14">
    <w:abstractNumId w:val="35"/>
  </w:num>
  <w:num w:numId="15">
    <w:abstractNumId w:val="37"/>
  </w:num>
  <w:num w:numId="16">
    <w:abstractNumId w:val="27"/>
  </w:num>
  <w:num w:numId="17">
    <w:abstractNumId w:val="10"/>
  </w:num>
  <w:num w:numId="18">
    <w:abstractNumId w:val="6"/>
  </w:num>
  <w:num w:numId="19">
    <w:abstractNumId w:val="16"/>
  </w:num>
  <w:num w:numId="20">
    <w:abstractNumId w:val="2"/>
  </w:num>
  <w:num w:numId="21">
    <w:abstractNumId w:val="38"/>
  </w:num>
  <w:num w:numId="22">
    <w:abstractNumId w:val="18"/>
  </w:num>
  <w:num w:numId="23">
    <w:abstractNumId w:val="4"/>
  </w:num>
  <w:num w:numId="24">
    <w:abstractNumId w:val="8"/>
  </w:num>
  <w:num w:numId="25">
    <w:abstractNumId w:val="5"/>
  </w:num>
  <w:num w:numId="26">
    <w:abstractNumId w:val="20"/>
  </w:num>
  <w:num w:numId="27">
    <w:abstractNumId w:val="17"/>
  </w:num>
  <w:num w:numId="28">
    <w:abstractNumId w:val="28"/>
  </w:num>
  <w:num w:numId="29">
    <w:abstractNumId w:val="39"/>
  </w:num>
  <w:num w:numId="30">
    <w:abstractNumId w:val="26"/>
  </w:num>
  <w:num w:numId="31">
    <w:abstractNumId w:val="33"/>
  </w:num>
  <w:num w:numId="32">
    <w:abstractNumId w:val="15"/>
  </w:num>
  <w:num w:numId="33">
    <w:abstractNumId w:val="36"/>
  </w:num>
  <w:num w:numId="34">
    <w:abstractNumId w:val="12"/>
  </w:num>
  <w:num w:numId="35">
    <w:abstractNumId w:val="29"/>
  </w:num>
  <w:num w:numId="36">
    <w:abstractNumId w:val="3"/>
  </w:num>
  <w:num w:numId="37">
    <w:abstractNumId w:val="14"/>
  </w:num>
  <w:num w:numId="38">
    <w:abstractNumId w:val="23"/>
  </w:num>
  <w:num w:numId="39">
    <w:abstractNumId w:val="0"/>
  </w:num>
  <w:num w:numId="40">
    <w:abstractNumId w:val="24"/>
  </w:num>
  <w:num w:numId="41">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CC"/>
    <w:rsid w:val="00002324"/>
    <w:rsid w:val="00025B7D"/>
    <w:rsid w:val="0002766F"/>
    <w:rsid w:val="00030020"/>
    <w:rsid w:val="00053FF9"/>
    <w:rsid w:val="00061B5B"/>
    <w:rsid w:val="0006248D"/>
    <w:rsid w:val="00084493"/>
    <w:rsid w:val="0008517D"/>
    <w:rsid w:val="00097008"/>
    <w:rsid w:val="000A79B4"/>
    <w:rsid w:val="000B0215"/>
    <w:rsid w:val="000B440C"/>
    <w:rsid w:val="000B5F80"/>
    <w:rsid w:val="000C3466"/>
    <w:rsid w:val="000D39D2"/>
    <w:rsid w:val="000D4D0D"/>
    <w:rsid w:val="000D6E7A"/>
    <w:rsid w:val="000E4D78"/>
    <w:rsid w:val="000F284D"/>
    <w:rsid w:val="000F511E"/>
    <w:rsid w:val="000F6CCF"/>
    <w:rsid w:val="001003A1"/>
    <w:rsid w:val="00105B3A"/>
    <w:rsid w:val="0011264C"/>
    <w:rsid w:val="001217E7"/>
    <w:rsid w:val="001224D4"/>
    <w:rsid w:val="00125049"/>
    <w:rsid w:val="001263D1"/>
    <w:rsid w:val="001303EF"/>
    <w:rsid w:val="001479CF"/>
    <w:rsid w:val="0015150E"/>
    <w:rsid w:val="001521E5"/>
    <w:rsid w:val="00153FEB"/>
    <w:rsid w:val="00154C2A"/>
    <w:rsid w:val="00163C84"/>
    <w:rsid w:val="00164F2C"/>
    <w:rsid w:val="00172558"/>
    <w:rsid w:val="00181F3E"/>
    <w:rsid w:val="001832E8"/>
    <w:rsid w:val="00192CDC"/>
    <w:rsid w:val="00193008"/>
    <w:rsid w:val="001964BB"/>
    <w:rsid w:val="00197A92"/>
    <w:rsid w:val="001A2103"/>
    <w:rsid w:val="001A6089"/>
    <w:rsid w:val="001B2F9B"/>
    <w:rsid w:val="001B3247"/>
    <w:rsid w:val="001B6160"/>
    <w:rsid w:val="001B626B"/>
    <w:rsid w:val="001B6C5F"/>
    <w:rsid w:val="001C73E2"/>
    <w:rsid w:val="001D1B89"/>
    <w:rsid w:val="001D230B"/>
    <w:rsid w:val="001D52F8"/>
    <w:rsid w:val="001E3FEE"/>
    <w:rsid w:val="001F366C"/>
    <w:rsid w:val="00204807"/>
    <w:rsid w:val="00212191"/>
    <w:rsid w:val="0022594E"/>
    <w:rsid w:val="002301BB"/>
    <w:rsid w:val="00232719"/>
    <w:rsid w:val="00233618"/>
    <w:rsid w:val="002351CA"/>
    <w:rsid w:val="00240D93"/>
    <w:rsid w:val="00242F65"/>
    <w:rsid w:val="002431A5"/>
    <w:rsid w:val="00244204"/>
    <w:rsid w:val="0024450E"/>
    <w:rsid w:val="00252817"/>
    <w:rsid w:val="002534C8"/>
    <w:rsid w:val="0026316F"/>
    <w:rsid w:val="00265948"/>
    <w:rsid w:val="002743BF"/>
    <w:rsid w:val="00290283"/>
    <w:rsid w:val="00293F9D"/>
    <w:rsid w:val="002969AC"/>
    <w:rsid w:val="00297546"/>
    <w:rsid w:val="00297C0D"/>
    <w:rsid w:val="002A4714"/>
    <w:rsid w:val="002A587E"/>
    <w:rsid w:val="002A5E18"/>
    <w:rsid w:val="002B3872"/>
    <w:rsid w:val="002C553A"/>
    <w:rsid w:val="002D34A3"/>
    <w:rsid w:val="002D7DD9"/>
    <w:rsid w:val="002E328B"/>
    <w:rsid w:val="002E4195"/>
    <w:rsid w:val="002E6F80"/>
    <w:rsid w:val="002E73CC"/>
    <w:rsid w:val="002E7771"/>
    <w:rsid w:val="002F0A74"/>
    <w:rsid w:val="0032282D"/>
    <w:rsid w:val="0032286C"/>
    <w:rsid w:val="00325B50"/>
    <w:rsid w:val="00325BB3"/>
    <w:rsid w:val="00331C13"/>
    <w:rsid w:val="00331F12"/>
    <w:rsid w:val="00332C79"/>
    <w:rsid w:val="00335AFB"/>
    <w:rsid w:val="00340224"/>
    <w:rsid w:val="00340D10"/>
    <w:rsid w:val="00344D21"/>
    <w:rsid w:val="003530CF"/>
    <w:rsid w:val="003606D7"/>
    <w:rsid w:val="0036127D"/>
    <w:rsid w:val="003662D0"/>
    <w:rsid w:val="00367728"/>
    <w:rsid w:val="0037214D"/>
    <w:rsid w:val="00372788"/>
    <w:rsid w:val="0037342F"/>
    <w:rsid w:val="00375C84"/>
    <w:rsid w:val="0038484D"/>
    <w:rsid w:val="00386144"/>
    <w:rsid w:val="00391358"/>
    <w:rsid w:val="00392244"/>
    <w:rsid w:val="00395E44"/>
    <w:rsid w:val="0039620A"/>
    <w:rsid w:val="003A23CA"/>
    <w:rsid w:val="003A25B4"/>
    <w:rsid w:val="003A2892"/>
    <w:rsid w:val="003A297F"/>
    <w:rsid w:val="003B0431"/>
    <w:rsid w:val="003B6060"/>
    <w:rsid w:val="003D0FB0"/>
    <w:rsid w:val="003D2CA9"/>
    <w:rsid w:val="003D340B"/>
    <w:rsid w:val="003D59AB"/>
    <w:rsid w:val="003F01B4"/>
    <w:rsid w:val="003F0416"/>
    <w:rsid w:val="00400403"/>
    <w:rsid w:val="00406C64"/>
    <w:rsid w:val="00407B9B"/>
    <w:rsid w:val="004122C5"/>
    <w:rsid w:val="00412802"/>
    <w:rsid w:val="00413D80"/>
    <w:rsid w:val="00423F96"/>
    <w:rsid w:val="0043031B"/>
    <w:rsid w:val="004321D2"/>
    <w:rsid w:val="0043427B"/>
    <w:rsid w:val="00450F32"/>
    <w:rsid w:val="004522DC"/>
    <w:rsid w:val="00453E58"/>
    <w:rsid w:val="0045468B"/>
    <w:rsid w:val="00463B66"/>
    <w:rsid w:val="0046762A"/>
    <w:rsid w:val="00467C44"/>
    <w:rsid w:val="00470332"/>
    <w:rsid w:val="00472E10"/>
    <w:rsid w:val="00484212"/>
    <w:rsid w:val="00492807"/>
    <w:rsid w:val="00495CD2"/>
    <w:rsid w:val="004A1C6D"/>
    <w:rsid w:val="004A7C6A"/>
    <w:rsid w:val="004B4D01"/>
    <w:rsid w:val="004B770E"/>
    <w:rsid w:val="004C0227"/>
    <w:rsid w:val="004C3C5B"/>
    <w:rsid w:val="004C6D55"/>
    <w:rsid w:val="004C7063"/>
    <w:rsid w:val="004E1F2C"/>
    <w:rsid w:val="004E5021"/>
    <w:rsid w:val="004F3970"/>
    <w:rsid w:val="004F5C1A"/>
    <w:rsid w:val="004F68ED"/>
    <w:rsid w:val="0050463A"/>
    <w:rsid w:val="005127F9"/>
    <w:rsid w:val="00521CD3"/>
    <w:rsid w:val="00522DDC"/>
    <w:rsid w:val="00523324"/>
    <w:rsid w:val="005331AE"/>
    <w:rsid w:val="00533C59"/>
    <w:rsid w:val="005360A1"/>
    <w:rsid w:val="00547759"/>
    <w:rsid w:val="00557E45"/>
    <w:rsid w:val="0056779C"/>
    <w:rsid w:val="00571AD1"/>
    <w:rsid w:val="005721A4"/>
    <w:rsid w:val="005728D9"/>
    <w:rsid w:val="00584196"/>
    <w:rsid w:val="00590A05"/>
    <w:rsid w:val="005A2953"/>
    <w:rsid w:val="005A3F89"/>
    <w:rsid w:val="005A782D"/>
    <w:rsid w:val="005B094C"/>
    <w:rsid w:val="005B549B"/>
    <w:rsid w:val="005C04A1"/>
    <w:rsid w:val="005C0817"/>
    <w:rsid w:val="005C6105"/>
    <w:rsid w:val="005C7341"/>
    <w:rsid w:val="005D1A6A"/>
    <w:rsid w:val="005E5A49"/>
    <w:rsid w:val="005F56BC"/>
    <w:rsid w:val="005F73CB"/>
    <w:rsid w:val="00600AB6"/>
    <w:rsid w:val="00601661"/>
    <w:rsid w:val="00611EBB"/>
    <w:rsid w:val="006150DD"/>
    <w:rsid w:val="0062323F"/>
    <w:rsid w:val="00623B76"/>
    <w:rsid w:val="00623CA3"/>
    <w:rsid w:val="00624F07"/>
    <w:rsid w:val="00640BDF"/>
    <w:rsid w:val="00640DD8"/>
    <w:rsid w:val="0064137B"/>
    <w:rsid w:val="00641CB7"/>
    <w:rsid w:val="00653E2F"/>
    <w:rsid w:val="0065481E"/>
    <w:rsid w:val="00654B5E"/>
    <w:rsid w:val="006550EE"/>
    <w:rsid w:val="00655E68"/>
    <w:rsid w:val="00663B5B"/>
    <w:rsid w:val="00670E1E"/>
    <w:rsid w:val="00671A31"/>
    <w:rsid w:val="00681193"/>
    <w:rsid w:val="00687D74"/>
    <w:rsid w:val="006909DE"/>
    <w:rsid w:val="006923BC"/>
    <w:rsid w:val="006A175E"/>
    <w:rsid w:val="006A28F8"/>
    <w:rsid w:val="006A317A"/>
    <w:rsid w:val="006A445E"/>
    <w:rsid w:val="006C10AF"/>
    <w:rsid w:val="006C113F"/>
    <w:rsid w:val="006D35F4"/>
    <w:rsid w:val="006D57F8"/>
    <w:rsid w:val="006E3627"/>
    <w:rsid w:val="006F0F45"/>
    <w:rsid w:val="00702E1A"/>
    <w:rsid w:val="00704760"/>
    <w:rsid w:val="007055C6"/>
    <w:rsid w:val="00710D96"/>
    <w:rsid w:val="00713C53"/>
    <w:rsid w:val="0071631E"/>
    <w:rsid w:val="007200C4"/>
    <w:rsid w:val="00720402"/>
    <w:rsid w:val="00721029"/>
    <w:rsid w:val="007221B6"/>
    <w:rsid w:val="007242F4"/>
    <w:rsid w:val="00725121"/>
    <w:rsid w:val="0072627C"/>
    <w:rsid w:val="00746184"/>
    <w:rsid w:val="0076179B"/>
    <w:rsid w:val="00764EFF"/>
    <w:rsid w:val="00765AA0"/>
    <w:rsid w:val="00770EE2"/>
    <w:rsid w:val="00784500"/>
    <w:rsid w:val="0078527D"/>
    <w:rsid w:val="00793291"/>
    <w:rsid w:val="007956B3"/>
    <w:rsid w:val="00797494"/>
    <w:rsid w:val="007A2629"/>
    <w:rsid w:val="007A49CD"/>
    <w:rsid w:val="007A4B16"/>
    <w:rsid w:val="007A5435"/>
    <w:rsid w:val="007A7B0F"/>
    <w:rsid w:val="007B1F25"/>
    <w:rsid w:val="007B646A"/>
    <w:rsid w:val="007B76BD"/>
    <w:rsid w:val="007C1220"/>
    <w:rsid w:val="007C12C6"/>
    <w:rsid w:val="007C2128"/>
    <w:rsid w:val="007C4EA7"/>
    <w:rsid w:val="007C4F2F"/>
    <w:rsid w:val="007C5247"/>
    <w:rsid w:val="007C5FCE"/>
    <w:rsid w:val="007E0E7E"/>
    <w:rsid w:val="007E482C"/>
    <w:rsid w:val="007E5F9A"/>
    <w:rsid w:val="007E61BB"/>
    <w:rsid w:val="007F12F6"/>
    <w:rsid w:val="00803BFC"/>
    <w:rsid w:val="00812BDF"/>
    <w:rsid w:val="0081311E"/>
    <w:rsid w:val="00824A55"/>
    <w:rsid w:val="00825479"/>
    <w:rsid w:val="0082549C"/>
    <w:rsid w:val="008306DB"/>
    <w:rsid w:val="0083390B"/>
    <w:rsid w:val="0083446D"/>
    <w:rsid w:val="00834F83"/>
    <w:rsid w:val="00837F35"/>
    <w:rsid w:val="00840765"/>
    <w:rsid w:val="00841C3D"/>
    <w:rsid w:val="008444B4"/>
    <w:rsid w:val="00852F1B"/>
    <w:rsid w:val="00854A6D"/>
    <w:rsid w:val="00857C1D"/>
    <w:rsid w:val="00862274"/>
    <w:rsid w:val="008640B1"/>
    <w:rsid w:val="00864C7C"/>
    <w:rsid w:val="00864DCD"/>
    <w:rsid w:val="00867A27"/>
    <w:rsid w:val="0087760F"/>
    <w:rsid w:val="0088070A"/>
    <w:rsid w:val="00880A72"/>
    <w:rsid w:val="00882CAA"/>
    <w:rsid w:val="00884D14"/>
    <w:rsid w:val="0088773A"/>
    <w:rsid w:val="00890589"/>
    <w:rsid w:val="008924D0"/>
    <w:rsid w:val="008941C3"/>
    <w:rsid w:val="008978B4"/>
    <w:rsid w:val="008A011C"/>
    <w:rsid w:val="008A3BD1"/>
    <w:rsid w:val="008A3D87"/>
    <w:rsid w:val="008B3DA1"/>
    <w:rsid w:val="008B460F"/>
    <w:rsid w:val="008B6394"/>
    <w:rsid w:val="008C2BEC"/>
    <w:rsid w:val="008C6A44"/>
    <w:rsid w:val="008D1723"/>
    <w:rsid w:val="008D3E22"/>
    <w:rsid w:val="008D6093"/>
    <w:rsid w:val="008D7461"/>
    <w:rsid w:val="008D78A0"/>
    <w:rsid w:val="008E3729"/>
    <w:rsid w:val="0090550F"/>
    <w:rsid w:val="00907BA2"/>
    <w:rsid w:val="00907BBC"/>
    <w:rsid w:val="0091199A"/>
    <w:rsid w:val="00925896"/>
    <w:rsid w:val="00933B1F"/>
    <w:rsid w:val="00940118"/>
    <w:rsid w:val="0094552D"/>
    <w:rsid w:val="0095167B"/>
    <w:rsid w:val="0095528A"/>
    <w:rsid w:val="00957953"/>
    <w:rsid w:val="00957C61"/>
    <w:rsid w:val="00963F46"/>
    <w:rsid w:val="00967C7E"/>
    <w:rsid w:val="009710A3"/>
    <w:rsid w:val="00974D0A"/>
    <w:rsid w:val="00974D19"/>
    <w:rsid w:val="00975094"/>
    <w:rsid w:val="00975CB0"/>
    <w:rsid w:val="0098027C"/>
    <w:rsid w:val="00981A30"/>
    <w:rsid w:val="00984CDD"/>
    <w:rsid w:val="009936F0"/>
    <w:rsid w:val="00995CAE"/>
    <w:rsid w:val="009A531F"/>
    <w:rsid w:val="009B1306"/>
    <w:rsid w:val="009B67AF"/>
    <w:rsid w:val="009C3A99"/>
    <w:rsid w:val="009C5F66"/>
    <w:rsid w:val="009C7AB9"/>
    <w:rsid w:val="009D52C4"/>
    <w:rsid w:val="009D75BC"/>
    <w:rsid w:val="009E176A"/>
    <w:rsid w:val="009E628B"/>
    <w:rsid w:val="009E643B"/>
    <w:rsid w:val="009E7586"/>
    <w:rsid w:val="009E75AF"/>
    <w:rsid w:val="009E79B8"/>
    <w:rsid w:val="009F0682"/>
    <w:rsid w:val="009F0930"/>
    <w:rsid w:val="009F42FC"/>
    <w:rsid w:val="00A04064"/>
    <w:rsid w:val="00A071C9"/>
    <w:rsid w:val="00A07B23"/>
    <w:rsid w:val="00A14C6A"/>
    <w:rsid w:val="00A175AA"/>
    <w:rsid w:val="00A26898"/>
    <w:rsid w:val="00A26900"/>
    <w:rsid w:val="00A27FD1"/>
    <w:rsid w:val="00A32DF4"/>
    <w:rsid w:val="00A338F6"/>
    <w:rsid w:val="00A364B6"/>
    <w:rsid w:val="00A410E0"/>
    <w:rsid w:val="00A4764E"/>
    <w:rsid w:val="00A47A59"/>
    <w:rsid w:val="00A61AE3"/>
    <w:rsid w:val="00A6267B"/>
    <w:rsid w:val="00A677BD"/>
    <w:rsid w:val="00A702E1"/>
    <w:rsid w:val="00A709DA"/>
    <w:rsid w:val="00A70AB1"/>
    <w:rsid w:val="00A7392B"/>
    <w:rsid w:val="00A80288"/>
    <w:rsid w:val="00A81F25"/>
    <w:rsid w:val="00A86EBB"/>
    <w:rsid w:val="00A92B0C"/>
    <w:rsid w:val="00AA16DD"/>
    <w:rsid w:val="00AA4B91"/>
    <w:rsid w:val="00AA598B"/>
    <w:rsid w:val="00AA7AF1"/>
    <w:rsid w:val="00AB39E1"/>
    <w:rsid w:val="00AB5C75"/>
    <w:rsid w:val="00AB64B2"/>
    <w:rsid w:val="00AC0FE1"/>
    <w:rsid w:val="00AD0591"/>
    <w:rsid w:val="00AD331C"/>
    <w:rsid w:val="00AD4E0A"/>
    <w:rsid w:val="00AD578A"/>
    <w:rsid w:val="00AD6178"/>
    <w:rsid w:val="00AD6F4A"/>
    <w:rsid w:val="00AE6A99"/>
    <w:rsid w:val="00AF30DA"/>
    <w:rsid w:val="00B11779"/>
    <w:rsid w:val="00B17A98"/>
    <w:rsid w:val="00B23E03"/>
    <w:rsid w:val="00B31BB0"/>
    <w:rsid w:val="00B439DA"/>
    <w:rsid w:val="00B43C93"/>
    <w:rsid w:val="00B444A2"/>
    <w:rsid w:val="00B45E6D"/>
    <w:rsid w:val="00B4650C"/>
    <w:rsid w:val="00B50A03"/>
    <w:rsid w:val="00B51731"/>
    <w:rsid w:val="00B5437A"/>
    <w:rsid w:val="00B579A6"/>
    <w:rsid w:val="00B618CE"/>
    <w:rsid w:val="00B61CEF"/>
    <w:rsid w:val="00B67776"/>
    <w:rsid w:val="00B74520"/>
    <w:rsid w:val="00B8267B"/>
    <w:rsid w:val="00B849C3"/>
    <w:rsid w:val="00B876F3"/>
    <w:rsid w:val="00B9097C"/>
    <w:rsid w:val="00B9134F"/>
    <w:rsid w:val="00B9257D"/>
    <w:rsid w:val="00B92AAA"/>
    <w:rsid w:val="00B93194"/>
    <w:rsid w:val="00B964BE"/>
    <w:rsid w:val="00B97A6E"/>
    <w:rsid w:val="00BA1DDB"/>
    <w:rsid w:val="00BB2013"/>
    <w:rsid w:val="00BB5E33"/>
    <w:rsid w:val="00BB6760"/>
    <w:rsid w:val="00BC5B0B"/>
    <w:rsid w:val="00BC7F4F"/>
    <w:rsid w:val="00BD066F"/>
    <w:rsid w:val="00BD37AB"/>
    <w:rsid w:val="00BD494A"/>
    <w:rsid w:val="00BD7623"/>
    <w:rsid w:val="00BE0767"/>
    <w:rsid w:val="00BE0A4B"/>
    <w:rsid w:val="00BE67DD"/>
    <w:rsid w:val="00BF4F48"/>
    <w:rsid w:val="00BF70D8"/>
    <w:rsid w:val="00BF78CC"/>
    <w:rsid w:val="00C00407"/>
    <w:rsid w:val="00C01882"/>
    <w:rsid w:val="00C16C25"/>
    <w:rsid w:val="00C16D45"/>
    <w:rsid w:val="00C36A70"/>
    <w:rsid w:val="00C55CF4"/>
    <w:rsid w:val="00C60603"/>
    <w:rsid w:val="00C63449"/>
    <w:rsid w:val="00C6346F"/>
    <w:rsid w:val="00C67AEB"/>
    <w:rsid w:val="00C707B7"/>
    <w:rsid w:val="00C7267C"/>
    <w:rsid w:val="00C75E31"/>
    <w:rsid w:val="00C815AB"/>
    <w:rsid w:val="00C8358A"/>
    <w:rsid w:val="00C90731"/>
    <w:rsid w:val="00CA2FD9"/>
    <w:rsid w:val="00CA4FE6"/>
    <w:rsid w:val="00CA74C7"/>
    <w:rsid w:val="00CC5023"/>
    <w:rsid w:val="00CC68E0"/>
    <w:rsid w:val="00CE0909"/>
    <w:rsid w:val="00CE14D3"/>
    <w:rsid w:val="00CE163F"/>
    <w:rsid w:val="00D03452"/>
    <w:rsid w:val="00D035B4"/>
    <w:rsid w:val="00D04ABF"/>
    <w:rsid w:val="00D12909"/>
    <w:rsid w:val="00D16456"/>
    <w:rsid w:val="00D21753"/>
    <w:rsid w:val="00D22D25"/>
    <w:rsid w:val="00D22D9A"/>
    <w:rsid w:val="00D23C39"/>
    <w:rsid w:val="00D31EE7"/>
    <w:rsid w:val="00D34EDE"/>
    <w:rsid w:val="00D47EAF"/>
    <w:rsid w:val="00D62E04"/>
    <w:rsid w:val="00D6632A"/>
    <w:rsid w:val="00D66AC2"/>
    <w:rsid w:val="00D70BED"/>
    <w:rsid w:val="00D7686C"/>
    <w:rsid w:val="00D776FB"/>
    <w:rsid w:val="00D8046A"/>
    <w:rsid w:val="00D80EA7"/>
    <w:rsid w:val="00D8378F"/>
    <w:rsid w:val="00D90FCC"/>
    <w:rsid w:val="00D92FF9"/>
    <w:rsid w:val="00D964E2"/>
    <w:rsid w:val="00D977E3"/>
    <w:rsid w:val="00DA17DE"/>
    <w:rsid w:val="00DA3E4F"/>
    <w:rsid w:val="00DA5481"/>
    <w:rsid w:val="00DA6CBC"/>
    <w:rsid w:val="00DB0AB4"/>
    <w:rsid w:val="00DB5B97"/>
    <w:rsid w:val="00DB76CB"/>
    <w:rsid w:val="00DC1351"/>
    <w:rsid w:val="00DC2310"/>
    <w:rsid w:val="00DD018D"/>
    <w:rsid w:val="00DD22B2"/>
    <w:rsid w:val="00DD3012"/>
    <w:rsid w:val="00DD49A2"/>
    <w:rsid w:val="00DD6303"/>
    <w:rsid w:val="00DE0531"/>
    <w:rsid w:val="00DE0FFC"/>
    <w:rsid w:val="00DE1A59"/>
    <w:rsid w:val="00DE2CEE"/>
    <w:rsid w:val="00DE2E41"/>
    <w:rsid w:val="00DE7BD3"/>
    <w:rsid w:val="00DF28CF"/>
    <w:rsid w:val="00DF3159"/>
    <w:rsid w:val="00DF3F68"/>
    <w:rsid w:val="00E0480E"/>
    <w:rsid w:val="00E058BC"/>
    <w:rsid w:val="00E142F8"/>
    <w:rsid w:val="00E154BB"/>
    <w:rsid w:val="00E23CC7"/>
    <w:rsid w:val="00E26645"/>
    <w:rsid w:val="00E26BFF"/>
    <w:rsid w:val="00E26FA9"/>
    <w:rsid w:val="00E32035"/>
    <w:rsid w:val="00E342BF"/>
    <w:rsid w:val="00E44C43"/>
    <w:rsid w:val="00E57D89"/>
    <w:rsid w:val="00E75DCA"/>
    <w:rsid w:val="00E830B6"/>
    <w:rsid w:val="00E97115"/>
    <w:rsid w:val="00E9725C"/>
    <w:rsid w:val="00EA0A68"/>
    <w:rsid w:val="00EB00C5"/>
    <w:rsid w:val="00EB35AE"/>
    <w:rsid w:val="00EB4D24"/>
    <w:rsid w:val="00EC11BA"/>
    <w:rsid w:val="00EC3063"/>
    <w:rsid w:val="00EC49D6"/>
    <w:rsid w:val="00EC6754"/>
    <w:rsid w:val="00EC6F01"/>
    <w:rsid w:val="00EE3020"/>
    <w:rsid w:val="00EE63E4"/>
    <w:rsid w:val="00EE6ABA"/>
    <w:rsid w:val="00EF36C9"/>
    <w:rsid w:val="00F022A9"/>
    <w:rsid w:val="00F02D20"/>
    <w:rsid w:val="00F072A2"/>
    <w:rsid w:val="00F154A6"/>
    <w:rsid w:val="00F17DD2"/>
    <w:rsid w:val="00F22973"/>
    <w:rsid w:val="00F231CA"/>
    <w:rsid w:val="00F26CAE"/>
    <w:rsid w:val="00F40002"/>
    <w:rsid w:val="00F41579"/>
    <w:rsid w:val="00F43AA9"/>
    <w:rsid w:val="00F50AE2"/>
    <w:rsid w:val="00F5275A"/>
    <w:rsid w:val="00F56B22"/>
    <w:rsid w:val="00F56EAC"/>
    <w:rsid w:val="00F65610"/>
    <w:rsid w:val="00F71254"/>
    <w:rsid w:val="00F75A07"/>
    <w:rsid w:val="00F760DA"/>
    <w:rsid w:val="00F7794D"/>
    <w:rsid w:val="00F8204A"/>
    <w:rsid w:val="00F8323F"/>
    <w:rsid w:val="00F8348F"/>
    <w:rsid w:val="00F85500"/>
    <w:rsid w:val="00F908B2"/>
    <w:rsid w:val="00F90FF3"/>
    <w:rsid w:val="00F9152C"/>
    <w:rsid w:val="00F940C8"/>
    <w:rsid w:val="00FA0333"/>
    <w:rsid w:val="00FA0855"/>
    <w:rsid w:val="00FA3A0D"/>
    <w:rsid w:val="00FA5944"/>
    <w:rsid w:val="00FA667F"/>
    <w:rsid w:val="00FB25D5"/>
    <w:rsid w:val="00FB566C"/>
    <w:rsid w:val="00FB6A66"/>
    <w:rsid w:val="00FC2594"/>
    <w:rsid w:val="00FC3385"/>
    <w:rsid w:val="00FD32BC"/>
    <w:rsid w:val="00FD4543"/>
    <w:rsid w:val="00FE2506"/>
    <w:rsid w:val="00FE56D7"/>
    <w:rsid w:val="00FF4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CC"/>
    <w:pPr>
      <w:spacing w:after="200" w:line="276" w:lineRule="auto"/>
    </w:pPr>
    <w:rPr>
      <w:rFonts w:eastAsia="Times New Roman"/>
      <w:sz w:val="22"/>
      <w:szCs w:val="22"/>
    </w:rPr>
  </w:style>
  <w:style w:type="paragraph" w:styleId="1">
    <w:name w:val="heading 1"/>
    <w:basedOn w:val="a"/>
    <w:link w:val="10"/>
    <w:uiPriority w:val="9"/>
    <w:qFormat/>
    <w:rsid w:val="00AA7AF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EC11BA"/>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BF78CC"/>
    <w:pPr>
      <w:tabs>
        <w:tab w:val="center" w:pos="4677"/>
        <w:tab w:val="right" w:pos="9355"/>
      </w:tabs>
      <w:spacing w:after="0" w:line="240" w:lineRule="auto"/>
    </w:pPr>
    <w:rPr>
      <w:rFonts w:ascii="Times New Roman" w:eastAsia="Calibri" w:hAnsi="Times New Roman"/>
      <w:b/>
      <w:w w:val="90"/>
      <w:sz w:val="28"/>
      <w:szCs w:val="32"/>
    </w:rPr>
  </w:style>
  <w:style w:type="character" w:customStyle="1" w:styleId="a4">
    <w:name w:val="Нижний колонтитул Знак"/>
    <w:link w:val="a3"/>
    <w:rsid w:val="00BF78CC"/>
    <w:rPr>
      <w:rFonts w:ascii="Times New Roman" w:eastAsia="Calibri" w:hAnsi="Times New Roman" w:cs="Times New Roman"/>
      <w:b/>
      <w:w w:val="90"/>
      <w:sz w:val="28"/>
      <w:szCs w:val="32"/>
    </w:rPr>
  </w:style>
  <w:style w:type="paragraph" w:styleId="21">
    <w:name w:val="Body Text 2"/>
    <w:basedOn w:val="a"/>
    <w:link w:val="22"/>
    <w:uiPriority w:val="99"/>
    <w:unhideWhenUsed/>
    <w:rsid w:val="00BF78CC"/>
    <w:pPr>
      <w:spacing w:after="120" w:line="480" w:lineRule="auto"/>
    </w:pPr>
    <w:rPr>
      <w:rFonts w:ascii="Times New Roman" w:eastAsia="Calibri" w:hAnsi="Times New Roman"/>
      <w:b/>
      <w:w w:val="90"/>
      <w:sz w:val="28"/>
      <w:szCs w:val="32"/>
    </w:rPr>
  </w:style>
  <w:style w:type="character" w:customStyle="1" w:styleId="22">
    <w:name w:val="Основной текст 2 Знак"/>
    <w:link w:val="21"/>
    <w:uiPriority w:val="99"/>
    <w:rsid w:val="00BF78CC"/>
    <w:rPr>
      <w:rFonts w:ascii="Times New Roman" w:eastAsia="Calibri" w:hAnsi="Times New Roman" w:cs="Times New Roman"/>
      <w:b/>
      <w:w w:val="90"/>
      <w:sz w:val="28"/>
      <w:szCs w:val="32"/>
    </w:rPr>
  </w:style>
  <w:style w:type="paragraph" w:customStyle="1" w:styleId="TableParagraph">
    <w:name w:val="Table Paragraph"/>
    <w:basedOn w:val="a"/>
    <w:uiPriority w:val="1"/>
    <w:qFormat/>
    <w:rsid w:val="00BF78CC"/>
    <w:pPr>
      <w:widowControl w:val="0"/>
      <w:autoSpaceDE w:val="0"/>
      <w:autoSpaceDN w:val="0"/>
      <w:spacing w:after="0" w:line="240" w:lineRule="auto"/>
      <w:ind w:left="107"/>
    </w:pPr>
    <w:rPr>
      <w:rFonts w:ascii="Arial" w:eastAsia="Arial" w:hAnsi="Arial" w:cs="Arial"/>
      <w:lang w:val="en-US" w:eastAsia="en-US"/>
    </w:rPr>
  </w:style>
  <w:style w:type="paragraph" w:styleId="a5">
    <w:name w:val="Body Text"/>
    <w:aliases w:val="Основной текст Знак1 Знак,Основной текст Знак Знак1 Знак,Основной текст Знак2 Знак Знак Знак,Основной текст Знак1 Знак Знак Знак Знак,Основной текст Знак Знак Знак Знак Знак Знак,Основной текст Знак2 Знак"/>
    <w:basedOn w:val="a"/>
    <w:link w:val="a6"/>
    <w:uiPriority w:val="99"/>
    <w:unhideWhenUsed/>
    <w:qFormat/>
    <w:rsid w:val="00BF78CC"/>
    <w:pPr>
      <w:spacing w:after="120" w:line="240" w:lineRule="auto"/>
    </w:pPr>
    <w:rPr>
      <w:rFonts w:ascii="Times New Roman" w:eastAsia="Calibri" w:hAnsi="Times New Roman"/>
      <w:b/>
      <w:w w:val="90"/>
      <w:sz w:val="28"/>
      <w:szCs w:val="32"/>
    </w:rPr>
  </w:style>
  <w:style w:type="character" w:customStyle="1" w:styleId="a6">
    <w:name w:val="Основной текст Знак"/>
    <w:aliases w:val="Основной текст Знак1 Знак Знак,Основной текст Знак Знак1 Знак Знак,Основной текст Знак2 Знак Знак Знак Знак,Основной текст Знак1 Знак Знак Знак Знак Знак,Основной текст Знак Знак Знак Знак Знак Знак Знак"/>
    <w:link w:val="a5"/>
    <w:uiPriority w:val="99"/>
    <w:rsid w:val="00BF78CC"/>
    <w:rPr>
      <w:rFonts w:ascii="Times New Roman" w:eastAsia="Calibri" w:hAnsi="Times New Roman" w:cs="Times New Roman"/>
      <w:b/>
      <w:w w:val="90"/>
      <w:sz w:val="28"/>
      <w:szCs w:val="32"/>
    </w:rPr>
  </w:style>
  <w:style w:type="paragraph" w:styleId="a7">
    <w:name w:val="List Paragraph"/>
    <w:aliases w:val="List_Paragraph,Multilevel para_II,List Paragraph1,List Paragraph (numbered (a)),Numbered list"/>
    <w:basedOn w:val="a"/>
    <w:link w:val="a8"/>
    <w:uiPriority w:val="34"/>
    <w:qFormat/>
    <w:rsid w:val="00BD7623"/>
    <w:pPr>
      <w:ind w:left="720"/>
      <w:contextualSpacing/>
    </w:pPr>
  </w:style>
  <w:style w:type="character" w:customStyle="1" w:styleId="3">
    <w:name w:val="Основной текст (3)"/>
    <w:rsid w:val="00784500"/>
    <w:rPr>
      <w:rFonts w:ascii="Times New Roman" w:eastAsia="Times New Roman" w:hAnsi="Times New Roman" w:cs="Times New Roman"/>
      <w:b w:val="0"/>
      <w:bCs w:val="0"/>
      <w:i w:val="0"/>
      <w:iCs w:val="0"/>
      <w:smallCaps w:val="0"/>
      <w:strike w:val="0"/>
      <w:color w:val="555969"/>
      <w:spacing w:val="0"/>
      <w:w w:val="100"/>
      <w:position w:val="0"/>
      <w:sz w:val="19"/>
      <w:szCs w:val="19"/>
      <w:u w:val="none"/>
      <w:lang w:val="en-US" w:eastAsia="en-US" w:bidi="en-US"/>
    </w:rPr>
  </w:style>
  <w:style w:type="character" w:customStyle="1" w:styleId="a8">
    <w:name w:val="Абзац списка Знак"/>
    <w:aliases w:val="List_Paragraph Знак,Multilevel para_II Знак,List Paragraph1 Знак,List Paragraph (numbered (a)) Знак,Numbered list Знак"/>
    <w:link w:val="a7"/>
    <w:uiPriority w:val="34"/>
    <w:locked/>
    <w:rsid w:val="006909DE"/>
    <w:rPr>
      <w:rFonts w:eastAsia="Times New Roman"/>
      <w:sz w:val="22"/>
      <w:szCs w:val="22"/>
    </w:rPr>
  </w:style>
  <w:style w:type="character" w:styleId="a9">
    <w:name w:val="Emphasis"/>
    <w:uiPriority w:val="20"/>
    <w:qFormat/>
    <w:rsid w:val="0072627C"/>
    <w:rPr>
      <w:i/>
      <w:iCs/>
    </w:rPr>
  </w:style>
  <w:style w:type="character" w:customStyle="1" w:styleId="10">
    <w:name w:val="Заголовок 1 Знак"/>
    <w:link w:val="1"/>
    <w:uiPriority w:val="9"/>
    <w:rsid w:val="00AA7AF1"/>
    <w:rPr>
      <w:rFonts w:ascii="Times New Roman" w:eastAsia="Times New Roman" w:hAnsi="Times New Roman"/>
      <w:b/>
      <w:bCs/>
      <w:kern w:val="36"/>
      <w:sz w:val="48"/>
      <w:szCs w:val="48"/>
    </w:rPr>
  </w:style>
  <w:style w:type="paragraph" w:customStyle="1" w:styleId="11">
    <w:name w:val="Абзац списка1"/>
    <w:basedOn w:val="a"/>
    <w:rsid w:val="00981A30"/>
    <w:pPr>
      <w:ind w:left="720"/>
    </w:pPr>
    <w:rPr>
      <w:rFonts w:cs="Calibri"/>
      <w:lang w:eastAsia="en-US"/>
    </w:rPr>
  </w:style>
  <w:style w:type="paragraph" w:styleId="aa">
    <w:name w:val="No Spacing"/>
    <w:link w:val="ab"/>
    <w:uiPriority w:val="1"/>
    <w:qFormat/>
    <w:rsid w:val="00981A30"/>
    <w:pPr>
      <w:autoSpaceDE w:val="0"/>
      <w:autoSpaceDN w:val="0"/>
    </w:pPr>
    <w:rPr>
      <w:rFonts w:ascii="Times New Roman" w:eastAsia="Times New Roman" w:hAnsi="Times New Roman"/>
      <w:sz w:val="22"/>
      <w:szCs w:val="22"/>
    </w:rPr>
  </w:style>
  <w:style w:type="character" w:customStyle="1" w:styleId="ab">
    <w:name w:val="Без интервала Знак"/>
    <w:link w:val="aa"/>
    <w:uiPriority w:val="1"/>
    <w:locked/>
    <w:rsid w:val="00981A30"/>
    <w:rPr>
      <w:rFonts w:ascii="Times New Roman" w:eastAsia="Times New Roman" w:hAnsi="Times New Roman"/>
      <w:sz w:val="22"/>
      <w:szCs w:val="22"/>
      <w:lang w:bidi="ar-SA"/>
    </w:rPr>
  </w:style>
  <w:style w:type="character" w:customStyle="1" w:styleId="20">
    <w:name w:val="Заголовок 2 Знак"/>
    <w:link w:val="2"/>
    <w:uiPriority w:val="9"/>
    <w:semiHidden/>
    <w:rsid w:val="00EC11BA"/>
    <w:rPr>
      <w:rFonts w:ascii="Calibri Light" w:eastAsia="Times New Roman" w:hAnsi="Calibri Light" w:cs="Times New Roman"/>
      <w:b/>
      <w:bCs/>
      <w:i/>
      <w:iCs/>
      <w:sz w:val="28"/>
      <w:szCs w:val="28"/>
    </w:rPr>
  </w:style>
  <w:style w:type="character" w:styleId="ac">
    <w:name w:val="Strong"/>
    <w:uiPriority w:val="22"/>
    <w:qFormat/>
    <w:rsid w:val="008D3E22"/>
    <w:rPr>
      <w:rFonts w:ascii="Times New Roman" w:hAnsi="Times New Roman" w:cs="Times New Roman" w:hint="default"/>
      <w:b/>
      <w:bCs w:val="0"/>
    </w:rPr>
  </w:style>
  <w:style w:type="character" w:styleId="ad">
    <w:name w:val="Hyperlink"/>
    <w:uiPriority w:val="99"/>
    <w:rsid w:val="002F0A74"/>
    <w:rPr>
      <w:rFonts w:cs="Times New Roman"/>
      <w:color w:val="0000FF"/>
      <w:u w:val="single"/>
    </w:rPr>
  </w:style>
  <w:style w:type="character" w:customStyle="1" w:styleId="ae">
    <w:name w:val="Текст сноски Знак"/>
    <w:aliases w:val="список Знак1,Текст сноски Знак Знак Знак Знак,Текст сноски Знак Знак Знак1,Текст сноски Знак Знак Знак Знак Знак Знак,Текст сноски Знак Знак Знак Знак Знак Знак Зна Знак,-++ Знак Знак,-++ Знак1,Текст сноски Зн Знак,список Знак Знак"/>
    <w:link w:val="af"/>
    <w:locked/>
    <w:rsid w:val="002F0A74"/>
  </w:style>
  <w:style w:type="paragraph" w:styleId="af">
    <w:name w:val="footnote text"/>
    <w:aliases w:val="список,Текст сноски Знак Знак Знак,Текст сноски Знак Знак,Текст сноски Знак Знак Знак Знак Знак,Текст сноски Знак Знак Знак Знак Знак Знак Зна,-++ Знак,-++,Текст сноски Знак Знак Знак Знак Знак Знак Знак,Текст сноски Зн,список Знак"/>
    <w:basedOn w:val="a"/>
    <w:link w:val="ae"/>
    <w:rsid w:val="002F0A74"/>
    <w:pPr>
      <w:spacing w:after="0" w:line="240" w:lineRule="auto"/>
    </w:pPr>
    <w:rPr>
      <w:rFonts w:eastAsia="Calibri"/>
      <w:sz w:val="20"/>
      <w:szCs w:val="20"/>
    </w:rPr>
  </w:style>
  <w:style w:type="character" w:customStyle="1" w:styleId="12">
    <w:name w:val="Текст сноски Знак1"/>
    <w:uiPriority w:val="99"/>
    <w:semiHidden/>
    <w:rsid w:val="002F0A74"/>
    <w:rPr>
      <w:rFonts w:eastAsia="Times New Roman"/>
    </w:rPr>
  </w:style>
  <w:style w:type="paragraph" w:customStyle="1" w:styleId="Default">
    <w:name w:val="Default"/>
    <w:uiPriority w:val="99"/>
    <w:rsid w:val="00467C44"/>
    <w:pPr>
      <w:autoSpaceDE w:val="0"/>
      <w:autoSpaceDN w:val="0"/>
      <w:adjustRightInd w:val="0"/>
    </w:pPr>
    <w:rPr>
      <w:rFonts w:ascii="Times New Roman" w:eastAsia="Times New Roman" w:hAnsi="Times New Roman"/>
      <w:color w:val="000000"/>
      <w:sz w:val="24"/>
      <w:szCs w:val="24"/>
    </w:rPr>
  </w:style>
  <w:style w:type="character" w:customStyle="1" w:styleId="23">
    <w:name w:val="Основной текст (2)_"/>
    <w:link w:val="24"/>
    <w:locked/>
    <w:rsid w:val="007E0E7E"/>
    <w:rPr>
      <w:b/>
      <w:bCs/>
      <w:shd w:val="clear" w:color="auto" w:fill="FFFFFF"/>
      <w:lang w:val="en-US"/>
    </w:rPr>
  </w:style>
  <w:style w:type="paragraph" w:customStyle="1" w:styleId="24">
    <w:name w:val="Основной текст (2)"/>
    <w:basedOn w:val="a"/>
    <w:link w:val="23"/>
    <w:rsid w:val="007E0E7E"/>
    <w:pPr>
      <w:widowControl w:val="0"/>
      <w:shd w:val="clear" w:color="auto" w:fill="FFFFFF"/>
      <w:spacing w:after="0" w:line="278" w:lineRule="exact"/>
      <w:jc w:val="center"/>
    </w:pPr>
    <w:rPr>
      <w:rFonts w:eastAsia="Calibri"/>
      <w:b/>
      <w:bCs/>
      <w:sz w:val="20"/>
      <w:szCs w:val="20"/>
      <w:shd w:val="clear" w:color="auto" w:fill="FFFFFF"/>
      <w:lang w:val="en-US"/>
    </w:rPr>
  </w:style>
  <w:style w:type="character" w:customStyle="1" w:styleId="fontstyle21">
    <w:name w:val="fontstyle21"/>
    <w:rsid w:val="007E0E7E"/>
    <w:rPr>
      <w:rFonts w:ascii="TimesNewRomanPS-ItalicMT" w:hAnsi="TimesNewRomanPS-ItalicMT" w:hint="default"/>
      <w:b w:val="0"/>
      <w:bCs w:val="0"/>
      <w:i/>
      <w:iCs/>
      <w:color w:val="000000"/>
      <w:sz w:val="20"/>
      <w:szCs w:val="20"/>
    </w:rPr>
  </w:style>
  <w:style w:type="character" w:customStyle="1" w:styleId="af0">
    <w:name w:val="Основной текст_"/>
    <w:link w:val="25"/>
    <w:rsid w:val="00C55CF4"/>
    <w:rPr>
      <w:spacing w:val="10"/>
      <w:sz w:val="18"/>
      <w:szCs w:val="18"/>
      <w:shd w:val="clear" w:color="auto" w:fill="FFFFFF"/>
    </w:rPr>
  </w:style>
  <w:style w:type="paragraph" w:customStyle="1" w:styleId="25">
    <w:name w:val="Основной текст2"/>
    <w:basedOn w:val="a"/>
    <w:link w:val="af0"/>
    <w:rsid w:val="00C55CF4"/>
    <w:pPr>
      <w:widowControl w:val="0"/>
      <w:shd w:val="clear" w:color="auto" w:fill="FFFFFF"/>
      <w:spacing w:after="0" w:line="211" w:lineRule="exact"/>
      <w:ind w:hanging="320"/>
      <w:jc w:val="both"/>
    </w:pPr>
    <w:rPr>
      <w:rFonts w:eastAsia="Calibri"/>
      <w:spacing w:val="10"/>
      <w:sz w:val="18"/>
      <w:szCs w:val="18"/>
    </w:rPr>
  </w:style>
  <w:style w:type="paragraph" w:customStyle="1" w:styleId="110">
    <w:name w:val="Основной текст11"/>
    <w:basedOn w:val="a"/>
    <w:rsid w:val="008444B4"/>
    <w:pPr>
      <w:widowControl w:val="0"/>
      <w:shd w:val="clear" w:color="auto" w:fill="FFFFFF"/>
      <w:spacing w:before="4380" w:after="0" w:line="0" w:lineRule="atLeast"/>
      <w:ind w:hanging="360"/>
      <w:jc w:val="center"/>
    </w:pPr>
    <w:rPr>
      <w:rFonts w:ascii="Times New Roman" w:hAnsi="Times New Roman"/>
      <w:sz w:val="26"/>
      <w:szCs w:val="26"/>
    </w:rPr>
  </w:style>
  <w:style w:type="paragraph" w:styleId="af1">
    <w:name w:val="Normal (Web)"/>
    <w:basedOn w:val="a"/>
    <w:uiPriority w:val="99"/>
    <w:rsid w:val="00D22D9A"/>
    <w:pPr>
      <w:spacing w:before="100" w:beforeAutospacing="1" w:after="100" w:afterAutospacing="1" w:line="240" w:lineRule="auto"/>
    </w:pPr>
    <w:rPr>
      <w:rFonts w:ascii="Times New Roman" w:hAnsi="Times New Roman"/>
      <w:sz w:val="24"/>
      <w:szCs w:val="24"/>
    </w:rPr>
  </w:style>
  <w:style w:type="character" w:customStyle="1" w:styleId="fontstyle01">
    <w:name w:val="fontstyle01"/>
    <w:rsid w:val="00D22D9A"/>
    <w:rPr>
      <w:rFonts w:ascii="Times New Roman" w:hAnsi="Times New Roman" w:cs="Times New Roman" w:hint="default"/>
      <w:b/>
      <w:bCs/>
      <w:i w:val="0"/>
      <w:iCs w:val="0"/>
      <w:color w:val="000000"/>
      <w:sz w:val="24"/>
      <w:szCs w:val="24"/>
    </w:rPr>
  </w:style>
  <w:style w:type="paragraph" w:styleId="af2">
    <w:name w:val="Body Text Indent"/>
    <w:basedOn w:val="a"/>
    <w:link w:val="af3"/>
    <w:rsid w:val="00E0480E"/>
    <w:pPr>
      <w:spacing w:after="120" w:line="240" w:lineRule="auto"/>
      <w:ind w:left="283"/>
    </w:pPr>
    <w:rPr>
      <w:rFonts w:ascii="Times New Roman" w:hAnsi="Times New Roman"/>
      <w:sz w:val="24"/>
      <w:szCs w:val="24"/>
    </w:rPr>
  </w:style>
  <w:style w:type="character" w:customStyle="1" w:styleId="af3">
    <w:name w:val="Основной текст с отступом Знак"/>
    <w:basedOn w:val="a0"/>
    <w:link w:val="af2"/>
    <w:rsid w:val="00E0480E"/>
    <w:rPr>
      <w:rFonts w:ascii="Times New Roman" w:eastAsia="Times New Roman" w:hAnsi="Times New Roman"/>
      <w:sz w:val="24"/>
      <w:szCs w:val="24"/>
    </w:rPr>
  </w:style>
  <w:style w:type="paragraph" w:styleId="HTML">
    <w:name w:val="HTML Preformatted"/>
    <w:basedOn w:val="a"/>
    <w:link w:val="HTML0"/>
    <w:uiPriority w:val="99"/>
    <w:unhideWhenUsed/>
    <w:rsid w:val="00FC3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FC3385"/>
    <w:rPr>
      <w:rFonts w:ascii="Courier New" w:eastAsia="Times New Roman" w:hAnsi="Courier New"/>
    </w:rPr>
  </w:style>
  <w:style w:type="paragraph" w:styleId="af4">
    <w:name w:val="Subtitle"/>
    <w:basedOn w:val="a"/>
    <w:next w:val="a"/>
    <w:link w:val="af5"/>
    <w:uiPriority w:val="11"/>
    <w:qFormat/>
    <w:rsid w:val="00BB6760"/>
    <w:pPr>
      <w:spacing w:after="60"/>
      <w:jc w:val="center"/>
      <w:outlineLvl w:val="1"/>
    </w:pPr>
    <w:rPr>
      <w:rFonts w:ascii="Cambria" w:hAnsi="Cambria"/>
      <w:sz w:val="24"/>
      <w:szCs w:val="24"/>
    </w:rPr>
  </w:style>
  <w:style w:type="character" w:customStyle="1" w:styleId="af5">
    <w:name w:val="Подзаголовок Знак"/>
    <w:basedOn w:val="a0"/>
    <w:link w:val="af4"/>
    <w:uiPriority w:val="11"/>
    <w:rsid w:val="00BB6760"/>
    <w:rPr>
      <w:rFonts w:ascii="Cambria" w:eastAsia="Times New Roman" w:hAnsi="Cambria" w:cs="Times New Roman"/>
      <w:sz w:val="24"/>
      <w:szCs w:val="24"/>
    </w:rPr>
  </w:style>
  <w:style w:type="paragraph" w:customStyle="1" w:styleId="c4">
    <w:name w:val="c4"/>
    <w:basedOn w:val="a"/>
    <w:rsid w:val="00654B5E"/>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654B5E"/>
  </w:style>
  <w:style w:type="character" w:customStyle="1" w:styleId="rvts10">
    <w:name w:val="rvts10"/>
    <w:basedOn w:val="a0"/>
    <w:rsid w:val="00332C79"/>
  </w:style>
  <w:style w:type="character" w:customStyle="1" w:styleId="c25">
    <w:name w:val="c25"/>
    <w:basedOn w:val="a0"/>
    <w:rsid w:val="00EB00C5"/>
  </w:style>
  <w:style w:type="character" w:customStyle="1" w:styleId="c2">
    <w:name w:val="c2"/>
    <w:basedOn w:val="a0"/>
    <w:rsid w:val="00EB00C5"/>
  </w:style>
  <w:style w:type="paragraph" w:styleId="af6">
    <w:name w:val="Balloon Text"/>
    <w:basedOn w:val="a"/>
    <w:link w:val="af7"/>
    <w:uiPriority w:val="99"/>
    <w:semiHidden/>
    <w:unhideWhenUsed/>
    <w:rsid w:val="00A2689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26898"/>
    <w:rPr>
      <w:rFonts w:ascii="Tahoma" w:eastAsia="Times New Roman" w:hAnsi="Tahoma" w:cs="Tahoma"/>
      <w:sz w:val="16"/>
      <w:szCs w:val="16"/>
    </w:rPr>
  </w:style>
  <w:style w:type="table" w:styleId="af8">
    <w:name w:val="Table Grid"/>
    <w:basedOn w:val="a1"/>
    <w:uiPriority w:val="39"/>
    <w:rsid w:val="00F82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CC"/>
    <w:pPr>
      <w:spacing w:after="200" w:line="276" w:lineRule="auto"/>
    </w:pPr>
    <w:rPr>
      <w:rFonts w:eastAsia="Times New Roman"/>
      <w:sz w:val="22"/>
      <w:szCs w:val="22"/>
    </w:rPr>
  </w:style>
  <w:style w:type="paragraph" w:styleId="1">
    <w:name w:val="heading 1"/>
    <w:basedOn w:val="a"/>
    <w:link w:val="10"/>
    <w:uiPriority w:val="9"/>
    <w:qFormat/>
    <w:rsid w:val="00AA7AF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EC11BA"/>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BF78CC"/>
    <w:pPr>
      <w:tabs>
        <w:tab w:val="center" w:pos="4677"/>
        <w:tab w:val="right" w:pos="9355"/>
      </w:tabs>
      <w:spacing w:after="0" w:line="240" w:lineRule="auto"/>
    </w:pPr>
    <w:rPr>
      <w:rFonts w:ascii="Times New Roman" w:eastAsia="Calibri" w:hAnsi="Times New Roman"/>
      <w:b/>
      <w:w w:val="90"/>
      <w:sz w:val="28"/>
      <w:szCs w:val="32"/>
    </w:rPr>
  </w:style>
  <w:style w:type="character" w:customStyle="1" w:styleId="a4">
    <w:name w:val="Нижний колонтитул Знак"/>
    <w:link w:val="a3"/>
    <w:rsid w:val="00BF78CC"/>
    <w:rPr>
      <w:rFonts w:ascii="Times New Roman" w:eastAsia="Calibri" w:hAnsi="Times New Roman" w:cs="Times New Roman"/>
      <w:b/>
      <w:w w:val="90"/>
      <w:sz w:val="28"/>
      <w:szCs w:val="32"/>
    </w:rPr>
  </w:style>
  <w:style w:type="paragraph" w:styleId="21">
    <w:name w:val="Body Text 2"/>
    <w:basedOn w:val="a"/>
    <w:link w:val="22"/>
    <w:uiPriority w:val="99"/>
    <w:unhideWhenUsed/>
    <w:rsid w:val="00BF78CC"/>
    <w:pPr>
      <w:spacing w:after="120" w:line="480" w:lineRule="auto"/>
    </w:pPr>
    <w:rPr>
      <w:rFonts w:ascii="Times New Roman" w:eastAsia="Calibri" w:hAnsi="Times New Roman"/>
      <w:b/>
      <w:w w:val="90"/>
      <w:sz w:val="28"/>
      <w:szCs w:val="32"/>
    </w:rPr>
  </w:style>
  <w:style w:type="character" w:customStyle="1" w:styleId="22">
    <w:name w:val="Основной текст 2 Знак"/>
    <w:link w:val="21"/>
    <w:uiPriority w:val="99"/>
    <w:rsid w:val="00BF78CC"/>
    <w:rPr>
      <w:rFonts w:ascii="Times New Roman" w:eastAsia="Calibri" w:hAnsi="Times New Roman" w:cs="Times New Roman"/>
      <w:b/>
      <w:w w:val="90"/>
      <w:sz w:val="28"/>
      <w:szCs w:val="32"/>
    </w:rPr>
  </w:style>
  <w:style w:type="paragraph" w:customStyle="1" w:styleId="TableParagraph">
    <w:name w:val="Table Paragraph"/>
    <w:basedOn w:val="a"/>
    <w:uiPriority w:val="1"/>
    <w:qFormat/>
    <w:rsid w:val="00BF78CC"/>
    <w:pPr>
      <w:widowControl w:val="0"/>
      <w:autoSpaceDE w:val="0"/>
      <w:autoSpaceDN w:val="0"/>
      <w:spacing w:after="0" w:line="240" w:lineRule="auto"/>
      <w:ind w:left="107"/>
    </w:pPr>
    <w:rPr>
      <w:rFonts w:ascii="Arial" w:eastAsia="Arial" w:hAnsi="Arial" w:cs="Arial"/>
      <w:lang w:val="en-US" w:eastAsia="en-US"/>
    </w:rPr>
  </w:style>
  <w:style w:type="paragraph" w:styleId="a5">
    <w:name w:val="Body Text"/>
    <w:aliases w:val="Основной текст Знак1 Знак,Основной текст Знак Знак1 Знак,Основной текст Знак2 Знак Знак Знак,Основной текст Знак1 Знак Знак Знак Знак,Основной текст Знак Знак Знак Знак Знак Знак,Основной текст Знак2 Знак"/>
    <w:basedOn w:val="a"/>
    <w:link w:val="a6"/>
    <w:uiPriority w:val="99"/>
    <w:unhideWhenUsed/>
    <w:qFormat/>
    <w:rsid w:val="00BF78CC"/>
    <w:pPr>
      <w:spacing w:after="120" w:line="240" w:lineRule="auto"/>
    </w:pPr>
    <w:rPr>
      <w:rFonts w:ascii="Times New Roman" w:eastAsia="Calibri" w:hAnsi="Times New Roman"/>
      <w:b/>
      <w:w w:val="90"/>
      <w:sz w:val="28"/>
      <w:szCs w:val="32"/>
    </w:rPr>
  </w:style>
  <w:style w:type="character" w:customStyle="1" w:styleId="a6">
    <w:name w:val="Основной текст Знак"/>
    <w:aliases w:val="Основной текст Знак1 Знак Знак,Основной текст Знак Знак1 Знак Знак,Основной текст Знак2 Знак Знак Знак Знак,Основной текст Знак1 Знак Знак Знак Знак Знак,Основной текст Знак Знак Знак Знак Знак Знак Знак"/>
    <w:link w:val="a5"/>
    <w:uiPriority w:val="99"/>
    <w:rsid w:val="00BF78CC"/>
    <w:rPr>
      <w:rFonts w:ascii="Times New Roman" w:eastAsia="Calibri" w:hAnsi="Times New Roman" w:cs="Times New Roman"/>
      <w:b/>
      <w:w w:val="90"/>
      <w:sz w:val="28"/>
      <w:szCs w:val="32"/>
    </w:rPr>
  </w:style>
  <w:style w:type="paragraph" w:styleId="a7">
    <w:name w:val="List Paragraph"/>
    <w:aliases w:val="List_Paragraph,Multilevel para_II,List Paragraph1,List Paragraph (numbered (a)),Numbered list"/>
    <w:basedOn w:val="a"/>
    <w:link w:val="a8"/>
    <w:uiPriority w:val="34"/>
    <w:qFormat/>
    <w:rsid w:val="00BD7623"/>
    <w:pPr>
      <w:ind w:left="720"/>
      <w:contextualSpacing/>
    </w:pPr>
  </w:style>
  <w:style w:type="character" w:customStyle="1" w:styleId="3">
    <w:name w:val="Основной текст (3)"/>
    <w:rsid w:val="00784500"/>
    <w:rPr>
      <w:rFonts w:ascii="Times New Roman" w:eastAsia="Times New Roman" w:hAnsi="Times New Roman" w:cs="Times New Roman"/>
      <w:b w:val="0"/>
      <w:bCs w:val="0"/>
      <w:i w:val="0"/>
      <w:iCs w:val="0"/>
      <w:smallCaps w:val="0"/>
      <w:strike w:val="0"/>
      <w:color w:val="555969"/>
      <w:spacing w:val="0"/>
      <w:w w:val="100"/>
      <w:position w:val="0"/>
      <w:sz w:val="19"/>
      <w:szCs w:val="19"/>
      <w:u w:val="none"/>
      <w:lang w:val="en-US" w:eastAsia="en-US" w:bidi="en-US"/>
    </w:rPr>
  </w:style>
  <w:style w:type="character" w:customStyle="1" w:styleId="a8">
    <w:name w:val="Абзац списка Знак"/>
    <w:aliases w:val="List_Paragraph Знак,Multilevel para_II Знак,List Paragraph1 Знак,List Paragraph (numbered (a)) Знак,Numbered list Знак"/>
    <w:link w:val="a7"/>
    <w:uiPriority w:val="34"/>
    <w:locked/>
    <w:rsid w:val="006909DE"/>
    <w:rPr>
      <w:rFonts w:eastAsia="Times New Roman"/>
      <w:sz w:val="22"/>
      <w:szCs w:val="22"/>
    </w:rPr>
  </w:style>
  <w:style w:type="character" w:styleId="a9">
    <w:name w:val="Emphasis"/>
    <w:uiPriority w:val="20"/>
    <w:qFormat/>
    <w:rsid w:val="0072627C"/>
    <w:rPr>
      <w:i/>
      <w:iCs/>
    </w:rPr>
  </w:style>
  <w:style w:type="character" w:customStyle="1" w:styleId="10">
    <w:name w:val="Заголовок 1 Знак"/>
    <w:link w:val="1"/>
    <w:uiPriority w:val="9"/>
    <w:rsid w:val="00AA7AF1"/>
    <w:rPr>
      <w:rFonts w:ascii="Times New Roman" w:eastAsia="Times New Roman" w:hAnsi="Times New Roman"/>
      <w:b/>
      <w:bCs/>
      <w:kern w:val="36"/>
      <w:sz w:val="48"/>
      <w:szCs w:val="48"/>
    </w:rPr>
  </w:style>
  <w:style w:type="paragraph" w:customStyle="1" w:styleId="11">
    <w:name w:val="Абзац списка1"/>
    <w:basedOn w:val="a"/>
    <w:rsid w:val="00981A30"/>
    <w:pPr>
      <w:ind w:left="720"/>
    </w:pPr>
    <w:rPr>
      <w:rFonts w:cs="Calibri"/>
      <w:lang w:eastAsia="en-US"/>
    </w:rPr>
  </w:style>
  <w:style w:type="paragraph" w:styleId="aa">
    <w:name w:val="No Spacing"/>
    <w:link w:val="ab"/>
    <w:uiPriority w:val="1"/>
    <w:qFormat/>
    <w:rsid w:val="00981A30"/>
    <w:pPr>
      <w:autoSpaceDE w:val="0"/>
      <w:autoSpaceDN w:val="0"/>
    </w:pPr>
    <w:rPr>
      <w:rFonts w:ascii="Times New Roman" w:eastAsia="Times New Roman" w:hAnsi="Times New Roman"/>
      <w:sz w:val="22"/>
      <w:szCs w:val="22"/>
    </w:rPr>
  </w:style>
  <w:style w:type="character" w:customStyle="1" w:styleId="ab">
    <w:name w:val="Без интервала Знак"/>
    <w:link w:val="aa"/>
    <w:uiPriority w:val="1"/>
    <w:locked/>
    <w:rsid w:val="00981A30"/>
    <w:rPr>
      <w:rFonts w:ascii="Times New Roman" w:eastAsia="Times New Roman" w:hAnsi="Times New Roman"/>
      <w:sz w:val="22"/>
      <w:szCs w:val="22"/>
      <w:lang w:bidi="ar-SA"/>
    </w:rPr>
  </w:style>
  <w:style w:type="character" w:customStyle="1" w:styleId="20">
    <w:name w:val="Заголовок 2 Знак"/>
    <w:link w:val="2"/>
    <w:uiPriority w:val="9"/>
    <w:semiHidden/>
    <w:rsid w:val="00EC11BA"/>
    <w:rPr>
      <w:rFonts w:ascii="Calibri Light" w:eastAsia="Times New Roman" w:hAnsi="Calibri Light" w:cs="Times New Roman"/>
      <w:b/>
      <w:bCs/>
      <w:i/>
      <w:iCs/>
      <w:sz w:val="28"/>
      <w:szCs w:val="28"/>
    </w:rPr>
  </w:style>
  <w:style w:type="character" w:styleId="ac">
    <w:name w:val="Strong"/>
    <w:uiPriority w:val="22"/>
    <w:qFormat/>
    <w:rsid w:val="008D3E22"/>
    <w:rPr>
      <w:rFonts w:ascii="Times New Roman" w:hAnsi="Times New Roman" w:cs="Times New Roman" w:hint="default"/>
      <w:b/>
      <w:bCs w:val="0"/>
    </w:rPr>
  </w:style>
  <w:style w:type="character" w:styleId="ad">
    <w:name w:val="Hyperlink"/>
    <w:uiPriority w:val="99"/>
    <w:rsid w:val="002F0A74"/>
    <w:rPr>
      <w:rFonts w:cs="Times New Roman"/>
      <w:color w:val="0000FF"/>
      <w:u w:val="single"/>
    </w:rPr>
  </w:style>
  <w:style w:type="character" w:customStyle="1" w:styleId="ae">
    <w:name w:val="Текст сноски Знак"/>
    <w:aliases w:val="список Знак1,Текст сноски Знак Знак Знак Знак,Текст сноски Знак Знак Знак1,Текст сноски Знак Знак Знак Знак Знак Знак,Текст сноски Знак Знак Знак Знак Знак Знак Зна Знак,-++ Знак Знак,-++ Знак1,Текст сноски Зн Знак,список Знак Знак"/>
    <w:link w:val="af"/>
    <w:locked/>
    <w:rsid w:val="002F0A74"/>
  </w:style>
  <w:style w:type="paragraph" w:styleId="af">
    <w:name w:val="footnote text"/>
    <w:aliases w:val="список,Текст сноски Знак Знак Знак,Текст сноски Знак Знак,Текст сноски Знак Знак Знак Знак Знак,Текст сноски Знак Знак Знак Знак Знак Знак Зна,-++ Знак,-++,Текст сноски Знак Знак Знак Знак Знак Знак Знак,Текст сноски Зн,список Знак"/>
    <w:basedOn w:val="a"/>
    <w:link w:val="ae"/>
    <w:rsid w:val="002F0A74"/>
    <w:pPr>
      <w:spacing w:after="0" w:line="240" w:lineRule="auto"/>
    </w:pPr>
    <w:rPr>
      <w:rFonts w:eastAsia="Calibri"/>
      <w:sz w:val="20"/>
      <w:szCs w:val="20"/>
    </w:rPr>
  </w:style>
  <w:style w:type="character" w:customStyle="1" w:styleId="12">
    <w:name w:val="Текст сноски Знак1"/>
    <w:uiPriority w:val="99"/>
    <w:semiHidden/>
    <w:rsid w:val="002F0A74"/>
    <w:rPr>
      <w:rFonts w:eastAsia="Times New Roman"/>
    </w:rPr>
  </w:style>
  <w:style w:type="paragraph" w:customStyle="1" w:styleId="Default">
    <w:name w:val="Default"/>
    <w:uiPriority w:val="99"/>
    <w:rsid w:val="00467C44"/>
    <w:pPr>
      <w:autoSpaceDE w:val="0"/>
      <w:autoSpaceDN w:val="0"/>
      <w:adjustRightInd w:val="0"/>
    </w:pPr>
    <w:rPr>
      <w:rFonts w:ascii="Times New Roman" w:eastAsia="Times New Roman" w:hAnsi="Times New Roman"/>
      <w:color w:val="000000"/>
      <w:sz w:val="24"/>
      <w:szCs w:val="24"/>
    </w:rPr>
  </w:style>
  <w:style w:type="character" w:customStyle="1" w:styleId="23">
    <w:name w:val="Основной текст (2)_"/>
    <w:link w:val="24"/>
    <w:locked/>
    <w:rsid w:val="007E0E7E"/>
    <w:rPr>
      <w:b/>
      <w:bCs/>
      <w:shd w:val="clear" w:color="auto" w:fill="FFFFFF"/>
      <w:lang w:val="en-US"/>
    </w:rPr>
  </w:style>
  <w:style w:type="paragraph" w:customStyle="1" w:styleId="24">
    <w:name w:val="Основной текст (2)"/>
    <w:basedOn w:val="a"/>
    <w:link w:val="23"/>
    <w:rsid w:val="007E0E7E"/>
    <w:pPr>
      <w:widowControl w:val="0"/>
      <w:shd w:val="clear" w:color="auto" w:fill="FFFFFF"/>
      <w:spacing w:after="0" w:line="278" w:lineRule="exact"/>
      <w:jc w:val="center"/>
    </w:pPr>
    <w:rPr>
      <w:rFonts w:eastAsia="Calibri"/>
      <w:b/>
      <w:bCs/>
      <w:sz w:val="20"/>
      <w:szCs w:val="20"/>
      <w:shd w:val="clear" w:color="auto" w:fill="FFFFFF"/>
      <w:lang w:val="en-US"/>
    </w:rPr>
  </w:style>
  <w:style w:type="character" w:customStyle="1" w:styleId="fontstyle21">
    <w:name w:val="fontstyle21"/>
    <w:rsid w:val="007E0E7E"/>
    <w:rPr>
      <w:rFonts w:ascii="TimesNewRomanPS-ItalicMT" w:hAnsi="TimesNewRomanPS-ItalicMT" w:hint="default"/>
      <w:b w:val="0"/>
      <w:bCs w:val="0"/>
      <w:i/>
      <w:iCs/>
      <w:color w:val="000000"/>
      <w:sz w:val="20"/>
      <w:szCs w:val="20"/>
    </w:rPr>
  </w:style>
  <w:style w:type="character" w:customStyle="1" w:styleId="af0">
    <w:name w:val="Основной текст_"/>
    <w:link w:val="25"/>
    <w:rsid w:val="00C55CF4"/>
    <w:rPr>
      <w:spacing w:val="10"/>
      <w:sz w:val="18"/>
      <w:szCs w:val="18"/>
      <w:shd w:val="clear" w:color="auto" w:fill="FFFFFF"/>
    </w:rPr>
  </w:style>
  <w:style w:type="paragraph" w:customStyle="1" w:styleId="25">
    <w:name w:val="Основной текст2"/>
    <w:basedOn w:val="a"/>
    <w:link w:val="af0"/>
    <w:rsid w:val="00C55CF4"/>
    <w:pPr>
      <w:widowControl w:val="0"/>
      <w:shd w:val="clear" w:color="auto" w:fill="FFFFFF"/>
      <w:spacing w:after="0" w:line="211" w:lineRule="exact"/>
      <w:ind w:hanging="320"/>
      <w:jc w:val="both"/>
    </w:pPr>
    <w:rPr>
      <w:rFonts w:eastAsia="Calibri"/>
      <w:spacing w:val="10"/>
      <w:sz w:val="18"/>
      <w:szCs w:val="18"/>
    </w:rPr>
  </w:style>
  <w:style w:type="paragraph" w:customStyle="1" w:styleId="110">
    <w:name w:val="Основной текст11"/>
    <w:basedOn w:val="a"/>
    <w:rsid w:val="008444B4"/>
    <w:pPr>
      <w:widowControl w:val="0"/>
      <w:shd w:val="clear" w:color="auto" w:fill="FFFFFF"/>
      <w:spacing w:before="4380" w:after="0" w:line="0" w:lineRule="atLeast"/>
      <w:ind w:hanging="360"/>
      <w:jc w:val="center"/>
    </w:pPr>
    <w:rPr>
      <w:rFonts w:ascii="Times New Roman" w:hAnsi="Times New Roman"/>
      <w:sz w:val="26"/>
      <w:szCs w:val="26"/>
    </w:rPr>
  </w:style>
  <w:style w:type="paragraph" w:styleId="af1">
    <w:name w:val="Normal (Web)"/>
    <w:basedOn w:val="a"/>
    <w:uiPriority w:val="99"/>
    <w:rsid w:val="00D22D9A"/>
    <w:pPr>
      <w:spacing w:before="100" w:beforeAutospacing="1" w:after="100" w:afterAutospacing="1" w:line="240" w:lineRule="auto"/>
    </w:pPr>
    <w:rPr>
      <w:rFonts w:ascii="Times New Roman" w:hAnsi="Times New Roman"/>
      <w:sz w:val="24"/>
      <w:szCs w:val="24"/>
    </w:rPr>
  </w:style>
  <w:style w:type="character" w:customStyle="1" w:styleId="fontstyle01">
    <w:name w:val="fontstyle01"/>
    <w:rsid w:val="00D22D9A"/>
    <w:rPr>
      <w:rFonts w:ascii="Times New Roman" w:hAnsi="Times New Roman" w:cs="Times New Roman" w:hint="default"/>
      <w:b/>
      <w:bCs/>
      <w:i w:val="0"/>
      <w:iCs w:val="0"/>
      <w:color w:val="000000"/>
      <w:sz w:val="24"/>
      <w:szCs w:val="24"/>
    </w:rPr>
  </w:style>
  <w:style w:type="paragraph" w:styleId="af2">
    <w:name w:val="Body Text Indent"/>
    <w:basedOn w:val="a"/>
    <w:link w:val="af3"/>
    <w:rsid w:val="00E0480E"/>
    <w:pPr>
      <w:spacing w:after="120" w:line="240" w:lineRule="auto"/>
      <w:ind w:left="283"/>
    </w:pPr>
    <w:rPr>
      <w:rFonts w:ascii="Times New Roman" w:hAnsi="Times New Roman"/>
      <w:sz w:val="24"/>
      <w:szCs w:val="24"/>
    </w:rPr>
  </w:style>
  <w:style w:type="character" w:customStyle="1" w:styleId="af3">
    <w:name w:val="Основной текст с отступом Знак"/>
    <w:basedOn w:val="a0"/>
    <w:link w:val="af2"/>
    <w:rsid w:val="00E0480E"/>
    <w:rPr>
      <w:rFonts w:ascii="Times New Roman" w:eastAsia="Times New Roman" w:hAnsi="Times New Roman"/>
      <w:sz w:val="24"/>
      <w:szCs w:val="24"/>
    </w:rPr>
  </w:style>
  <w:style w:type="paragraph" w:styleId="HTML">
    <w:name w:val="HTML Preformatted"/>
    <w:basedOn w:val="a"/>
    <w:link w:val="HTML0"/>
    <w:uiPriority w:val="99"/>
    <w:unhideWhenUsed/>
    <w:rsid w:val="00FC3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FC3385"/>
    <w:rPr>
      <w:rFonts w:ascii="Courier New" w:eastAsia="Times New Roman" w:hAnsi="Courier New"/>
    </w:rPr>
  </w:style>
  <w:style w:type="paragraph" w:styleId="af4">
    <w:name w:val="Subtitle"/>
    <w:basedOn w:val="a"/>
    <w:next w:val="a"/>
    <w:link w:val="af5"/>
    <w:uiPriority w:val="11"/>
    <w:qFormat/>
    <w:rsid w:val="00BB6760"/>
    <w:pPr>
      <w:spacing w:after="60"/>
      <w:jc w:val="center"/>
      <w:outlineLvl w:val="1"/>
    </w:pPr>
    <w:rPr>
      <w:rFonts w:ascii="Cambria" w:hAnsi="Cambria"/>
      <w:sz w:val="24"/>
      <w:szCs w:val="24"/>
    </w:rPr>
  </w:style>
  <w:style w:type="character" w:customStyle="1" w:styleId="af5">
    <w:name w:val="Подзаголовок Знак"/>
    <w:basedOn w:val="a0"/>
    <w:link w:val="af4"/>
    <w:uiPriority w:val="11"/>
    <w:rsid w:val="00BB6760"/>
    <w:rPr>
      <w:rFonts w:ascii="Cambria" w:eastAsia="Times New Roman" w:hAnsi="Cambria" w:cs="Times New Roman"/>
      <w:sz w:val="24"/>
      <w:szCs w:val="24"/>
    </w:rPr>
  </w:style>
  <w:style w:type="paragraph" w:customStyle="1" w:styleId="c4">
    <w:name w:val="c4"/>
    <w:basedOn w:val="a"/>
    <w:rsid w:val="00654B5E"/>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654B5E"/>
  </w:style>
  <w:style w:type="character" w:customStyle="1" w:styleId="rvts10">
    <w:name w:val="rvts10"/>
    <w:basedOn w:val="a0"/>
    <w:rsid w:val="00332C79"/>
  </w:style>
  <w:style w:type="character" w:customStyle="1" w:styleId="c25">
    <w:name w:val="c25"/>
    <w:basedOn w:val="a0"/>
    <w:rsid w:val="00EB00C5"/>
  </w:style>
  <w:style w:type="character" w:customStyle="1" w:styleId="c2">
    <w:name w:val="c2"/>
    <w:basedOn w:val="a0"/>
    <w:rsid w:val="00EB00C5"/>
  </w:style>
  <w:style w:type="paragraph" w:styleId="af6">
    <w:name w:val="Balloon Text"/>
    <w:basedOn w:val="a"/>
    <w:link w:val="af7"/>
    <w:uiPriority w:val="99"/>
    <w:semiHidden/>
    <w:unhideWhenUsed/>
    <w:rsid w:val="00A2689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26898"/>
    <w:rPr>
      <w:rFonts w:ascii="Tahoma" w:eastAsia="Times New Roman" w:hAnsi="Tahoma" w:cs="Tahoma"/>
      <w:sz w:val="16"/>
      <w:szCs w:val="16"/>
    </w:rPr>
  </w:style>
  <w:style w:type="table" w:styleId="af8">
    <w:name w:val="Table Grid"/>
    <w:basedOn w:val="a1"/>
    <w:uiPriority w:val="39"/>
    <w:rsid w:val="00F82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477">
      <w:bodyDiv w:val="1"/>
      <w:marLeft w:val="0"/>
      <w:marRight w:val="0"/>
      <w:marTop w:val="0"/>
      <w:marBottom w:val="0"/>
      <w:divBdr>
        <w:top w:val="none" w:sz="0" w:space="0" w:color="auto"/>
        <w:left w:val="none" w:sz="0" w:space="0" w:color="auto"/>
        <w:bottom w:val="none" w:sz="0" w:space="0" w:color="auto"/>
        <w:right w:val="none" w:sz="0" w:space="0" w:color="auto"/>
      </w:divBdr>
    </w:div>
    <w:div w:id="70350204">
      <w:bodyDiv w:val="1"/>
      <w:marLeft w:val="0"/>
      <w:marRight w:val="0"/>
      <w:marTop w:val="0"/>
      <w:marBottom w:val="0"/>
      <w:divBdr>
        <w:top w:val="none" w:sz="0" w:space="0" w:color="auto"/>
        <w:left w:val="none" w:sz="0" w:space="0" w:color="auto"/>
        <w:bottom w:val="none" w:sz="0" w:space="0" w:color="auto"/>
        <w:right w:val="none" w:sz="0" w:space="0" w:color="auto"/>
      </w:divBdr>
    </w:div>
    <w:div w:id="145365061">
      <w:bodyDiv w:val="1"/>
      <w:marLeft w:val="0"/>
      <w:marRight w:val="0"/>
      <w:marTop w:val="0"/>
      <w:marBottom w:val="0"/>
      <w:divBdr>
        <w:top w:val="none" w:sz="0" w:space="0" w:color="auto"/>
        <w:left w:val="none" w:sz="0" w:space="0" w:color="auto"/>
        <w:bottom w:val="none" w:sz="0" w:space="0" w:color="auto"/>
        <w:right w:val="none" w:sz="0" w:space="0" w:color="auto"/>
      </w:divBdr>
    </w:div>
    <w:div w:id="403260838">
      <w:bodyDiv w:val="1"/>
      <w:marLeft w:val="0"/>
      <w:marRight w:val="0"/>
      <w:marTop w:val="0"/>
      <w:marBottom w:val="0"/>
      <w:divBdr>
        <w:top w:val="none" w:sz="0" w:space="0" w:color="auto"/>
        <w:left w:val="none" w:sz="0" w:space="0" w:color="auto"/>
        <w:bottom w:val="none" w:sz="0" w:space="0" w:color="auto"/>
        <w:right w:val="none" w:sz="0" w:space="0" w:color="auto"/>
      </w:divBdr>
    </w:div>
    <w:div w:id="437875418">
      <w:bodyDiv w:val="1"/>
      <w:marLeft w:val="0"/>
      <w:marRight w:val="0"/>
      <w:marTop w:val="0"/>
      <w:marBottom w:val="0"/>
      <w:divBdr>
        <w:top w:val="none" w:sz="0" w:space="0" w:color="auto"/>
        <w:left w:val="none" w:sz="0" w:space="0" w:color="auto"/>
        <w:bottom w:val="none" w:sz="0" w:space="0" w:color="auto"/>
        <w:right w:val="none" w:sz="0" w:space="0" w:color="auto"/>
      </w:divBdr>
    </w:div>
    <w:div w:id="617950592">
      <w:bodyDiv w:val="1"/>
      <w:marLeft w:val="0"/>
      <w:marRight w:val="0"/>
      <w:marTop w:val="0"/>
      <w:marBottom w:val="0"/>
      <w:divBdr>
        <w:top w:val="none" w:sz="0" w:space="0" w:color="auto"/>
        <w:left w:val="none" w:sz="0" w:space="0" w:color="auto"/>
        <w:bottom w:val="none" w:sz="0" w:space="0" w:color="auto"/>
        <w:right w:val="none" w:sz="0" w:space="0" w:color="auto"/>
      </w:divBdr>
    </w:div>
    <w:div w:id="676812096">
      <w:bodyDiv w:val="1"/>
      <w:marLeft w:val="0"/>
      <w:marRight w:val="0"/>
      <w:marTop w:val="0"/>
      <w:marBottom w:val="0"/>
      <w:divBdr>
        <w:top w:val="none" w:sz="0" w:space="0" w:color="auto"/>
        <w:left w:val="none" w:sz="0" w:space="0" w:color="auto"/>
        <w:bottom w:val="none" w:sz="0" w:space="0" w:color="auto"/>
        <w:right w:val="none" w:sz="0" w:space="0" w:color="auto"/>
      </w:divBdr>
    </w:div>
    <w:div w:id="1096708326">
      <w:bodyDiv w:val="1"/>
      <w:marLeft w:val="0"/>
      <w:marRight w:val="0"/>
      <w:marTop w:val="0"/>
      <w:marBottom w:val="0"/>
      <w:divBdr>
        <w:top w:val="none" w:sz="0" w:space="0" w:color="auto"/>
        <w:left w:val="none" w:sz="0" w:space="0" w:color="auto"/>
        <w:bottom w:val="none" w:sz="0" w:space="0" w:color="auto"/>
        <w:right w:val="none" w:sz="0" w:space="0" w:color="auto"/>
      </w:divBdr>
    </w:div>
    <w:div w:id="1216114225">
      <w:bodyDiv w:val="1"/>
      <w:marLeft w:val="0"/>
      <w:marRight w:val="0"/>
      <w:marTop w:val="0"/>
      <w:marBottom w:val="0"/>
      <w:divBdr>
        <w:top w:val="none" w:sz="0" w:space="0" w:color="auto"/>
        <w:left w:val="none" w:sz="0" w:space="0" w:color="auto"/>
        <w:bottom w:val="none" w:sz="0" w:space="0" w:color="auto"/>
        <w:right w:val="none" w:sz="0" w:space="0" w:color="auto"/>
      </w:divBdr>
    </w:div>
    <w:div w:id="1253197405">
      <w:bodyDiv w:val="1"/>
      <w:marLeft w:val="0"/>
      <w:marRight w:val="0"/>
      <w:marTop w:val="0"/>
      <w:marBottom w:val="0"/>
      <w:divBdr>
        <w:top w:val="none" w:sz="0" w:space="0" w:color="auto"/>
        <w:left w:val="none" w:sz="0" w:space="0" w:color="auto"/>
        <w:bottom w:val="none" w:sz="0" w:space="0" w:color="auto"/>
        <w:right w:val="none" w:sz="0" w:space="0" w:color="auto"/>
      </w:divBdr>
    </w:div>
    <w:div w:id="1288664843">
      <w:bodyDiv w:val="1"/>
      <w:marLeft w:val="0"/>
      <w:marRight w:val="0"/>
      <w:marTop w:val="0"/>
      <w:marBottom w:val="0"/>
      <w:divBdr>
        <w:top w:val="none" w:sz="0" w:space="0" w:color="auto"/>
        <w:left w:val="none" w:sz="0" w:space="0" w:color="auto"/>
        <w:bottom w:val="none" w:sz="0" w:space="0" w:color="auto"/>
        <w:right w:val="none" w:sz="0" w:space="0" w:color="auto"/>
      </w:divBdr>
    </w:div>
    <w:div w:id="1415123577">
      <w:bodyDiv w:val="1"/>
      <w:marLeft w:val="0"/>
      <w:marRight w:val="0"/>
      <w:marTop w:val="0"/>
      <w:marBottom w:val="0"/>
      <w:divBdr>
        <w:top w:val="none" w:sz="0" w:space="0" w:color="auto"/>
        <w:left w:val="none" w:sz="0" w:space="0" w:color="auto"/>
        <w:bottom w:val="none" w:sz="0" w:space="0" w:color="auto"/>
        <w:right w:val="none" w:sz="0" w:space="0" w:color="auto"/>
      </w:divBdr>
    </w:div>
    <w:div w:id="1440678661">
      <w:bodyDiv w:val="1"/>
      <w:marLeft w:val="0"/>
      <w:marRight w:val="0"/>
      <w:marTop w:val="0"/>
      <w:marBottom w:val="0"/>
      <w:divBdr>
        <w:top w:val="none" w:sz="0" w:space="0" w:color="auto"/>
        <w:left w:val="none" w:sz="0" w:space="0" w:color="auto"/>
        <w:bottom w:val="none" w:sz="0" w:space="0" w:color="auto"/>
        <w:right w:val="none" w:sz="0" w:space="0" w:color="auto"/>
      </w:divBdr>
    </w:div>
    <w:div w:id="1441876235">
      <w:bodyDiv w:val="1"/>
      <w:marLeft w:val="0"/>
      <w:marRight w:val="0"/>
      <w:marTop w:val="0"/>
      <w:marBottom w:val="0"/>
      <w:divBdr>
        <w:top w:val="none" w:sz="0" w:space="0" w:color="auto"/>
        <w:left w:val="none" w:sz="0" w:space="0" w:color="auto"/>
        <w:bottom w:val="none" w:sz="0" w:space="0" w:color="auto"/>
        <w:right w:val="none" w:sz="0" w:space="0" w:color="auto"/>
      </w:divBdr>
    </w:div>
    <w:div w:id="1463233819">
      <w:bodyDiv w:val="1"/>
      <w:marLeft w:val="0"/>
      <w:marRight w:val="0"/>
      <w:marTop w:val="0"/>
      <w:marBottom w:val="0"/>
      <w:divBdr>
        <w:top w:val="none" w:sz="0" w:space="0" w:color="auto"/>
        <w:left w:val="none" w:sz="0" w:space="0" w:color="auto"/>
        <w:bottom w:val="none" w:sz="0" w:space="0" w:color="auto"/>
        <w:right w:val="none" w:sz="0" w:space="0" w:color="auto"/>
      </w:divBdr>
    </w:div>
    <w:div w:id="1509442461">
      <w:bodyDiv w:val="1"/>
      <w:marLeft w:val="0"/>
      <w:marRight w:val="0"/>
      <w:marTop w:val="0"/>
      <w:marBottom w:val="0"/>
      <w:divBdr>
        <w:top w:val="none" w:sz="0" w:space="0" w:color="auto"/>
        <w:left w:val="none" w:sz="0" w:space="0" w:color="auto"/>
        <w:bottom w:val="none" w:sz="0" w:space="0" w:color="auto"/>
        <w:right w:val="none" w:sz="0" w:space="0" w:color="auto"/>
      </w:divBdr>
    </w:div>
    <w:div w:id="1532300160">
      <w:bodyDiv w:val="1"/>
      <w:marLeft w:val="0"/>
      <w:marRight w:val="0"/>
      <w:marTop w:val="0"/>
      <w:marBottom w:val="0"/>
      <w:divBdr>
        <w:top w:val="none" w:sz="0" w:space="0" w:color="auto"/>
        <w:left w:val="none" w:sz="0" w:space="0" w:color="auto"/>
        <w:bottom w:val="none" w:sz="0" w:space="0" w:color="auto"/>
        <w:right w:val="none" w:sz="0" w:space="0" w:color="auto"/>
      </w:divBdr>
    </w:div>
    <w:div w:id="1535458019">
      <w:bodyDiv w:val="1"/>
      <w:marLeft w:val="0"/>
      <w:marRight w:val="0"/>
      <w:marTop w:val="0"/>
      <w:marBottom w:val="0"/>
      <w:divBdr>
        <w:top w:val="none" w:sz="0" w:space="0" w:color="auto"/>
        <w:left w:val="none" w:sz="0" w:space="0" w:color="auto"/>
        <w:bottom w:val="none" w:sz="0" w:space="0" w:color="auto"/>
        <w:right w:val="none" w:sz="0" w:space="0" w:color="auto"/>
      </w:divBdr>
    </w:div>
    <w:div w:id="1584299866">
      <w:bodyDiv w:val="1"/>
      <w:marLeft w:val="0"/>
      <w:marRight w:val="0"/>
      <w:marTop w:val="0"/>
      <w:marBottom w:val="0"/>
      <w:divBdr>
        <w:top w:val="none" w:sz="0" w:space="0" w:color="auto"/>
        <w:left w:val="none" w:sz="0" w:space="0" w:color="auto"/>
        <w:bottom w:val="none" w:sz="0" w:space="0" w:color="auto"/>
        <w:right w:val="none" w:sz="0" w:space="0" w:color="auto"/>
      </w:divBdr>
    </w:div>
    <w:div w:id="1584874383">
      <w:bodyDiv w:val="1"/>
      <w:marLeft w:val="0"/>
      <w:marRight w:val="0"/>
      <w:marTop w:val="0"/>
      <w:marBottom w:val="0"/>
      <w:divBdr>
        <w:top w:val="none" w:sz="0" w:space="0" w:color="auto"/>
        <w:left w:val="none" w:sz="0" w:space="0" w:color="auto"/>
        <w:bottom w:val="none" w:sz="0" w:space="0" w:color="auto"/>
        <w:right w:val="none" w:sz="0" w:space="0" w:color="auto"/>
      </w:divBdr>
    </w:div>
    <w:div w:id="1714381537">
      <w:bodyDiv w:val="1"/>
      <w:marLeft w:val="0"/>
      <w:marRight w:val="0"/>
      <w:marTop w:val="0"/>
      <w:marBottom w:val="0"/>
      <w:divBdr>
        <w:top w:val="none" w:sz="0" w:space="0" w:color="auto"/>
        <w:left w:val="none" w:sz="0" w:space="0" w:color="auto"/>
        <w:bottom w:val="none" w:sz="0" w:space="0" w:color="auto"/>
        <w:right w:val="none" w:sz="0" w:space="0" w:color="auto"/>
      </w:divBdr>
    </w:div>
    <w:div w:id="1989437280">
      <w:bodyDiv w:val="1"/>
      <w:marLeft w:val="0"/>
      <w:marRight w:val="0"/>
      <w:marTop w:val="0"/>
      <w:marBottom w:val="0"/>
      <w:divBdr>
        <w:top w:val="none" w:sz="0" w:space="0" w:color="auto"/>
        <w:left w:val="none" w:sz="0" w:space="0" w:color="auto"/>
        <w:bottom w:val="none" w:sz="0" w:space="0" w:color="auto"/>
        <w:right w:val="none" w:sz="0" w:space="0" w:color="auto"/>
      </w:divBdr>
    </w:div>
    <w:div w:id="206872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989E-B286-4FD2-BDC1-1C4B8669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3779</Words>
  <Characters>21542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25271</CharactersWithSpaces>
  <SharedDoc>false</SharedDoc>
  <HLinks>
    <vt:vector size="6" baseType="variant">
      <vt:variant>
        <vt:i4>7077930</vt:i4>
      </vt:variant>
      <vt:variant>
        <vt:i4>0</vt:i4>
      </vt:variant>
      <vt:variant>
        <vt:i4>0</vt:i4>
      </vt:variant>
      <vt:variant>
        <vt:i4>5</vt:i4>
      </vt:variant>
      <vt:variant>
        <vt:lpwstr>https://yandex.uz/search/?text=%D0%BB%D0%B5%D0%BA%D1%86%D0%B8%D1%8F%20%D0%BD%D0%B0%20%D1%82%D0%B5%D0%BC%D1%83%20%D0%A0%D1%83%D0%BA%D0%BE%D0%B2%D0%BE%D0%B4%D1%81%D1%82%D0%B2%D0%BE%20%D0%B8%20%D0%BE%D1%81%D1%83%D1%89%D0%B5%D1%81%D1%82%D0%B2%D0%BB%D0%B5%D0%BD%D0%B8%D0%B5%20%D0%BE%D0%B1%D1%80%D0%B0%D0%B7%D0%BE%D0%B2%D0%B0%D1%82%D0%B5%D0%BB%D1%8C%D0%BD%D0%BE-%D0%B2%D0%BE%D1%81%D0%BF%D0%B8%D1%82%D0%B0%D1%82%D0%B5%D0%BB%D1%8C%D0%BD%D1%8B%D1%85%20%D1%80%D0%B0%D0%B1%D0%BE%D1%82%20%D0%B2%20%D0%B4%D0%B5%D1%8F%D1%82%D0%B5%D0%BB%D1%8C%D0%BD%D0%BE%D1%81%D1%82%D0%B8%20%D0%B4%D0%B5%D1%82%D0%B5%D0%B9&amp;clid=2331541&amp;banerid=6302000000%3A5f6cdcc79f6809001945c3ab&amp;win=456&amp;&amp;lr=21606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2022-08-30T10:36:00Z</dcterms:created>
  <dcterms:modified xsi:type="dcterms:W3CDTF">2022-08-30T10:36:00Z</dcterms:modified>
</cp:coreProperties>
</file>