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46" w:rsidRPr="00210B46" w:rsidRDefault="00210B46" w:rsidP="00210B46">
      <w:pPr>
        <w:autoSpaceDE w:val="0"/>
        <w:autoSpaceDN w:val="0"/>
        <w:adjustRightInd w:val="0"/>
        <w:ind w:right="282"/>
        <w:jc w:val="center"/>
        <w:rPr>
          <w:rFonts w:ascii="Times New Roman" w:hAnsi="Times New Roman" w:cs="Times New Roman"/>
          <w:b/>
          <w:bCs/>
          <w:sz w:val="28"/>
          <w:szCs w:val="28"/>
          <w:lang w:val="en-US"/>
        </w:rPr>
      </w:pPr>
      <w:r w:rsidRPr="00210B46">
        <w:rPr>
          <w:rFonts w:ascii="Times New Roman" w:hAnsi="Times New Roman" w:cs="Times New Roman"/>
          <w:b/>
          <w:bCs/>
          <w:sz w:val="28"/>
          <w:szCs w:val="28"/>
          <w:lang w:val="en-US"/>
        </w:rPr>
        <w:t>O‘ZBEKISTON RESPUBLIKASI</w:t>
      </w:r>
    </w:p>
    <w:p w:rsidR="00210B46" w:rsidRPr="00210B46" w:rsidRDefault="00210B46" w:rsidP="00210B46">
      <w:pPr>
        <w:autoSpaceDE w:val="0"/>
        <w:autoSpaceDN w:val="0"/>
        <w:adjustRightInd w:val="0"/>
        <w:ind w:right="282"/>
        <w:jc w:val="center"/>
        <w:rPr>
          <w:rFonts w:ascii="Times New Roman" w:hAnsi="Times New Roman" w:cs="Times New Roman"/>
          <w:b/>
          <w:bCs/>
          <w:sz w:val="28"/>
          <w:szCs w:val="28"/>
          <w:lang w:val="en-US"/>
        </w:rPr>
      </w:pPr>
      <w:r w:rsidRPr="00210B46">
        <w:rPr>
          <w:rFonts w:ascii="Times New Roman" w:hAnsi="Times New Roman" w:cs="Times New Roman"/>
          <w:b/>
          <w:bCs/>
          <w:sz w:val="28"/>
          <w:szCs w:val="28"/>
          <w:lang w:val="en-US"/>
        </w:rPr>
        <w:t xml:space="preserve"> OLIY VA O‘RTA MAXSUS TA’LIM VAZIRLIGI</w:t>
      </w:r>
    </w:p>
    <w:p w:rsidR="00210B46" w:rsidRPr="001E5B04" w:rsidRDefault="00210B46" w:rsidP="00210B46">
      <w:pPr>
        <w:shd w:val="clear" w:color="auto" w:fill="FFFFFF"/>
        <w:spacing w:before="317" w:after="200" w:line="276" w:lineRule="auto"/>
        <w:ind w:left="-280" w:right="24" w:firstLine="560"/>
        <w:jc w:val="center"/>
        <w:rPr>
          <w:rFonts w:ascii="Times New Roman" w:eastAsia="Times New Roman" w:hAnsi="Times New Roman" w:cs="Times New Roman"/>
          <w:b/>
          <w:sz w:val="28"/>
          <w:szCs w:val="28"/>
          <w:lang w:val="en-US" w:eastAsia="ru-RU"/>
        </w:rPr>
      </w:pPr>
      <w:r w:rsidRPr="00210B46">
        <w:rPr>
          <w:rFonts w:ascii="Times New Roman" w:eastAsia="Times New Roman" w:hAnsi="Times New Roman" w:cs="Times New Roman"/>
          <w:b/>
          <w:sz w:val="28"/>
          <w:szCs w:val="28"/>
          <w:lang w:val="uz-Cyrl-UZ" w:eastAsia="ru-RU"/>
        </w:rPr>
        <w:t xml:space="preserve">ABDULLA  QODIRIY NOMIDAGI JIZZAX DAVLAT PEDAGOGIKA  </w:t>
      </w:r>
      <w:r w:rsidR="001E5B04">
        <w:rPr>
          <w:rFonts w:ascii="Times New Roman" w:eastAsia="Times New Roman" w:hAnsi="Times New Roman" w:cs="Times New Roman"/>
          <w:b/>
          <w:sz w:val="28"/>
          <w:szCs w:val="28"/>
          <w:lang w:val="en-US" w:eastAsia="ru-RU"/>
        </w:rPr>
        <w:t>UNIVERSITETI</w:t>
      </w:r>
    </w:p>
    <w:p w:rsidR="00210B46" w:rsidRPr="00210B46" w:rsidRDefault="00210B46" w:rsidP="00210B46">
      <w:pPr>
        <w:autoSpaceDE w:val="0"/>
        <w:autoSpaceDN w:val="0"/>
        <w:adjustRightInd w:val="0"/>
        <w:ind w:right="282"/>
        <w:rPr>
          <w:rFonts w:ascii="Times New Roman" w:hAnsi="Times New Roman" w:cs="Times New Roman"/>
          <w:b/>
          <w:bCs/>
          <w:sz w:val="28"/>
          <w:szCs w:val="28"/>
          <w:lang w:val="en-US"/>
        </w:rPr>
      </w:pPr>
    </w:p>
    <w:p w:rsidR="00210B46" w:rsidRPr="00210B46" w:rsidRDefault="00210B46" w:rsidP="00210B46">
      <w:pPr>
        <w:autoSpaceDE w:val="0"/>
        <w:autoSpaceDN w:val="0"/>
        <w:adjustRightInd w:val="0"/>
        <w:ind w:right="282"/>
        <w:jc w:val="center"/>
        <w:rPr>
          <w:rFonts w:ascii="Times New Roman" w:hAnsi="Times New Roman" w:cs="Times New Roman"/>
          <w:sz w:val="28"/>
          <w:szCs w:val="28"/>
          <w:lang w:val="en-US"/>
        </w:rPr>
      </w:pPr>
      <w:r w:rsidRPr="00210B46">
        <w:rPr>
          <w:rFonts w:ascii="Times New Roman" w:hAnsi="Times New Roman" w:cs="Times New Roman"/>
          <w:sz w:val="28"/>
          <w:szCs w:val="28"/>
          <w:lang w:val="en-US"/>
        </w:rPr>
        <w:tab/>
      </w:r>
    </w:p>
    <w:p w:rsidR="00192E19" w:rsidRPr="007208F6" w:rsidRDefault="00192E19" w:rsidP="00192E19">
      <w:pPr>
        <w:spacing w:after="0"/>
        <w:ind w:left="284"/>
        <w:jc w:val="center"/>
        <w:rPr>
          <w:rFonts w:ascii="Times New Roman" w:hAnsi="Times New Roman"/>
          <w:b/>
          <w:sz w:val="26"/>
          <w:szCs w:val="26"/>
          <w:lang w:val="uz-Cyrl-UZ"/>
        </w:rPr>
      </w:pPr>
      <w:r>
        <w:rPr>
          <w:rFonts w:ascii="Times New Roman" w:hAnsi="Times New Roman"/>
          <w:b/>
          <w:sz w:val="26"/>
          <w:szCs w:val="26"/>
          <w:lang w:val="en-US"/>
        </w:rPr>
        <w:t xml:space="preserve">                                                                                    </w:t>
      </w:r>
      <w:r w:rsidRPr="007208F6">
        <w:rPr>
          <w:rFonts w:ascii="Times New Roman" w:hAnsi="Times New Roman"/>
          <w:b/>
          <w:sz w:val="26"/>
          <w:szCs w:val="26"/>
          <w:lang w:val="uz-Cyrl-UZ"/>
        </w:rPr>
        <w:t>“Tasdiqlayman”</w:t>
      </w:r>
    </w:p>
    <w:p w:rsidR="00192E19" w:rsidRPr="001E5B04" w:rsidRDefault="00192E19" w:rsidP="00192E19">
      <w:pPr>
        <w:spacing w:after="0"/>
        <w:ind w:left="284"/>
        <w:jc w:val="right"/>
        <w:rPr>
          <w:rFonts w:ascii="Times New Roman" w:hAnsi="Times New Roman"/>
          <w:sz w:val="26"/>
          <w:szCs w:val="26"/>
          <w:lang w:val="en-US"/>
        </w:rPr>
      </w:pPr>
      <w:r w:rsidRPr="002C55E5">
        <w:rPr>
          <w:rFonts w:ascii="Times New Roman" w:hAnsi="Times New Roman"/>
          <w:sz w:val="26"/>
          <w:szCs w:val="26"/>
          <w:lang w:val="uz-Cyrl-UZ"/>
        </w:rPr>
        <w:t xml:space="preserve">Jizzax davlat pedagogika </w:t>
      </w:r>
      <w:proofErr w:type="spellStart"/>
      <w:r w:rsidR="001E5B04">
        <w:rPr>
          <w:rFonts w:ascii="Times New Roman" w:hAnsi="Times New Roman"/>
          <w:sz w:val="26"/>
          <w:szCs w:val="26"/>
          <w:lang w:val="en-US"/>
        </w:rPr>
        <w:t>universiteti</w:t>
      </w:r>
      <w:proofErr w:type="spellEnd"/>
    </w:p>
    <w:p w:rsidR="00192E19" w:rsidRPr="002C55E5" w:rsidRDefault="00192E19" w:rsidP="00192E19">
      <w:pPr>
        <w:spacing w:after="0"/>
        <w:ind w:left="284"/>
        <w:jc w:val="right"/>
        <w:rPr>
          <w:rFonts w:ascii="Times New Roman" w:hAnsi="Times New Roman"/>
          <w:sz w:val="26"/>
          <w:szCs w:val="26"/>
          <w:lang w:val="uz-Cyrl-UZ"/>
        </w:rPr>
      </w:pPr>
      <w:r w:rsidRPr="002C55E5">
        <w:rPr>
          <w:rFonts w:ascii="Times New Roman" w:hAnsi="Times New Roman"/>
          <w:sz w:val="26"/>
          <w:szCs w:val="26"/>
          <w:lang w:val="uz-Cyrl-UZ"/>
        </w:rPr>
        <w:t xml:space="preserve">rektori_______ prof.Sh.S.Sharipov </w:t>
      </w:r>
    </w:p>
    <w:p w:rsidR="00192E19" w:rsidRPr="002C55E5" w:rsidRDefault="0005057E" w:rsidP="00192E19">
      <w:pPr>
        <w:spacing w:after="0"/>
        <w:ind w:left="284"/>
        <w:jc w:val="right"/>
        <w:rPr>
          <w:rFonts w:ascii="Times New Roman" w:hAnsi="Times New Roman"/>
          <w:sz w:val="26"/>
          <w:szCs w:val="26"/>
          <w:lang w:val="uz-Cyrl-UZ"/>
        </w:rPr>
      </w:pPr>
      <w:r>
        <w:rPr>
          <w:rFonts w:ascii="Times New Roman" w:hAnsi="Times New Roman"/>
          <w:sz w:val="26"/>
          <w:szCs w:val="26"/>
          <w:lang w:val="uz-Cyrl-UZ"/>
        </w:rPr>
        <w:t>“_____”___________202</w:t>
      </w:r>
      <w:r>
        <w:rPr>
          <w:rFonts w:ascii="Times New Roman" w:hAnsi="Times New Roman"/>
          <w:sz w:val="26"/>
          <w:szCs w:val="26"/>
          <w:lang w:val="en-US"/>
        </w:rPr>
        <w:t>2</w:t>
      </w:r>
      <w:r w:rsidR="00192E19" w:rsidRPr="002C55E5">
        <w:rPr>
          <w:rFonts w:ascii="Times New Roman" w:hAnsi="Times New Roman"/>
          <w:sz w:val="26"/>
          <w:szCs w:val="26"/>
          <w:lang w:val="uz-Cyrl-UZ"/>
        </w:rPr>
        <w:t xml:space="preserve"> yil</w:t>
      </w:r>
    </w:p>
    <w:p w:rsidR="00634EFB" w:rsidRPr="00634EFB" w:rsidRDefault="00634EFB" w:rsidP="00634EFB">
      <w:pPr>
        <w:spacing w:after="0" w:line="240" w:lineRule="auto"/>
        <w:jc w:val="both"/>
        <w:rPr>
          <w:rFonts w:ascii="Times New Roman" w:eastAsia="Times New Roman" w:hAnsi="Times New Roman" w:cs="Times New Roman"/>
          <w:sz w:val="24"/>
          <w:szCs w:val="24"/>
          <w:lang w:val="uz-Cyrl-UZ" w:eastAsia="ru-RU"/>
        </w:rPr>
      </w:pPr>
    </w:p>
    <w:p w:rsidR="00210B46" w:rsidRPr="00BE1809" w:rsidRDefault="00210B46" w:rsidP="00210B46">
      <w:pPr>
        <w:autoSpaceDE w:val="0"/>
        <w:autoSpaceDN w:val="0"/>
        <w:adjustRightInd w:val="0"/>
        <w:ind w:right="282"/>
        <w:jc w:val="center"/>
        <w:rPr>
          <w:rFonts w:ascii="Times New Roman" w:hAnsi="Times New Roman" w:cs="Times New Roman"/>
          <w:b/>
          <w:bCs/>
          <w:sz w:val="28"/>
          <w:szCs w:val="28"/>
          <w:shd w:val="clear" w:color="auto" w:fill="FFFF00"/>
          <w:lang w:val="en-US"/>
        </w:rPr>
      </w:pPr>
    </w:p>
    <w:p w:rsidR="00210B46" w:rsidRPr="00BE1809" w:rsidRDefault="00210B46" w:rsidP="00210B46">
      <w:pPr>
        <w:autoSpaceDE w:val="0"/>
        <w:autoSpaceDN w:val="0"/>
        <w:adjustRightInd w:val="0"/>
        <w:ind w:right="282"/>
        <w:jc w:val="center"/>
        <w:rPr>
          <w:rFonts w:ascii="Times New Roman" w:hAnsi="Times New Roman" w:cs="Times New Roman"/>
          <w:b/>
          <w:bCs/>
          <w:sz w:val="28"/>
          <w:szCs w:val="28"/>
          <w:shd w:val="clear" w:color="auto" w:fill="FFFF00"/>
          <w:lang w:val="en-US"/>
        </w:rPr>
      </w:pPr>
    </w:p>
    <w:tbl>
      <w:tblPr>
        <w:tblW w:w="0" w:type="auto"/>
        <w:jc w:val="center"/>
        <w:tblCellSpacing w:w="0" w:type="dxa"/>
        <w:tblLayout w:type="fixed"/>
        <w:tblCellMar>
          <w:left w:w="105" w:type="dxa"/>
          <w:right w:w="105" w:type="dxa"/>
        </w:tblCellMar>
        <w:tblLook w:val="04A0" w:firstRow="1" w:lastRow="0" w:firstColumn="1" w:lastColumn="0" w:noHBand="0" w:noVBand="1"/>
      </w:tblPr>
      <w:tblGrid>
        <w:gridCol w:w="3862"/>
        <w:gridCol w:w="5476"/>
      </w:tblGrid>
      <w:tr w:rsidR="00210B46" w:rsidRPr="007F6326" w:rsidTr="00664ED9">
        <w:trPr>
          <w:trHeight w:val="420"/>
          <w:tblCellSpacing w:w="0" w:type="dxa"/>
          <w:jc w:val="center"/>
        </w:trPr>
        <w:tc>
          <w:tcPr>
            <w:tcW w:w="3862" w:type="dxa"/>
          </w:tcPr>
          <w:p w:rsidR="00210B46" w:rsidRPr="00BE1809" w:rsidRDefault="00210B46" w:rsidP="00210B46">
            <w:pPr>
              <w:autoSpaceDE w:val="0"/>
              <w:autoSpaceDN w:val="0"/>
              <w:adjustRightInd w:val="0"/>
              <w:ind w:right="282"/>
              <w:rPr>
                <w:rFonts w:ascii="Times New Roman" w:hAnsi="Times New Roman" w:cs="Times New Roman"/>
                <w:sz w:val="28"/>
                <w:szCs w:val="28"/>
                <w:shd w:val="clear" w:color="auto" w:fill="FFFF00"/>
                <w:lang w:val="en-US"/>
              </w:rPr>
            </w:pPr>
          </w:p>
        </w:tc>
        <w:tc>
          <w:tcPr>
            <w:tcW w:w="5476" w:type="dxa"/>
          </w:tcPr>
          <w:p w:rsidR="00210B46" w:rsidRPr="00210B46" w:rsidRDefault="00210B46" w:rsidP="00230087">
            <w:pPr>
              <w:autoSpaceDE w:val="0"/>
              <w:autoSpaceDN w:val="0"/>
              <w:adjustRightInd w:val="0"/>
              <w:ind w:right="282"/>
              <w:rPr>
                <w:rFonts w:ascii="Times New Roman" w:hAnsi="Times New Roman" w:cs="Times New Roman"/>
                <w:sz w:val="28"/>
                <w:szCs w:val="28"/>
                <w:lang w:val="en-US"/>
              </w:rPr>
            </w:pPr>
          </w:p>
          <w:p w:rsidR="00210B46" w:rsidRPr="00210B46" w:rsidRDefault="00210B46" w:rsidP="00210B46">
            <w:pPr>
              <w:autoSpaceDE w:val="0"/>
              <w:autoSpaceDN w:val="0"/>
              <w:adjustRightInd w:val="0"/>
              <w:ind w:right="282" w:hanging="30"/>
              <w:jc w:val="center"/>
              <w:rPr>
                <w:rFonts w:ascii="Times New Roman" w:hAnsi="Times New Roman" w:cs="Times New Roman"/>
                <w:sz w:val="28"/>
                <w:szCs w:val="28"/>
                <w:lang w:val="en-US"/>
              </w:rPr>
            </w:pPr>
          </w:p>
        </w:tc>
      </w:tr>
    </w:tbl>
    <w:p w:rsidR="00210B46" w:rsidRPr="00210B46" w:rsidRDefault="00210B46" w:rsidP="00210B46">
      <w:pPr>
        <w:autoSpaceDE w:val="0"/>
        <w:autoSpaceDN w:val="0"/>
        <w:adjustRightInd w:val="0"/>
        <w:ind w:right="282"/>
        <w:rPr>
          <w:rFonts w:ascii="Times New Roman" w:hAnsi="Times New Roman" w:cs="Times New Roman"/>
          <w:b/>
          <w:bCs/>
          <w:sz w:val="32"/>
          <w:szCs w:val="32"/>
          <w:lang w:val="en-US"/>
        </w:rPr>
      </w:pPr>
    </w:p>
    <w:p w:rsidR="00210B46" w:rsidRPr="00210B46" w:rsidRDefault="00210B46" w:rsidP="00230087">
      <w:pPr>
        <w:autoSpaceDE w:val="0"/>
        <w:autoSpaceDN w:val="0"/>
        <w:adjustRightInd w:val="0"/>
        <w:spacing w:after="0"/>
        <w:ind w:right="282" w:firstLine="705"/>
        <w:jc w:val="center"/>
        <w:rPr>
          <w:rFonts w:ascii="Times New Roman" w:hAnsi="Times New Roman" w:cs="Times New Roman"/>
          <w:b/>
          <w:bCs/>
          <w:sz w:val="32"/>
          <w:szCs w:val="32"/>
          <w:lang w:val="it-IT"/>
        </w:rPr>
      </w:pPr>
      <w:r w:rsidRPr="00210B46">
        <w:rPr>
          <w:rFonts w:ascii="Times New Roman" w:hAnsi="Times New Roman" w:cs="Times New Roman"/>
          <w:b/>
          <w:bCs/>
          <w:sz w:val="32"/>
          <w:szCs w:val="32"/>
          <w:lang w:val="it-IT"/>
        </w:rPr>
        <w:t>ADABIYOT NAZARIYASINING ILMIY-NAZARIY MUAMMOLARI</w:t>
      </w:r>
      <w:r w:rsidRPr="00210B46">
        <w:rPr>
          <w:rFonts w:ascii="Times New Roman" w:hAnsi="Times New Roman" w:cs="Times New Roman"/>
          <w:b/>
          <w:bCs/>
          <w:sz w:val="32"/>
          <w:szCs w:val="32"/>
          <w:lang w:val="en-US"/>
        </w:rPr>
        <w:t xml:space="preserve"> </w:t>
      </w:r>
    </w:p>
    <w:p w:rsidR="00210B46" w:rsidRDefault="000547FE" w:rsidP="00230087">
      <w:pPr>
        <w:autoSpaceDE w:val="0"/>
        <w:autoSpaceDN w:val="0"/>
        <w:adjustRightInd w:val="0"/>
        <w:spacing w:after="0"/>
        <w:ind w:right="282" w:firstLine="705"/>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 xml:space="preserve">O‘QUV </w:t>
      </w:r>
      <w:r w:rsidR="00634EFB">
        <w:rPr>
          <w:rFonts w:ascii="Times New Roman" w:hAnsi="Times New Roman" w:cs="Times New Roman"/>
          <w:b/>
          <w:bCs/>
          <w:sz w:val="32"/>
          <w:szCs w:val="32"/>
          <w:lang w:val="en-US"/>
        </w:rPr>
        <w:t xml:space="preserve"> </w:t>
      </w:r>
      <w:r w:rsidR="00210B46" w:rsidRPr="00210B46">
        <w:rPr>
          <w:rFonts w:ascii="Times New Roman" w:hAnsi="Times New Roman" w:cs="Times New Roman"/>
          <w:b/>
          <w:bCs/>
          <w:sz w:val="32"/>
          <w:szCs w:val="32"/>
          <w:lang w:val="en-US"/>
        </w:rPr>
        <w:t>DASTURI</w:t>
      </w:r>
    </w:p>
    <w:p w:rsidR="00634EFB" w:rsidRDefault="00634EFB" w:rsidP="00230087">
      <w:pPr>
        <w:autoSpaceDE w:val="0"/>
        <w:autoSpaceDN w:val="0"/>
        <w:adjustRightInd w:val="0"/>
        <w:spacing w:after="0"/>
        <w:ind w:right="282" w:firstLine="705"/>
        <w:rPr>
          <w:rFonts w:ascii="Times New Roman" w:hAnsi="Times New Roman" w:cs="Times New Roman"/>
          <w:bCs/>
          <w:sz w:val="32"/>
          <w:szCs w:val="32"/>
          <w:lang w:val="en-US"/>
        </w:rPr>
      </w:pP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Pr>
          <w:rFonts w:ascii="Times New Roman" w:hAnsi="Times New Roman" w:cs="Times New Roman"/>
          <w:b/>
          <w:bCs/>
          <w:sz w:val="32"/>
          <w:szCs w:val="32"/>
          <w:lang w:val="en-US"/>
        </w:rPr>
        <w:tab/>
      </w:r>
      <w:r w:rsidRPr="00634EFB">
        <w:rPr>
          <w:rFonts w:ascii="Times New Roman" w:hAnsi="Times New Roman" w:cs="Times New Roman"/>
          <w:bCs/>
          <w:sz w:val="32"/>
          <w:szCs w:val="32"/>
          <w:lang w:val="en-US"/>
        </w:rPr>
        <w:t>(</w:t>
      </w:r>
      <w:proofErr w:type="spellStart"/>
      <w:proofErr w:type="gramStart"/>
      <w:r>
        <w:rPr>
          <w:rFonts w:ascii="Times New Roman" w:hAnsi="Times New Roman" w:cs="Times New Roman"/>
          <w:bCs/>
          <w:sz w:val="32"/>
          <w:szCs w:val="32"/>
          <w:lang w:val="en-US"/>
        </w:rPr>
        <w:t>m</w:t>
      </w:r>
      <w:r w:rsidRPr="00634EFB">
        <w:rPr>
          <w:rFonts w:ascii="Times New Roman" w:hAnsi="Times New Roman" w:cs="Times New Roman"/>
          <w:bCs/>
          <w:sz w:val="32"/>
          <w:szCs w:val="32"/>
          <w:lang w:val="en-US"/>
        </w:rPr>
        <w:t>agistratura</w:t>
      </w:r>
      <w:proofErr w:type="spellEnd"/>
      <w:proofErr w:type="gramEnd"/>
      <w:r w:rsidRPr="00634EFB">
        <w:rPr>
          <w:rFonts w:ascii="Times New Roman" w:hAnsi="Times New Roman" w:cs="Times New Roman"/>
          <w:bCs/>
          <w:sz w:val="32"/>
          <w:szCs w:val="32"/>
          <w:lang w:val="en-US"/>
        </w:rPr>
        <w:t>, 1-kurs, I-</w:t>
      </w:r>
      <w:proofErr w:type="spellStart"/>
      <w:r w:rsidRPr="00634EFB">
        <w:rPr>
          <w:rFonts w:ascii="Times New Roman" w:hAnsi="Times New Roman" w:cs="Times New Roman"/>
          <w:bCs/>
          <w:sz w:val="32"/>
          <w:szCs w:val="32"/>
          <w:lang w:val="en-US"/>
        </w:rPr>
        <w:t>semestr</w:t>
      </w:r>
      <w:proofErr w:type="spellEnd"/>
      <w:r w:rsidRPr="00634EFB">
        <w:rPr>
          <w:rFonts w:ascii="Times New Roman" w:hAnsi="Times New Roman" w:cs="Times New Roman"/>
          <w:bCs/>
          <w:sz w:val="32"/>
          <w:szCs w:val="32"/>
          <w:lang w:val="en-US"/>
        </w:rPr>
        <w:t>)</w:t>
      </w:r>
    </w:p>
    <w:p w:rsidR="00230087" w:rsidRDefault="00230087" w:rsidP="00230087">
      <w:pPr>
        <w:autoSpaceDE w:val="0"/>
        <w:autoSpaceDN w:val="0"/>
        <w:adjustRightInd w:val="0"/>
        <w:spacing w:after="0"/>
        <w:ind w:right="282" w:firstLine="705"/>
        <w:rPr>
          <w:rFonts w:ascii="Times New Roman" w:hAnsi="Times New Roman" w:cs="Times New Roman"/>
          <w:bCs/>
          <w:sz w:val="32"/>
          <w:szCs w:val="32"/>
          <w:lang w:val="en-US"/>
        </w:rPr>
      </w:pPr>
    </w:p>
    <w:p w:rsidR="00230087" w:rsidRPr="00210B46" w:rsidRDefault="00230087" w:rsidP="00230087">
      <w:pPr>
        <w:autoSpaceDE w:val="0"/>
        <w:autoSpaceDN w:val="0"/>
        <w:adjustRightInd w:val="0"/>
        <w:spacing w:after="0"/>
        <w:ind w:right="282" w:firstLine="705"/>
        <w:rPr>
          <w:rFonts w:ascii="Times New Roman" w:hAnsi="Times New Roman" w:cs="Times New Roman"/>
          <w:bCs/>
          <w:sz w:val="32"/>
          <w:szCs w:val="32"/>
          <w:lang w:val="en-US"/>
        </w:rPr>
      </w:pPr>
    </w:p>
    <w:p w:rsidR="00210B46" w:rsidRPr="00210B46" w:rsidRDefault="00210B46" w:rsidP="00210B46">
      <w:pPr>
        <w:autoSpaceDE w:val="0"/>
        <w:autoSpaceDN w:val="0"/>
        <w:adjustRightInd w:val="0"/>
        <w:ind w:right="282" w:firstLine="705"/>
        <w:jc w:val="both"/>
        <w:rPr>
          <w:rFonts w:ascii="Times New Roman" w:hAnsi="Times New Roman" w:cs="Times New Roman"/>
          <w:sz w:val="28"/>
          <w:szCs w:val="28"/>
          <w:lang w:val="en-US"/>
        </w:rPr>
      </w:pPr>
      <w:proofErr w:type="spellStart"/>
      <w:r w:rsidRPr="00210B46">
        <w:rPr>
          <w:rFonts w:ascii="Times New Roman" w:hAnsi="Times New Roman" w:cs="Times New Roman"/>
          <w:sz w:val="28"/>
          <w:szCs w:val="28"/>
          <w:lang w:val="en-US"/>
        </w:rPr>
        <w:t>Bilim</w:t>
      </w:r>
      <w:proofErr w:type="spellEnd"/>
      <w:r w:rsidRPr="00210B46">
        <w:rPr>
          <w:rFonts w:ascii="Times New Roman" w:hAnsi="Times New Roman" w:cs="Times New Roman"/>
          <w:sz w:val="28"/>
          <w:szCs w:val="28"/>
          <w:lang w:val="en-US"/>
        </w:rPr>
        <w:t xml:space="preserve"> </w:t>
      </w:r>
      <w:proofErr w:type="spellStart"/>
      <w:r w:rsidRPr="00210B46">
        <w:rPr>
          <w:rFonts w:ascii="Times New Roman" w:hAnsi="Times New Roman" w:cs="Times New Roman"/>
          <w:sz w:val="28"/>
          <w:szCs w:val="28"/>
          <w:lang w:val="en-US"/>
        </w:rPr>
        <w:t>sohasi</w:t>
      </w:r>
      <w:proofErr w:type="spellEnd"/>
      <w:r w:rsidRPr="00210B46">
        <w:rPr>
          <w:rFonts w:ascii="Times New Roman" w:hAnsi="Times New Roman" w:cs="Times New Roman"/>
          <w:sz w:val="28"/>
          <w:szCs w:val="28"/>
          <w:lang w:val="en-US"/>
        </w:rPr>
        <w:t xml:space="preserve">:                 100 000    – </w:t>
      </w:r>
      <w:proofErr w:type="spellStart"/>
      <w:r w:rsidR="00C442D9">
        <w:rPr>
          <w:rFonts w:ascii="Times New Roman" w:hAnsi="Times New Roman" w:cs="Times New Roman"/>
          <w:sz w:val="28"/>
          <w:szCs w:val="28"/>
          <w:lang w:val="en-US"/>
        </w:rPr>
        <w:t>Ta’lim</w:t>
      </w:r>
      <w:proofErr w:type="spellEnd"/>
    </w:p>
    <w:p w:rsidR="00210B46" w:rsidRPr="00210B46" w:rsidRDefault="00210B46" w:rsidP="00210B46">
      <w:pPr>
        <w:autoSpaceDE w:val="0"/>
        <w:autoSpaceDN w:val="0"/>
        <w:adjustRightInd w:val="0"/>
        <w:ind w:right="282" w:firstLine="705"/>
        <w:jc w:val="both"/>
        <w:rPr>
          <w:rFonts w:ascii="Times New Roman" w:hAnsi="Times New Roman" w:cs="Times New Roman"/>
          <w:sz w:val="28"/>
          <w:szCs w:val="28"/>
          <w:lang w:val="en-US"/>
        </w:rPr>
      </w:pPr>
      <w:proofErr w:type="spellStart"/>
      <w:r w:rsidRPr="00210B46">
        <w:rPr>
          <w:rFonts w:ascii="Times New Roman" w:hAnsi="Times New Roman" w:cs="Times New Roman"/>
          <w:sz w:val="28"/>
          <w:szCs w:val="28"/>
          <w:lang w:val="en-US"/>
        </w:rPr>
        <w:t>Ta’lim</w:t>
      </w:r>
      <w:proofErr w:type="spellEnd"/>
      <w:r w:rsidRPr="00210B46">
        <w:rPr>
          <w:rFonts w:ascii="Times New Roman" w:hAnsi="Times New Roman" w:cs="Times New Roman"/>
          <w:sz w:val="28"/>
          <w:szCs w:val="28"/>
          <w:lang w:val="en-US"/>
        </w:rPr>
        <w:t xml:space="preserve"> </w:t>
      </w:r>
      <w:proofErr w:type="spellStart"/>
      <w:r w:rsidRPr="00210B46">
        <w:rPr>
          <w:rFonts w:ascii="Times New Roman" w:hAnsi="Times New Roman" w:cs="Times New Roman"/>
          <w:sz w:val="28"/>
          <w:szCs w:val="28"/>
          <w:lang w:val="en-US"/>
        </w:rPr>
        <w:t>sohasi</w:t>
      </w:r>
      <w:proofErr w:type="spellEnd"/>
      <w:r w:rsidRPr="00210B46">
        <w:rPr>
          <w:rFonts w:ascii="Times New Roman" w:hAnsi="Times New Roman" w:cs="Times New Roman"/>
          <w:sz w:val="28"/>
          <w:szCs w:val="28"/>
          <w:lang w:val="en-US"/>
        </w:rPr>
        <w:t xml:space="preserve">:               110 000    – </w:t>
      </w:r>
      <w:r w:rsidR="00C442D9">
        <w:rPr>
          <w:rFonts w:ascii="Times New Roman" w:hAnsi="Times New Roman" w:cs="Times New Roman"/>
          <w:sz w:val="28"/>
          <w:szCs w:val="28"/>
          <w:lang w:val="en-US"/>
        </w:rPr>
        <w:t>Ta’lim</w:t>
      </w:r>
      <w:r w:rsidRPr="00210B46">
        <w:rPr>
          <w:rFonts w:ascii="Times New Roman" w:hAnsi="Times New Roman" w:cs="Times New Roman"/>
          <w:sz w:val="28"/>
          <w:szCs w:val="28"/>
          <w:lang w:val="en-US"/>
        </w:rPr>
        <w:t xml:space="preserve">  </w:t>
      </w:r>
    </w:p>
    <w:tbl>
      <w:tblPr>
        <w:tblW w:w="4442" w:type="pct"/>
        <w:jc w:val="center"/>
        <w:tblLook w:val="01E0" w:firstRow="1" w:lastRow="1" w:firstColumn="1" w:lastColumn="1" w:noHBand="0" w:noVBand="0"/>
      </w:tblPr>
      <w:tblGrid>
        <w:gridCol w:w="2917"/>
        <w:gridCol w:w="5586"/>
      </w:tblGrid>
      <w:tr w:rsidR="00210B46" w:rsidRPr="007F6326" w:rsidTr="00664ED9">
        <w:trPr>
          <w:jc w:val="center"/>
        </w:trPr>
        <w:tc>
          <w:tcPr>
            <w:tcW w:w="1715" w:type="pct"/>
            <w:hideMark/>
          </w:tcPr>
          <w:p w:rsidR="00210B46" w:rsidRPr="00210B46" w:rsidRDefault="00210B46" w:rsidP="00210B46">
            <w:pPr>
              <w:ind w:right="282"/>
              <w:rPr>
                <w:rFonts w:ascii="Times New Roman" w:hAnsi="Times New Roman" w:cs="Times New Roman"/>
                <w:sz w:val="28"/>
                <w:szCs w:val="28"/>
              </w:rPr>
            </w:pPr>
            <w:r w:rsidRPr="00210B46">
              <w:rPr>
                <w:rFonts w:ascii="Times New Roman" w:hAnsi="Times New Roman" w:cs="Times New Roman"/>
                <w:sz w:val="28"/>
                <w:szCs w:val="28"/>
                <w:lang w:val="uz-Cyrl-UZ"/>
              </w:rPr>
              <w:t>Magistratura mutaxas</w:t>
            </w:r>
            <w:r w:rsidRPr="00210B46">
              <w:rPr>
                <w:rFonts w:ascii="Times New Roman" w:hAnsi="Times New Roman" w:cs="Times New Roman"/>
                <w:sz w:val="28"/>
                <w:szCs w:val="28"/>
                <w:lang w:val="uz-Latn-UZ"/>
              </w:rPr>
              <w:t>s</w:t>
            </w:r>
            <w:r w:rsidRPr="00210B46">
              <w:rPr>
                <w:rFonts w:ascii="Times New Roman" w:hAnsi="Times New Roman" w:cs="Times New Roman"/>
                <w:sz w:val="28"/>
                <w:szCs w:val="28"/>
                <w:lang w:val="uz-Cyrl-UZ"/>
              </w:rPr>
              <w:t>isligi</w:t>
            </w:r>
            <w:r w:rsidRPr="00210B46">
              <w:rPr>
                <w:rFonts w:ascii="Times New Roman" w:hAnsi="Times New Roman" w:cs="Times New Roman"/>
                <w:sz w:val="28"/>
                <w:szCs w:val="28"/>
              </w:rPr>
              <w:t>:</w:t>
            </w:r>
          </w:p>
        </w:tc>
        <w:tc>
          <w:tcPr>
            <w:tcW w:w="3285" w:type="pct"/>
            <w:hideMark/>
          </w:tcPr>
          <w:p w:rsidR="00210B46" w:rsidRPr="00210B46" w:rsidRDefault="00676356" w:rsidP="00210B46">
            <w:pPr>
              <w:spacing w:before="120"/>
              <w:ind w:left="1228" w:right="282" w:hanging="1228"/>
              <w:rPr>
                <w:rFonts w:ascii="Times New Roman" w:eastAsia="Calibri" w:hAnsi="Times New Roman" w:cs="Times New Roman"/>
                <w:bCs/>
                <w:sz w:val="28"/>
                <w:szCs w:val="28"/>
                <w:lang w:val="uz-Cyrl-UZ"/>
              </w:rPr>
            </w:pPr>
            <w:r>
              <w:rPr>
                <w:rFonts w:ascii="Times New Roman" w:hAnsi="Times New Roman" w:cs="Times New Roman"/>
                <w:bCs/>
                <w:sz w:val="28"/>
                <w:szCs w:val="28"/>
                <w:lang w:val="en-US"/>
              </w:rPr>
              <w:t>70111401</w:t>
            </w:r>
            <w:r w:rsidR="00210B46" w:rsidRPr="00210B46">
              <w:rPr>
                <w:rFonts w:ascii="Times New Roman" w:eastAsia="Calibri" w:hAnsi="Times New Roman" w:cs="Times New Roman"/>
                <w:bCs/>
                <w:sz w:val="28"/>
                <w:szCs w:val="28"/>
                <w:lang w:val="uz-Cyrl-UZ"/>
              </w:rPr>
              <w:t>– Oʻzbek tili va adabiyoti</w:t>
            </w:r>
          </w:p>
          <w:p w:rsidR="00210B46" w:rsidRPr="00210B46" w:rsidRDefault="00210B46" w:rsidP="00210B46">
            <w:pPr>
              <w:spacing w:before="120"/>
              <w:ind w:left="1228" w:right="282" w:hanging="1228"/>
              <w:rPr>
                <w:rFonts w:ascii="Times New Roman" w:eastAsia="Calibri" w:hAnsi="Times New Roman" w:cs="Times New Roman"/>
                <w:bCs/>
                <w:sz w:val="28"/>
                <w:szCs w:val="28"/>
                <w:lang w:val="uz-Cyrl-UZ"/>
              </w:rPr>
            </w:pPr>
          </w:p>
          <w:p w:rsidR="00210B46" w:rsidRDefault="00210B46" w:rsidP="00210B46">
            <w:pPr>
              <w:spacing w:before="120"/>
              <w:ind w:left="1228" w:right="282" w:hanging="1228"/>
              <w:rPr>
                <w:rFonts w:ascii="Times New Roman" w:eastAsia="Calibri" w:hAnsi="Times New Roman" w:cs="Times New Roman"/>
                <w:bCs/>
                <w:sz w:val="28"/>
                <w:szCs w:val="28"/>
                <w:lang w:val="en-US"/>
              </w:rPr>
            </w:pPr>
          </w:p>
          <w:p w:rsidR="00676356" w:rsidRDefault="00676356" w:rsidP="00210B46">
            <w:pPr>
              <w:spacing w:before="120"/>
              <w:ind w:left="1228" w:right="282" w:hanging="1228"/>
              <w:rPr>
                <w:rFonts w:ascii="Times New Roman" w:eastAsia="Calibri" w:hAnsi="Times New Roman" w:cs="Times New Roman"/>
                <w:bCs/>
                <w:sz w:val="28"/>
                <w:szCs w:val="28"/>
                <w:lang w:val="en-US"/>
              </w:rPr>
            </w:pPr>
          </w:p>
          <w:p w:rsidR="00676356" w:rsidRDefault="00676356" w:rsidP="00210B46">
            <w:pPr>
              <w:spacing w:before="120"/>
              <w:ind w:left="1228" w:right="282" w:hanging="1228"/>
              <w:rPr>
                <w:rFonts w:ascii="Times New Roman" w:eastAsia="Calibri" w:hAnsi="Times New Roman" w:cs="Times New Roman"/>
                <w:bCs/>
                <w:sz w:val="28"/>
                <w:szCs w:val="28"/>
                <w:lang w:val="en-US"/>
              </w:rPr>
            </w:pPr>
          </w:p>
          <w:p w:rsidR="00210B46" w:rsidRPr="00230087" w:rsidRDefault="0005057E" w:rsidP="00210B46">
            <w:pPr>
              <w:spacing w:before="120"/>
              <w:ind w:left="1228" w:right="282" w:hanging="1228"/>
              <w:rPr>
                <w:rFonts w:ascii="Times New Roman" w:hAnsi="Times New Roman" w:cs="Times New Roman"/>
                <w:b/>
                <w:bCs/>
                <w:sz w:val="28"/>
                <w:szCs w:val="28"/>
                <w:lang w:val="en-US"/>
              </w:rPr>
            </w:pPr>
            <w:proofErr w:type="spellStart"/>
            <w:r>
              <w:rPr>
                <w:rFonts w:ascii="Times New Roman" w:eastAsia="Calibri" w:hAnsi="Times New Roman" w:cs="Times New Roman"/>
                <w:b/>
                <w:bCs/>
                <w:sz w:val="28"/>
                <w:szCs w:val="28"/>
                <w:lang w:val="en-US"/>
              </w:rPr>
              <w:t>Jizzax</w:t>
            </w:r>
            <w:proofErr w:type="spellEnd"/>
            <w:r>
              <w:rPr>
                <w:rFonts w:ascii="Times New Roman" w:eastAsia="Calibri" w:hAnsi="Times New Roman" w:cs="Times New Roman"/>
                <w:b/>
                <w:bCs/>
                <w:sz w:val="28"/>
                <w:szCs w:val="28"/>
                <w:lang w:val="en-US"/>
              </w:rPr>
              <w:t xml:space="preserve"> - 2022</w:t>
            </w:r>
          </w:p>
        </w:tc>
      </w:tr>
    </w:tbl>
    <w:p w:rsidR="00210B46" w:rsidRDefault="00210B46" w:rsidP="00210B46">
      <w:pPr>
        <w:autoSpaceDE w:val="0"/>
        <w:autoSpaceDN w:val="0"/>
        <w:adjustRightInd w:val="0"/>
        <w:ind w:right="282"/>
        <w:jc w:val="both"/>
        <w:rPr>
          <w:sz w:val="28"/>
          <w:szCs w:val="28"/>
          <w:lang w:val="en-US"/>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554"/>
        <w:gridCol w:w="1287"/>
        <w:gridCol w:w="2260"/>
        <w:gridCol w:w="1702"/>
        <w:gridCol w:w="1695"/>
      </w:tblGrid>
      <w:tr w:rsidR="00210B46" w:rsidRPr="00210B46" w:rsidTr="00664ED9">
        <w:trPr>
          <w:trHeight w:val="363"/>
        </w:trPr>
        <w:tc>
          <w:tcPr>
            <w:tcW w:w="3121"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bookmarkStart w:id="0" w:name="_Hlk41915478"/>
            <w:r w:rsidRPr="00210B46">
              <w:rPr>
                <w:rFonts w:ascii="Arial" w:eastAsia="Batang" w:hAnsi="Arial" w:cs="Arial"/>
                <w:sz w:val="28"/>
                <w:szCs w:val="28"/>
                <w:lang w:val="uz-Cyrl-UZ"/>
              </w:rPr>
              <w:lastRenderedPageBreak/>
              <w:br w:type="page"/>
            </w:r>
            <w:r w:rsidRPr="00210B46">
              <w:rPr>
                <w:rFonts w:ascii="Times New Roman" w:eastAsia="Arial" w:hAnsi="Times New Roman" w:cs="Times New Roman"/>
                <w:b/>
                <w:sz w:val="28"/>
                <w:szCs w:val="28"/>
                <w:lang w:val="uz-Latn-UZ"/>
              </w:rPr>
              <w:t>Fan</w:t>
            </w:r>
            <w:r w:rsidRPr="00210B46">
              <w:rPr>
                <w:rFonts w:ascii="Times New Roman" w:eastAsia="Arial" w:hAnsi="Times New Roman" w:cs="Times New Roman"/>
                <w:b/>
                <w:sz w:val="28"/>
                <w:szCs w:val="28"/>
                <w:lang w:val="uz-Cyrl-UZ"/>
              </w:rPr>
              <w:t>/</w:t>
            </w:r>
            <w:r w:rsidRPr="00210B46">
              <w:rPr>
                <w:rFonts w:ascii="Times New Roman" w:eastAsia="Arial" w:hAnsi="Times New Roman" w:cs="Times New Roman"/>
                <w:b/>
                <w:sz w:val="28"/>
                <w:szCs w:val="28"/>
                <w:lang w:val="uz-Latn-UZ"/>
              </w:rPr>
              <w:t>modul kodi</w:t>
            </w:r>
          </w:p>
          <w:p w:rsidR="00210B46" w:rsidRPr="00210B46" w:rsidRDefault="00192E19" w:rsidP="00210B46">
            <w:pPr>
              <w:widowControl w:val="0"/>
              <w:autoSpaceDE w:val="0"/>
              <w:autoSpaceDN w:val="0"/>
              <w:spacing w:after="0" w:line="276" w:lineRule="auto"/>
              <w:ind w:right="282"/>
              <w:jc w:val="center"/>
              <w:rPr>
                <w:rFonts w:ascii="Times New Roman" w:eastAsia="Arial" w:hAnsi="Times New Roman" w:cs="Times New Roman"/>
                <w:sz w:val="28"/>
                <w:szCs w:val="28"/>
                <w:lang w:val="uz-Cyrl-UZ"/>
              </w:rPr>
            </w:pPr>
            <w:r w:rsidRPr="00192E19">
              <w:rPr>
                <w:rFonts w:ascii="Times New Roman" w:eastAsia="Arial" w:hAnsi="Times New Roman" w:cs="Times New Roman"/>
                <w:bCs/>
                <w:sz w:val="28"/>
                <w:szCs w:val="28"/>
                <w:lang w:val="en-US"/>
              </w:rPr>
              <w:t>ANIM1004</w:t>
            </w:r>
          </w:p>
        </w:tc>
        <w:tc>
          <w:tcPr>
            <w:tcW w:w="1287" w:type="dxa"/>
            <w:tcBorders>
              <w:top w:val="single" w:sz="4" w:space="0" w:color="000000"/>
              <w:left w:val="single" w:sz="4" w:space="0" w:color="000000"/>
              <w:bottom w:val="single" w:sz="4" w:space="0" w:color="000000"/>
              <w:right w:val="single" w:sz="4" w:space="0" w:color="000000"/>
            </w:tcBorders>
            <w:shd w:val="clear" w:color="auto" w:fill="DADADA"/>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r w:rsidRPr="00210B46">
              <w:rPr>
                <w:rFonts w:ascii="Times New Roman" w:eastAsia="Arial" w:hAnsi="Times New Roman" w:cs="Times New Roman"/>
                <w:b/>
                <w:sz w:val="28"/>
                <w:szCs w:val="28"/>
                <w:lang w:val="uz-Latn-UZ"/>
              </w:rPr>
              <w:t>O‘quv yili</w:t>
            </w:r>
          </w:p>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sz w:val="28"/>
                <w:szCs w:val="28"/>
                <w:lang w:val="en-US"/>
              </w:rPr>
            </w:pPr>
            <w:r w:rsidRPr="00210B46">
              <w:rPr>
                <w:rFonts w:ascii="Times New Roman" w:eastAsia="Arial" w:hAnsi="Times New Roman" w:cs="Times New Roman"/>
                <w:sz w:val="28"/>
                <w:szCs w:val="28"/>
                <w:lang w:val="en-US"/>
              </w:rPr>
              <w:t>20</w:t>
            </w:r>
            <w:r w:rsidRPr="00210B46">
              <w:rPr>
                <w:rFonts w:ascii="Times New Roman" w:eastAsia="Arial" w:hAnsi="Times New Roman" w:cs="Times New Roman"/>
                <w:sz w:val="28"/>
                <w:szCs w:val="28"/>
                <w:lang w:val="uz-Cyrl-UZ"/>
              </w:rPr>
              <w:t>2</w:t>
            </w:r>
            <w:r w:rsidR="000549BF">
              <w:rPr>
                <w:rFonts w:ascii="Times New Roman" w:eastAsia="Arial" w:hAnsi="Times New Roman" w:cs="Times New Roman"/>
                <w:sz w:val="28"/>
                <w:szCs w:val="28"/>
                <w:lang w:val="en-US"/>
              </w:rPr>
              <w:t>2-2023</w:t>
            </w:r>
          </w:p>
        </w:tc>
        <w:tc>
          <w:tcPr>
            <w:tcW w:w="2260" w:type="dxa"/>
            <w:tcBorders>
              <w:top w:val="single" w:sz="4" w:space="0" w:color="000000"/>
              <w:left w:val="single" w:sz="4" w:space="0" w:color="000000"/>
              <w:bottom w:val="single" w:sz="4" w:space="0" w:color="000000"/>
              <w:right w:val="single" w:sz="4" w:space="0" w:color="000000"/>
            </w:tcBorders>
            <w:shd w:val="clear" w:color="auto" w:fill="DADADA"/>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r w:rsidRPr="00210B46">
              <w:rPr>
                <w:rFonts w:ascii="Times New Roman" w:eastAsia="Arial" w:hAnsi="Times New Roman" w:cs="Times New Roman"/>
                <w:b/>
                <w:sz w:val="28"/>
                <w:szCs w:val="28"/>
                <w:lang w:val="uz-Cyrl-UZ"/>
              </w:rPr>
              <w:t>Semestr</w:t>
            </w:r>
          </w:p>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sz w:val="28"/>
                <w:szCs w:val="28"/>
                <w:lang w:val="en-US"/>
              </w:rPr>
            </w:pPr>
            <w:r w:rsidRPr="00210B46">
              <w:rPr>
                <w:rFonts w:ascii="Times New Roman" w:eastAsia="Arial" w:hAnsi="Times New Roman" w:cs="Times New Roman"/>
                <w:sz w:val="28"/>
                <w:szCs w:val="28"/>
                <w:lang w:val="en-US"/>
              </w:rPr>
              <w:t>I</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r w:rsidRPr="00210B46">
              <w:rPr>
                <w:rFonts w:ascii="Times New Roman" w:eastAsia="Arial" w:hAnsi="Times New Roman" w:cs="Times New Roman"/>
                <w:b/>
                <w:sz w:val="28"/>
                <w:szCs w:val="28"/>
                <w:lang w:val="uz-Cyrl-UZ"/>
              </w:rPr>
              <w:t>ECTS - Kreditlar</w:t>
            </w:r>
          </w:p>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sz w:val="28"/>
                <w:szCs w:val="28"/>
                <w:lang w:val="uz-Latn-UZ"/>
              </w:rPr>
            </w:pPr>
            <w:r w:rsidRPr="00210B46">
              <w:rPr>
                <w:rFonts w:ascii="Times New Roman" w:eastAsia="Arial" w:hAnsi="Times New Roman" w:cs="Times New Roman"/>
                <w:sz w:val="28"/>
                <w:szCs w:val="28"/>
                <w:lang w:val="uz-Latn-UZ"/>
              </w:rPr>
              <w:t xml:space="preserve"> </w:t>
            </w:r>
            <w:r w:rsidR="0031215C">
              <w:rPr>
                <w:rFonts w:ascii="Times New Roman" w:eastAsia="Arial" w:hAnsi="Times New Roman" w:cs="Times New Roman"/>
                <w:sz w:val="28"/>
                <w:szCs w:val="28"/>
                <w:lang w:val="uz-Latn-UZ"/>
              </w:rPr>
              <w:t>IV</w:t>
            </w:r>
          </w:p>
        </w:tc>
      </w:tr>
      <w:tr w:rsidR="00210B46" w:rsidRPr="00210B46" w:rsidTr="00664ED9">
        <w:trPr>
          <w:trHeight w:val="247"/>
        </w:trPr>
        <w:tc>
          <w:tcPr>
            <w:tcW w:w="3121"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r w:rsidRPr="00210B46">
              <w:rPr>
                <w:rFonts w:ascii="Times New Roman" w:eastAsia="Arial" w:hAnsi="Times New Roman" w:cs="Times New Roman"/>
                <w:b/>
                <w:sz w:val="28"/>
                <w:szCs w:val="28"/>
                <w:lang w:val="uz-Cyrl-UZ"/>
              </w:rPr>
              <w:t>Fan/</w:t>
            </w:r>
            <w:r w:rsidRPr="00210B46">
              <w:rPr>
                <w:rFonts w:ascii="Times New Roman" w:eastAsia="Arial" w:hAnsi="Times New Roman" w:cs="Times New Roman"/>
                <w:b/>
                <w:sz w:val="28"/>
                <w:szCs w:val="28"/>
                <w:lang w:val="uz-Latn-UZ"/>
              </w:rPr>
              <w:t>modul turi</w:t>
            </w:r>
          </w:p>
          <w:p w:rsidR="00210B46" w:rsidRPr="00192E19" w:rsidRDefault="00BE1809" w:rsidP="00210B46">
            <w:pPr>
              <w:widowControl w:val="0"/>
              <w:autoSpaceDE w:val="0"/>
              <w:autoSpaceDN w:val="0"/>
              <w:spacing w:after="0" w:line="276" w:lineRule="auto"/>
              <w:ind w:right="282"/>
              <w:jc w:val="center"/>
              <w:rPr>
                <w:rFonts w:ascii="Times New Roman" w:eastAsia="Arial" w:hAnsi="Times New Roman" w:cs="Times New Roman"/>
                <w:i/>
                <w:sz w:val="28"/>
                <w:szCs w:val="28"/>
                <w:lang w:val="en-US"/>
              </w:rPr>
            </w:pPr>
            <w:r>
              <w:rPr>
                <w:rFonts w:ascii="Times New Roman" w:eastAsia="Arial" w:hAnsi="Times New Roman" w:cs="Times New Roman"/>
                <w:sz w:val="28"/>
                <w:szCs w:val="28"/>
                <w:lang w:val="en-US"/>
              </w:rPr>
              <w:t>Majburiy</w:t>
            </w:r>
          </w:p>
        </w:tc>
        <w:tc>
          <w:tcPr>
            <w:tcW w:w="3547"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Latn-UZ"/>
              </w:rPr>
            </w:pPr>
            <w:r w:rsidRPr="00210B46">
              <w:rPr>
                <w:rFonts w:ascii="Times New Roman" w:eastAsia="Arial" w:hAnsi="Times New Roman" w:cs="Times New Roman"/>
                <w:b/>
                <w:sz w:val="28"/>
                <w:szCs w:val="28"/>
                <w:lang w:val="uz-Latn-UZ"/>
              </w:rPr>
              <w:t>Ta’lim tili</w:t>
            </w:r>
          </w:p>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sz w:val="28"/>
                <w:szCs w:val="28"/>
                <w:lang w:val="en-US"/>
              </w:rPr>
            </w:pPr>
            <w:r w:rsidRPr="00210B46">
              <w:rPr>
                <w:rFonts w:ascii="Times New Roman" w:eastAsia="Arial" w:hAnsi="Times New Roman" w:cs="Times New Roman"/>
                <w:sz w:val="28"/>
                <w:szCs w:val="28"/>
                <w:lang w:val="uz-Cyrl-UZ"/>
              </w:rPr>
              <w:t>O‘</w:t>
            </w:r>
            <w:r w:rsidRPr="00210B46">
              <w:rPr>
                <w:rFonts w:ascii="Times New Roman" w:eastAsia="Arial" w:hAnsi="Times New Roman" w:cs="Times New Roman"/>
                <w:sz w:val="28"/>
                <w:szCs w:val="28"/>
                <w:lang w:val="uz-Latn-UZ"/>
              </w:rPr>
              <w:t>zbek</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r w:rsidRPr="00210B46">
              <w:rPr>
                <w:rFonts w:ascii="Times New Roman" w:eastAsia="Arial" w:hAnsi="Times New Roman" w:cs="Times New Roman"/>
                <w:b/>
                <w:sz w:val="28"/>
                <w:szCs w:val="28"/>
                <w:lang w:val="uz-Latn-UZ"/>
              </w:rPr>
              <w:t>Haftadagi dars soatlari</w:t>
            </w:r>
            <w:r w:rsidRPr="00210B46">
              <w:rPr>
                <w:rFonts w:ascii="Times New Roman" w:eastAsia="Arial" w:hAnsi="Times New Roman" w:cs="Times New Roman"/>
                <w:b/>
                <w:sz w:val="28"/>
                <w:szCs w:val="28"/>
                <w:lang w:val="uz-Cyrl-UZ"/>
              </w:rPr>
              <w:t xml:space="preserve"> </w:t>
            </w:r>
          </w:p>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sz w:val="28"/>
                <w:szCs w:val="28"/>
                <w:lang w:val="en-US"/>
              </w:rPr>
            </w:pPr>
            <w:r w:rsidRPr="00210B46">
              <w:rPr>
                <w:rFonts w:ascii="Times New Roman" w:eastAsia="Arial" w:hAnsi="Times New Roman" w:cs="Times New Roman"/>
                <w:sz w:val="28"/>
                <w:szCs w:val="28"/>
                <w:lang w:val="uz-Cyrl-UZ"/>
              </w:rPr>
              <w:t>4</w:t>
            </w:r>
          </w:p>
        </w:tc>
      </w:tr>
      <w:tr w:rsidR="00210B46" w:rsidRPr="00210B46" w:rsidTr="00664ED9">
        <w:trPr>
          <w:trHeight w:val="423"/>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F2F2F2"/>
            <w:vAlign w:val="center"/>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rPr>
            </w:pPr>
            <w:r w:rsidRPr="00210B46">
              <w:rPr>
                <w:rFonts w:ascii="Times New Roman" w:eastAsia="Arial" w:hAnsi="Times New Roman" w:cs="Times New Roman"/>
                <w:b/>
                <w:w w:val="99"/>
                <w:sz w:val="28"/>
                <w:szCs w:val="28"/>
                <w:lang w:val="en-US"/>
              </w:rPr>
              <w:t>1</w:t>
            </w:r>
            <w:r w:rsidRPr="00210B46">
              <w:rPr>
                <w:rFonts w:ascii="Times New Roman" w:eastAsia="Arial" w:hAnsi="Times New Roman" w:cs="Times New Roman"/>
                <w:b/>
                <w:w w:val="99"/>
                <w:sz w:val="28"/>
                <w:szCs w:val="28"/>
              </w:rPr>
              <w:t>.</w:t>
            </w:r>
          </w:p>
        </w:tc>
        <w:tc>
          <w:tcPr>
            <w:tcW w:w="38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r w:rsidRPr="00210B46">
              <w:rPr>
                <w:rFonts w:ascii="Times New Roman" w:eastAsia="Arial" w:hAnsi="Times New Roman" w:cs="Times New Roman"/>
                <w:b/>
                <w:sz w:val="28"/>
                <w:szCs w:val="28"/>
                <w:lang w:val="uz-Latn-UZ"/>
              </w:rPr>
              <w:t>Fanning nomi</w:t>
            </w:r>
          </w:p>
        </w:tc>
        <w:tc>
          <w:tcPr>
            <w:tcW w:w="2260" w:type="dxa"/>
            <w:tcBorders>
              <w:top w:val="single" w:sz="4" w:space="0" w:color="000000"/>
              <w:left w:val="single" w:sz="4" w:space="0" w:color="000000"/>
              <w:bottom w:val="single" w:sz="4" w:space="0" w:color="000000"/>
              <w:right w:val="single" w:sz="4" w:space="0" w:color="000000"/>
            </w:tcBorders>
            <w:shd w:val="clear" w:color="auto" w:fill="F2F2F2"/>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r w:rsidRPr="00210B46">
              <w:rPr>
                <w:rFonts w:ascii="Times New Roman" w:eastAsia="Arial" w:hAnsi="Times New Roman" w:cs="Times New Roman"/>
                <w:b/>
                <w:sz w:val="28"/>
                <w:szCs w:val="28"/>
                <w:lang w:val="uz-Latn-UZ"/>
              </w:rPr>
              <w:t>Auditoriya mashg‘ulotlari</w:t>
            </w:r>
            <w:r w:rsidRPr="00210B46">
              <w:rPr>
                <w:rFonts w:ascii="Times New Roman" w:eastAsia="Arial" w:hAnsi="Times New Roman" w:cs="Times New Roman"/>
                <w:b/>
                <w:sz w:val="28"/>
                <w:szCs w:val="28"/>
                <w:lang w:val="uz-Cyrl-UZ"/>
              </w:rPr>
              <w:t xml:space="preserve"> (soat)</w:t>
            </w:r>
          </w:p>
        </w:tc>
        <w:tc>
          <w:tcPr>
            <w:tcW w:w="1702" w:type="dxa"/>
            <w:tcBorders>
              <w:top w:val="single" w:sz="4" w:space="0" w:color="000000"/>
              <w:left w:val="single" w:sz="4" w:space="0" w:color="000000"/>
              <w:bottom w:val="single" w:sz="4" w:space="0" w:color="000000"/>
              <w:right w:val="single" w:sz="4" w:space="0" w:color="000000"/>
            </w:tcBorders>
            <w:shd w:val="clear" w:color="auto" w:fill="F2F2F2"/>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r w:rsidRPr="00210B46">
              <w:rPr>
                <w:rFonts w:ascii="Times New Roman" w:eastAsia="Arial" w:hAnsi="Times New Roman" w:cs="Times New Roman"/>
                <w:b/>
                <w:sz w:val="28"/>
                <w:szCs w:val="28"/>
                <w:lang w:val="uz-Latn-UZ"/>
              </w:rPr>
              <w:t>Mustaqil ta’lim</w:t>
            </w:r>
            <w:r w:rsidRPr="00210B46">
              <w:rPr>
                <w:rFonts w:ascii="Times New Roman" w:eastAsia="Arial" w:hAnsi="Times New Roman" w:cs="Times New Roman"/>
                <w:b/>
                <w:sz w:val="28"/>
                <w:szCs w:val="28"/>
                <w:lang w:val="uz-Cyrl-UZ"/>
              </w:rPr>
              <w:t xml:space="preserve"> </w:t>
            </w:r>
          </w:p>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r w:rsidRPr="00210B46">
              <w:rPr>
                <w:rFonts w:ascii="Times New Roman" w:eastAsia="Arial" w:hAnsi="Times New Roman" w:cs="Times New Roman"/>
                <w:b/>
                <w:sz w:val="28"/>
                <w:szCs w:val="28"/>
                <w:lang w:val="uz-Cyrl-UZ"/>
              </w:rPr>
              <w:t>(soat)</w:t>
            </w:r>
          </w:p>
        </w:tc>
        <w:tc>
          <w:tcPr>
            <w:tcW w:w="1695" w:type="dxa"/>
            <w:tcBorders>
              <w:top w:val="single" w:sz="4" w:space="0" w:color="000000"/>
              <w:left w:val="single" w:sz="4" w:space="0" w:color="000000"/>
              <w:bottom w:val="single" w:sz="4" w:space="0" w:color="000000"/>
              <w:right w:val="single" w:sz="4" w:space="0" w:color="000000"/>
            </w:tcBorders>
            <w:shd w:val="clear" w:color="auto" w:fill="F2F2F2"/>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uz-Cyrl-UZ"/>
              </w:rPr>
            </w:pPr>
            <w:r w:rsidRPr="00210B46">
              <w:rPr>
                <w:rFonts w:ascii="Times New Roman" w:eastAsia="Arial" w:hAnsi="Times New Roman" w:cs="Times New Roman"/>
                <w:b/>
                <w:sz w:val="28"/>
                <w:szCs w:val="28"/>
                <w:lang w:val="uz-Latn-UZ"/>
              </w:rPr>
              <w:t>Jami yuklama</w:t>
            </w:r>
            <w:r w:rsidRPr="00210B46">
              <w:rPr>
                <w:rFonts w:ascii="Times New Roman" w:eastAsia="Arial" w:hAnsi="Times New Roman" w:cs="Times New Roman"/>
                <w:b/>
                <w:sz w:val="28"/>
                <w:szCs w:val="28"/>
                <w:lang w:val="uz-Cyrl-UZ"/>
              </w:rPr>
              <w:t xml:space="preserve"> </w:t>
            </w:r>
          </w:p>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lang w:val="en-US"/>
              </w:rPr>
            </w:pPr>
            <w:r w:rsidRPr="00210B46">
              <w:rPr>
                <w:rFonts w:ascii="Times New Roman" w:eastAsia="Arial" w:hAnsi="Times New Roman" w:cs="Times New Roman"/>
                <w:b/>
                <w:sz w:val="28"/>
                <w:szCs w:val="28"/>
                <w:lang w:val="uz-Cyrl-UZ"/>
              </w:rPr>
              <w:t>(soat)</w:t>
            </w:r>
          </w:p>
        </w:tc>
      </w:tr>
      <w:tr w:rsidR="00210B46" w:rsidRPr="00210B46" w:rsidTr="00664ED9">
        <w:trPr>
          <w:trHeight w:val="625"/>
        </w:trPr>
        <w:tc>
          <w:tcPr>
            <w:tcW w:w="567" w:type="dxa"/>
            <w:vMerge/>
            <w:tcBorders>
              <w:top w:val="single" w:sz="4" w:space="0" w:color="000000"/>
              <w:left w:val="single" w:sz="4" w:space="0" w:color="000000"/>
              <w:bottom w:val="single" w:sz="4" w:space="0" w:color="auto"/>
              <w:right w:val="single" w:sz="4" w:space="0" w:color="000000"/>
            </w:tcBorders>
            <w:vAlign w:val="center"/>
            <w:hideMark/>
          </w:tcPr>
          <w:p w:rsidR="00210B46" w:rsidRPr="00210B46" w:rsidRDefault="00210B46" w:rsidP="00210B46">
            <w:pPr>
              <w:rPr>
                <w:rFonts w:eastAsia="Arial"/>
                <w:b/>
                <w:sz w:val="28"/>
                <w:szCs w:val="28"/>
              </w:rPr>
            </w:pPr>
          </w:p>
        </w:tc>
        <w:tc>
          <w:tcPr>
            <w:tcW w:w="3841" w:type="dxa"/>
            <w:gridSpan w:val="2"/>
            <w:tcBorders>
              <w:top w:val="single" w:sz="4" w:space="0" w:color="000000"/>
              <w:left w:val="single" w:sz="4" w:space="0" w:color="000000"/>
              <w:bottom w:val="single" w:sz="4" w:space="0" w:color="auto"/>
              <w:right w:val="single" w:sz="4" w:space="0" w:color="000000"/>
            </w:tcBorders>
            <w:shd w:val="clear" w:color="auto" w:fill="F2F2F2"/>
            <w:hideMark/>
          </w:tcPr>
          <w:p w:rsidR="00210B46" w:rsidRPr="00210B46" w:rsidRDefault="00210B46" w:rsidP="00210B46">
            <w:pPr>
              <w:widowControl w:val="0"/>
              <w:autoSpaceDE w:val="0"/>
              <w:autoSpaceDN w:val="0"/>
              <w:spacing w:after="0" w:line="240" w:lineRule="auto"/>
              <w:ind w:left="107" w:right="282"/>
              <w:jc w:val="center"/>
              <w:rPr>
                <w:rFonts w:ascii="Times New Roman" w:eastAsia="Arial" w:hAnsi="Times New Roman" w:cs="Times New Roman"/>
                <w:sz w:val="28"/>
                <w:szCs w:val="28"/>
                <w:lang w:val="uz-Latn-UZ"/>
              </w:rPr>
            </w:pPr>
            <w:r w:rsidRPr="00210B46">
              <w:rPr>
                <w:rFonts w:ascii="Times New Roman" w:eastAsia="Arial" w:hAnsi="Times New Roman" w:cs="Times New Roman"/>
                <w:b/>
                <w:sz w:val="28"/>
                <w:szCs w:val="28"/>
                <w:lang w:val="uz-Latn-UZ"/>
              </w:rPr>
              <w:t xml:space="preserve">Adabiyot nazariyasining ilmiy-nazariy muammolari </w:t>
            </w:r>
          </w:p>
        </w:tc>
        <w:tc>
          <w:tcPr>
            <w:tcW w:w="2260" w:type="dxa"/>
            <w:tcBorders>
              <w:top w:val="single" w:sz="4" w:space="0" w:color="000000"/>
              <w:left w:val="single" w:sz="4" w:space="0" w:color="000000"/>
              <w:bottom w:val="single" w:sz="4" w:space="0" w:color="auto"/>
              <w:right w:val="single" w:sz="4" w:space="0" w:color="000000"/>
            </w:tcBorders>
            <w:shd w:val="clear" w:color="auto" w:fill="F2F2F2"/>
          </w:tcPr>
          <w:p w:rsidR="00210B46" w:rsidRDefault="00676356" w:rsidP="00210B46">
            <w:pPr>
              <w:widowControl w:val="0"/>
              <w:autoSpaceDE w:val="0"/>
              <w:autoSpaceDN w:val="0"/>
              <w:spacing w:after="0" w:line="276" w:lineRule="auto"/>
              <w:ind w:right="282"/>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Ma’ruza-30</w:t>
            </w:r>
          </w:p>
          <w:p w:rsidR="00210B46" w:rsidRPr="00210B46" w:rsidRDefault="00676356" w:rsidP="00676356">
            <w:pPr>
              <w:widowControl w:val="0"/>
              <w:autoSpaceDE w:val="0"/>
              <w:autoSpaceDN w:val="0"/>
              <w:spacing w:after="0" w:line="276" w:lineRule="auto"/>
              <w:ind w:right="282"/>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Amaliy-30</w:t>
            </w:r>
          </w:p>
        </w:tc>
        <w:tc>
          <w:tcPr>
            <w:tcW w:w="1702" w:type="dxa"/>
            <w:tcBorders>
              <w:top w:val="single" w:sz="4" w:space="0" w:color="000000"/>
              <w:left w:val="single" w:sz="4" w:space="0" w:color="000000"/>
              <w:bottom w:val="single" w:sz="4" w:space="0" w:color="auto"/>
              <w:right w:val="single" w:sz="4" w:space="0" w:color="000000"/>
            </w:tcBorders>
            <w:shd w:val="clear" w:color="auto" w:fill="F2F2F2"/>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sz w:val="28"/>
                <w:szCs w:val="28"/>
                <w:lang w:val="uz-Cyrl-UZ"/>
              </w:rPr>
            </w:pPr>
          </w:p>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sz w:val="28"/>
                <w:szCs w:val="28"/>
                <w:lang w:val="en-US"/>
              </w:rPr>
            </w:pPr>
            <w:r w:rsidRPr="00210B46">
              <w:rPr>
                <w:rFonts w:ascii="Times New Roman" w:eastAsia="Arial" w:hAnsi="Times New Roman" w:cs="Times New Roman"/>
                <w:sz w:val="28"/>
                <w:szCs w:val="28"/>
                <w:lang w:val="en-US"/>
              </w:rPr>
              <w:t>60</w:t>
            </w:r>
          </w:p>
        </w:tc>
        <w:tc>
          <w:tcPr>
            <w:tcW w:w="1695" w:type="dxa"/>
            <w:tcBorders>
              <w:top w:val="single" w:sz="4" w:space="0" w:color="000000"/>
              <w:left w:val="single" w:sz="4" w:space="0" w:color="000000"/>
              <w:bottom w:val="single" w:sz="4" w:space="0" w:color="auto"/>
              <w:right w:val="single" w:sz="4" w:space="0" w:color="000000"/>
            </w:tcBorders>
            <w:shd w:val="clear" w:color="auto" w:fill="F2F2F2"/>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sz w:val="28"/>
                <w:szCs w:val="28"/>
                <w:lang w:val="uz-Cyrl-UZ"/>
              </w:rPr>
            </w:pPr>
          </w:p>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sz w:val="28"/>
                <w:szCs w:val="28"/>
                <w:lang w:val="en-US"/>
              </w:rPr>
            </w:pPr>
            <w:r w:rsidRPr="00210B46">
              <w:rPr>
                <w:rFonts w:ascii="Times New Roman" w:eastAsia="Arial" w:hAnsi="Times New Roman" w:cs="Times New Roman"/>
                <w:sz w:val="28"/>
                <w:szCs w:val="28"/>
                <w:lang w:val="en-US"/>
              </w:rPr>
              <w:t>120</w:t>
            </w:r>
          </w:p>
        </w:tc>
        <w:bookmarkEnd w:id="0"/>
      </w:tr>
      <w:tr w:rsidR="00210B46" w:rsidRPr="00210B46" w:rsidTr="00664ED9">
        <w:trPr>
          <w:trHeight w:val="53"/>
        </w:trPr>
        <w:tc>
          <w:tcPr>
            <w:tcW w:w="567" w:type="dxa"/>
            <w:tcBorders>
              <w:top w:val="single" w:sz="4" w:space="0" w:color="auto"/>
              <w:left w:val="single" w:sz="4" w:space="0" w:color="auto"/>
              <w:bottom w:val="single" w:sz="4" w:space="0" w:color="auto"/>
              <w:right w:val="single" w:sz="4" w:space="0" w:color="auto"/>
            </w:tcBorders>
            <w:hideMark/>
          </w:tcPr>
          <w:p w:rsidR="00210B46" w:rsidRPr="00210B46" w:rsidRDefault="00210B46" w:rsidP="00210B46">
            <w:pPr>
              <w:widowControl w:val="0"/>
              <w:autoSpaceDE w:val="0"/>
              <w:autoSpaceDN w:val="0"/>
              <w:spacing w:after="0" w:line="276" w:lineRule="auto"/>
              <w:ind w:right="282"/>
              <w:jc w:val="center"/>
              <w:rPr>
                <w:rFonts w:ascii="Times New Roman" w:eastAsia="Arial" w:hAnsi="Times New Roman" w:cs="Times New Roman"/>
                <w:b/>
                <w:sz w:val="28"/>
                <w:szCs w:val="28"/>
              </w:rPr>
            </w:pPr>
            <w:r w:rsidRPr="00210B46">
              <w:rPr>
                <w:rFonts w:ascii="Times New Roman" w:eastAsia="Arial" w:hAnsi="Times New Roman" w:cs="Times New Roman"/>
                <w:b/>
                <w:w w:val="99"/>
                <w:sz w:val="28"/>
                <w:szCs w:val="28"/>
                <w:lang w:val="en-US"/>
              </w:rPr>
              <w:t>2</w:t>
            </w:r>
            <w:r w:rsidRPr="00210B46">
              <w:rPr>
                <w:rFonts w:ascii="Times New Roman" w:eastAsia="Arial" w:hAnsi="Times New Roman" w:cs="Times New Roman"/>
                <w:b/>
                <w:w w:val="99"/>
                <w:sz w:val="28"/>
                <w:szCs w:val="28"/>
              </w:rPr>
              <w:t>.</w:t>
            </w:r>
          </w:p>
        </w:tc>
        <w:tc>
          <w:tcPr>
            <w:tcW w:w="9498" w:type="dxa"/>
            <w:gridSpan w:val="5"/>
            <w:tcBorders>
              <w:top w:val="single" w:sz="4" w:space="0" w:color="auto"/>
              <w:left w:val="single" w:sz="4" w:space="0" w:color="auto"/>
              <w:bottom w:val="single" w:sz="4" w:space="0" w:color="auto"/>
              <w:right w:val="single" w:sz="4" w:space="0" w:color="auto"/>
            </w:tcBorders>
          </w:tcPr>
          <w:p w:rsidR="00210B46" w:rsidRPr="00210B46" w:rsidRDefault="00210B46" w:rsidP="00210B46">
            <w:pPr>
              <w:widowControl w:val="0"/>
              <w:autoSpaceDE w:val="0"/>
              <w:autoSpaceDN w:val="0"/>
              <w:spacing w:after="0" w:line="276" w:lineRule="auto"/>
              <w:ind w:left="156" w:right="282"/>
              <w:rPr>
                <w:rFonts w:ascii="Times New Roman" w:eastAsia="Arial" w:hAnsi="Times New Roman" w:cs="Times New Roman"/>
                <w:b/>
                <w:sz w:val="24"/>
                <w:szCs w:val="24"/>
                <w:lang w:val="uz-Latn-UZ"/>
              </w:rPr>
            </w:pPr>
            <w:r w:rsidRPr="00210B46">
              <w:rPr>
                <w:rFonts w:ascii="Times New Roman" w:eastAsia="Arial" w:hAnsi="Times New Roman" w:cs="Times New Roman"/>
                <w:b/>
                <w:sz w:val="24"/>
                <w:szCs w:val="24"/>
                <w:lang w:val="uz-Cyrl-UZ"/>
              </w:rPr>
              <w:t xml:space="preserve">  </w:t>
            </w:r>
            <w:bookmarkStart w:id="1" w:name="_Hlk41916161"/>
            <w:r w:rsidRPr="00210B46">
              <w:rPr>
                <w:rFonts w:ascii="Times New Roman" w:eastAsia="Arial" w:hAnsi="Times New Roman" w:cs="Times New Roman"/>
                <w:b/>
                <w:sz w:val="24"/>
                <w:szCs w:val="24"/>
                <w:lang w:val="en-US"/>
              </w:rPr>
              <w:t>I</w:t>
            </w:r>
            <w:r w:rsidRPr="00210B46">
              <w:rPr>
                <w:rFonts w:ascii="Times New Roman" w:eastAsia="Arial" w:hAnsi="Times New Roman" w:cs="Times New Roman"/>
                <w:b/>
                <w:sz w:val="24"/>
                <w:szCs w:val="24"/>
              </w:rPr>
              <w:t xml:space="preserve">. </w:t>
            </w:r>
            <w:bookmarkEnd w:id="1"/>
            <w:r w:rsidRPr="00210B46">
              <w:rPr>
                <w:rFonts w:ascii="Times New Roman" w:eastAsia="Arial" w:hAnsi="Times New Roman" w:cs="Times New Roman"/>
                <w:b/>
                <w:sz w:val="24"/>
                <w:szCs w:val="24"/>
                <w:lang w:val="uz-Cyrl-UZ"/>
              </w:rPr>
              <w:t>F</w:t>
            </w:r>
            <w:r w:rsidRPr="00210B46">
              <w:rPr>
                <w:rFonts w:ascii="Times New Roman" w:eastAsia="Arial" w:hAnsi="Times New Roman" w:cs="Times New Roman"/>
                <w:b/>
                <w:sz w:val="24"/>
                <w:szCs w:val="24"/>
                <w:lang w:val="uz-Latn-UZ"/>
              </w:rPr>
              <w:t>anning mazmuni</w:t>
            </w:r>
          </w:p>
          <w:p w:rsidR="00210B46" w:rsidRPr="00210B46" w:rsidRDefault="00210B46" w:rsidP="00210B46">
            <w:pPr>
              <w:widowControl w:val="0"/>
              <w:autoSpaceDE w:val="0"/>
              <w:autoSpaceDN w:val="0"/>
              <w:adjustRightInd w:val="0"/>
              <w:spacing w:after="0" w:line="276" w:lineRule="auto"/>
              <w:ind w:left="156" w:right="282"/>
              <w:rPr>
                <w:rFonts w:ascii="Times New Roman" w:eastAsia="Times New Roman" w:hAnsi="Times New Roman" w:cs="Times New Roman"/>
                <w:color w:val="000000"/>
                <w:sz w:val="24"/>
                <w:szCs w:val="24"/>
                <w:lang w:eastAsia="ru-RU"/>
              </w:rPr>
            </w:pPr>
          </w:p>
          <w:tbl>
            <w:tblPr>
              <w:tblW w:w="0" w:type="auto"/>
              <w:tblLayout w:type="fixed"/>
              <w:tblLook w:val="04A0" w:firstRow="1" w:lastRow="0" w:firstColumn="1" w:lastColumn="0" w:noHBand="0" w:noVBand="1"/>
            </w:tblPr>
            <w:tblGrid>
              <w:gridCol w:w="9489"/>
            </w:tblGrid>
            <w:tr w:rsidR="00210B46" w:rsidRPr="007F6326" w:rsidTr="00664ED9">
              <w:trPr>
                <w:trHeight w:val="2212"/>
              </w:trPr>
              <w:tc>
                <w:tcPr>
                  <w:tcW w:w="9489" w:type="dxa"/>
                </w:tcPr>
                <w:p w:rsidR="00210B46" w:rsidRPr="00210B46" w:rsidRDefault="00210B46" w:rsidP="00210B46">
                  <w:pPr>
                    <w:spacing w:after="0" w:line="276"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hAnsi="Times New Roman" w:cs="Times New Roman"/>
                      <w:b/>
                      <w:color w:val="000000"/>
                      <w:sz w:val="24"/>
                      <w:szCs w:val="24"/>
                      <w:lang w:val="uz-Latn-UZ"/>
                    </w:rPr>
                    <w:t>Fanni o‘qitishdan maqsad</w:t>
                  </w:r>
                  <w:r w:rsidRPr="00210B46">
                    <w:rPr>
                      <w:rFonts w:ascii="Times New Roman" w:hAnsi="Times New Roman" w:cs="Times New Roman"/>
                      <w:bCs/>
                      <w:color w:val="000000"/>
                      <w:sz w:val="24"/>
                      <w:szCs w:val="24"/>
                      <w:lang w:val="uz-Cyrl-UZ"/>
                    </w:rPr>
                    <w:t xml:space="preserve"> – </w:t>
                  </w:r>
                  <w:r w:rsidRPr="00210B46">
                    <w:rPr>
                      <w:rFonts w:ascii="Times New Roman" w:hAnsi="Times New Roman" w:cs="Times New Roman"/>
                      <w:bCs/>
                      <w:color w:val="000000"/>
                      <w:sz w:val="24"/>
                      <w:szCs w:val="24"/>
                    </w:rPr>
                    <w:t xml:space="preserve"> “</w:t>
                  </w:r>
                  <w:proofErr w:type="spellStart"/>
                  <w:r w:rsidRPr="00210B46">
                    <w:rPr>
                      <w:rFonts w:ascii="Times New Roman" w:hAnsi="Times New Roman" w:cs="Times New Roman"/>
                      <w:bCs/>
                      <w:color w:val="000000"/>
                      <w:sz w:val="24"/>
                      <w:szCs w:val="24"/>
                      <w:lang w:val="en-US"/>
                    </w:rPr>
                    <w:t>Adabiyot</w:t>
                  </w:r>
                  <w:proofErr w:type="spellEnd"/>
                  <w:r w:rsidRPr="00210B46">
                    <w:rPr>
                      <w:rFonts w:ascii="Times New Roman" w:hAnsi="Times New Roman" w:cs="Times New Roman"/>
                      <w:bCs/>
                      <w:color w:val="000000"/>
                      <w:sz w:val="24"/>
                      <w:szCs w:val="24"/>
                    </w:rPr>
                    <w:t xml:space="preserve"> </w:t>
                  </w:r>
                  <w:proofErr w:type="spellStart"/>
                  <w:r w:rsidRPr="00210B46">
                    <w:rPr>
                      <w:rFonts w:ascii="Times New Roman" w:hAnsi="Times New Roman" w:cs="Times New Roman"/>
                      <w:bCs/>
                      <w:color w:val="000000"/>
                      <w:sz w:val="24"/>
                      <w:szCs w:val="24"/>
                      <w:lang w:val="en-US"/>
                    </w:rPr>
                    <w:t>nazariyasining</w:t>
                  </w:r>
                  <w:proofErr w:type="spellEnd"/>
                  <w:r w:rsidRPr="00210B46">
                    <w:rPr>
                      <w:rFonts w:ascii="Times New Roman" w:hAnsi="Times New Roman" w:cs="Times New Roman"/>
                      <w:bCs/>
                      <w:color w:val="000000"/>
                      <w:sz w:val="24"/>
                      <w:szCs w:val="24"/>
                    </w:rPr>
                    <w:t xml:space="preserve"> </w:t>
                  </w:r>
                  <w:proofErr w:type="spellStart"/>
                  <w:r w:rsidRPr="00210B46">
                    <w:rPr>
                      <w:rFonts w:ascii="Times New Roman" w:hAnsi="Times New Roman" w:cs="Times New Roman"/>
                      <w:bCs/>
                      <w:color w:val="000000"/>
                      <w:sz w:val="24"/>
                      <w:szCs w:val="24"/>
                      <w:lang w:val="en-US"/>
                    </w:rPr>
                    <w:t>ilmiy</w:t>
                  </w:r>
                  <w:proofErr w:type="spellEnd"/>
                  <w:r w:rsidRPr="00210B46">
                    <w:rPr>
                      <w:rFonts w:ascii="Times New Roman" w:hAnsi="Times New Roman" w:cs="Times New Roman"/>
                      <w:bCs/>
                      <w:color w:val="000000"/>
                      <w:sz w:val="24"/>
                      <w:szCs w:val="24"/>
                    </w:rPr>
                    <w:t>-</w:t>
                  </w:r>
                  <w:proofErr w:type="spellStart"/>
                  <w:r w:rsidRPr="00210B46">
                    <w:rPr>
                      <w:rFonts w:ascii="Times New Roman" w:hAnsi="Times New Roman" w:cs="Times New Roman"/>
                      <w:bCs/>
                      <w:color w:val="000000"/>
                      <w:sz w:val="24"/>
                      <w:szCs w:val="24"/>
                      <w:lang w:val="en-US"/>
                    </w:rPr>
                    <w:t>nazariy</w:t>
                  </w:r>
                  <w:proofErr w:type="spellEnd"/>
                  <w:r w:rsidRPr="00210B46">
                    <w:rPr>
                      <w:rFonts w:ascii="Times New Roman" w:hAnsi="Times New Roman" w:cs="Times New Roman"/>
                      <w:bCs/>
                      <w:color w:val="000000"/>
                      <w:sz w:val="24"/>
                      <w:szCs w:val="24"/>
                    </w:rPr>
                    <w:t xml:space="preserve"> </w:t>
                  </w:r>
                  <w:proofErr w:type="spellStart"/>
                  <w:r w:rsidRPr="00210B46">
                    <w:rPr>
                      <w:rFonts w:ascii="Times New Roman" w:hAnsi="Times New Roman" w:cs="Times New Roman"/>
                      <w:bCs/>
                      <w:color w:val="000000"/>
                      <w:sz w:val="24"/>
                      <w:szCs w:val="24"/>
                      <w:lang w:val="en-US"/>
                    </w:rPr>
                    <w:t>muammolari</w:t>
                  </w:r>
                  <w:proofErr w:type="spellEnd"/>
                  <w:r w:rsidRPr="00210B46">
                    <w:rPr>
                      <w:rFonts w:ascii="Times New Roman" w:hAnsi="Times New Roman" w:cs="Times New Roman"/>
                      <w:bCs/>
                      <w:color w:val="000000"/>
                      <w:sz w:val="24"/>
                      <w:szCs w:val="24"/>
                    </w:rPr>
                    <w:t>”</w:t>
                  </w:r>
                  <w:r w:rsidRPr="00210B46">
                    <w:rPr>
                      <w:rFonts w:ascii="Times New Roman" w:hAnsi="Times New Roman" w:cs="Times New Roman"/>
                      <w:bCs/>
                      <w:color w:val="000000"/>
                      <w:sz w:val="24"/>
                      <w:szCs w:val="24"/>
                      <w:lang w:val="uz-Latn-UZ"/>
                    </w:rPr>
                    <w:t xml:space="preserve"> fani adabiyot nazariyasining tavsifiy,  tarixiy    masalalarini ilmiy nuqtayi nazardan o‘rganadi.</w:t>
                  </w:r>
                  <w:r w:rsidRPr="00210B46">
                    <w:rPr>
                      <w:rFonts w:ascii="Times New Roman" w:hAnsi="Times New Roman" w:cs="Times New Roman"/>
                      <w:bCs/>
                      <w:color w:val="000000"/>
                      <w:sz w:val="24"/>
                      <w:szCs w:val="24"/>
                      <w:lang w:val="uz-Cyrl-UZ"/>
                    </w:rPr>
                    <w:t xml:space="preserve"> </w:t>
                  </w:r>
                  <w:r w:rsidRPr="00210B46">
                    <w:rPr>
                      <w:rFonts w:ascii="Times New Roman" w:eastAsia="Times New Roman" w:hAnsi="Times New Roman" w:cs="Times New Roman"/>
                      <w:sz w:val="24"/>
                      <w:szCs w:val="24"/>
                      <w:lang w:val="uz-Cyrl-UZ" w:eastAsia="ru-RU"/>
                    </w:rPr>
                    <w:t>O‘zbek adabiyotida proza va poeziyaning oziga xos masalalariga o‘zbek adabiyotining shakllanish va rivojlanish bosqichlari va uning xalq taraqqiyoti tarixi bilan bog‘liqligi, adabiy meros, badiiy asarga bo‘lgan munosabat, tasavvuf tarixi,  tasavvufiy adabiyotning xususiyatlari, prozaning o‘ziga xos qirralari, prozaning turli janrlarini tahlil qilish, she’riy tizim va uning nozik jihatlari, she’riyatimizning qadimiy va asl vazni  - barmoq tizimining nomlanishi, tarixi, o‘ziga xos  xususiyatlari, poetik unsurlar kabi masalalarni chuqur o‘rganish kiradi. Shuningdek, bu fanda, badiiy asarning ilmiy, o‘quv tahlili, tahlilda shakl va mazmun munosabati, lirik, epik, dramatik asarlarni tahlil qilish,  badiiy asar mavzui va g’oyasi xususida nazariy bilimga tayanib, badiiy asarlarni tahlil qila oliish, she’rshunoslik asoslarini o‘zlashtirgan holda she’riy asarlar matnini sharhlay bilish masalari o‘rganiladi.</w:t>
                  </w:r>
                </w:p>
                <w:p w:rsidR="00210B46" w:rsidRPr="00210B46" w:rsidRDefault="00210B46" w:rsidP="00210B46">
                  <w:pPr>
                    <w:spacing w:after="0" w:line="276"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hAnsi="Times New Roman" w:cs="Times New Roman"/>
                      <w:b/>
                      <w:color w:val="000000"/>
                      <w:sz w:val="24"/>
                      <w:szCs w:val="24"/>
                      <w:lang w:val="uz-Cyrl-UZ"/>
                    </w:rPr>
                    <w:t>Fanning vazifasi</w:t>
                  </w:r>
                  <w:r w:rsidRPr="00210B46">
                    <w:rPr>
                      <w:rFonts w:ascii="Times New Roman" w:hAnsi="Times New Roman" w:cs="Times New Roman"/>
                      <w:color w:val="000000"/>
                      <w:sz w:val="24"/>
                      <w:szCs w:val="24"/>
                      <w:lang w:val="uz-Cyrl-UZ"/>
                    </w:rPr>
                    <w:t xml:space="preserve"> </w:t>
                  </w:r>
                  <w:r w:rsidRPr="00210B46">
                    <w:rPr>
                      <w:rFonts w:ascii="Times New Roman" w:hAnsi="Times New Roman" w:cs="Times New Roman"/>
                      <w:bCs/>
                      <w:color w:val="000000"/>
                      <w:sz w:val="24"/>
                      <w:szCs w:val="24"/>
                      <w:lang w:val="uz-Cyrl-UZ"/>
                    </w:rPr>
                    <w:t>–</w:t>
                  </w:r>
                  <w:r w:rsidRPr="00210B46">
                    <w:rPr>
                      <w:rFonts w:ascii="Times New Roman" w:hAnsi="Times New Roman" w:cs="Times New Roman"/>
                      <w:color w:val="000000"/>
                      <w:sz w:val="24"/>
                      <w:szCs w:val="24"/>
                      <w:lang w:val="uz-Cyrl-UZ"/>
                    </w:rPr>
                    <w:t xml:space="preserve">  </w:t>
                  </w:r>
                  <w:r w:rsidRPr="00210B46">
                    <w:rPr>
                      <w:rFonts w:ascii="Times New Roman" w:eastAsia="Times New Roman" w:hAnsi="Times New Roman" w:cs="Times New Roman"/>
                      <w:bCs/>
                      <w:sz w:val="24"/>
                      <w:szCs w:val="24"/>
                      <w:lang w:val="uz-Cyrl-UZ" w:eastAsia="ru-RU"/>
                    </w:rPr>
                    <w:t xml:space="preserve">Ushbu fanni o‘qitishda adabiyotshunoslik fanining paydo bo‘lishi, uning o‘rta asrlar sharoitida turli shaklllarda ko‘rinishi, uning adabiy jarayonda, turli xil adabiy muhitlarda tutgan o‘rnini keng qamrovda  o‘rganish maqsad qilib olingan. Shu maqsaddan kelib chiqib, quyidagi vazifalar belgilab olindi:–talabalarni adabiyotshunoslik va adabiy tanqidchilikning paydo bo‘lishi va shakllanishi bilan tanishtirish; - talabalarda adabiyotshunoslik tarixi haqida yaxlit tasavvur  hosil qildirish;o‘zbek adabiyotshunosligi fanining xalqimiz adabiy estetik qarashlari tarixida tutgan o‘rni haqida bilim berish; </w:t>
                  </w:r>
                  <w:r w:rsidRPr="00210B46">
                    <w:rPr>
                      <w:rFonts w:ascii="Times New Roman" w:eastAsia="Times New Roman" w:hAnsi="Times New Roman" w:cs="Times New Roman"/>
                      <w:sz w:val="24"/>
                      <w:szCs w:val="24"/>
                      <w:lang w:val="uz-Cyrl-UZ" w:eastAsia="ru-RU"/>
                    </w:rPr>
                    <w:t>o‘zbek adabiyotining xususiyatlari, badiy asar tahlili, obraz va obrazlilik</w:t>
                  </w:r>
                  <w:r w:rsidRPr="00210B46">
                    <w:rPr>
                      <w:rFonts w:ascii="Times New Roman" w:eastAsia="Times New Roman" w:hAnsi="Times New Roman" w:cs="Times New Roman"/>
                      <w:bCs/>
                      <w:sz w:val="24"/>
                      <w:szCs w:val="24"/>
                      <w:lang w:val="uz-Cyrl-UZ" w:eastAsia="ru-RU"/>
                    </w:rPr>
                    <w:t xml:space="preserve"> haqida bilim berish; </w:t>
                  </w:r>
                  <w:r w:rsidRPr="00210B46">
                    <w:rPr>
                      <w:rFonts w:ascii="Times New Roman" w:eastAsia="Times New Roman" w:hAnsi="Times New Roman" w:cs="Times New Roman"/>
                      <w:sz w:val="24"/>
                      <w:szCs w:val="24"/>
                      <w:lang w:val="uz-Cyrl-UZ" w:eastAsia="ru-RU"/>
                    </w:rPr>
                    <w:t>badiiy ta’svir va ifoda vositalarining nozik jihatlari</w:t>
                  </w:r>
                  <w:r w:rsidRPr="00210B46">
                    <w:rPr>
                      <w:rFonts w:ascii="Times New Roman" w:eastAsia="Times New Roman" w:hAnsi="Times New Roman" w:cs="Times New Roman"/>
                      <w:bCs/>
                      <w:sz w:val="24"/>
                      <w:szCs w:val="24"/>
                      <w:lang w:val="uz-Cyrl-UZ" w:eastAsia="ru-RU"/>
                    </w:rPr>
                    <w:t xml:space="preserve"> haqida bilim berish; </w:t>
                  </w:r>
                  <w:r w:rsidRPr="00210B46">
                    <w:rPr>
                      <w:rFonts w:ascii="Times New Roman" w:eastAsia="Times New Roman" w:hAnsi="Times New Roman" w:cs="Times New Roman"/>
                      <w:sz w:val="24"/>
                      <w:szCs w:val="24"/>
                      <w:lang w:val="uz-Cyrl-UZ" w:eastAsia="ru-RU"/>
                    </w:rPr>
                    <w:t xml:space="preserve">badiiy asarda shakl va mazmunning o‘ziga xos  xususiyatlari </w:t>
                  </w:r>
                  <w:r w:rsidRPr="00210B46">
                    <w:rPr>
                      <w:rFonts w:ascii="Times New Roman" w:eastAsia="Times New Roman" w:hAnsi="Times New Roman" w:cs="Times New Roman"/>
                      <w:bCs/>
                      <w:sz w:val="24"/>
                      <w:szCs w:val="24"/>
                      <w:lang w:val="uz-Cyrl-UZ" w:eastAsia="ru-RU"/>
                    </w:rPr>
                    <w:t xml:space="preserve">haqida bilim berish; </w:t>
                  </w:r>
                  <w:r w:rsidRPr="00210B46">
                    <w:rPr>
                      <w:rFonts w:ascii="Times New Roman" w:eastAsia="Times New Roman" w:hAnsi="Times New Roman" w:cs="Times New Roman"/>
                      <w:sz w:val="24"/>
                      <w:szCs w:val="24"/>
                      <w:lang w:val="uz-Cyrl-UZ" w:eastAsia="ru-RU"/>
                    </w:rPr>
                    <w:t>badiiy asarning ilmiy, o‘quv tahlili, lirik, epik, dramatik asarlarni tahlil qilish</w:t>
                  </w:r>
                  <w:r w:rsidRPr="00210B46">
                    <w:rPr>
                      <w:rFonts w:ascii="Times New Roman" w:eastAsia="Times New Roman" w:hAnsi="Times New Roman" w:cs="Times New Roman"/>
                      <w:bCs/>
                      <w:sz w:val="24"/>
                      <w:szCs w:val="24"/>
                      <w:lang w:val="uz-Cyrl-UZ" w:eastAsia="ru-RU"/>
                    </w:rPr>
                    <w:t xml:space="preserve"> haqida bilim berish; </w:t>
                  </w:r>
                  <w:r w:rsidRPr="00210B46">
                    <w:rPr>
                      <w:rFonts w:ascii="Times New Roman" w:eastAsia="Times New Roman" w:hAnsi="Times New Roman" w:cs="Times New Roman"/>
                      <w:sz w:val="24"/>
                      <w:szCs w:val="24"/>
                      <w:lang w:val="uz-Cyrl-UZ" w:eastAsia="ru-RU"/>
                    </w:rPr>
                    <w:t>badiiy asar mavzui va g‘oyasi xususida nazariy bilimga tayanib, badiiy asarlarni tahlil qila olish</w:t>
                  </w:r>
                  <w:r w:rsidRPr="00210B46">
                    <w:rPr>
                      <w:rFonts w:ascii="Times New Roman" w:eastAsia="Times New Roman" w:hAnsi="Times New Roman" w:cs="Times New Roman"/>
                      <w:bCs/>
                      <w:sz w:val="24"/>
                      <w:szCs w:val="24"/>
                      <w:lang w:val="uz-Cyrl-UZ" w:eastAsia="ru-RU"/>
                    </w:rPr>
                    <w:t xml:space="preserve"> haqida bilim berish; </w:t>
                  </w:r>
                  <w:r w:rsidRPr="00210B46">
                    <w:rPr>
                      <w:rFonts w:ascii="Times New Roman" w:eastAsia="Times New Roman" w:hAnsi="Times New Roman" w:cs="Times New Roman"/>
                      <w:sz w:val="24"/>
                      <w:szCs w:val="24"/>
                      <w:lang w:val="uz-Cyrl-UZ" w:eastAsia="ru-RU"/>
                    </w:rPr>
                    <w:t xml:space="preserve">she’rshunoslik asoslarini o‘zlashtirgan holda she’riy asarlar matnini sharhlay </w:t>
                  </w:r>
                  <w:r w:rsidRPr="00210B46">
                    <w:rPr>
                      <w:rFonts w:ascii="Times New Roman" w:eastAsia="Times New Roman" w:hAnsi="Times New Roman" w:cs="Times New Roman"/>
                      <w:bCs/>
                      <w:sz w:val="24"/>
                      <w:szCs w:val="24"/>
                      <w:lang w:val="uz-Cyrl-UZ" w:eastAsia="ru-RU"/>
                    </w:rPr>
                    <w:t xml:space="preserve"> berish; </w:t>
                  </w:r>
                  <w:r w:rsidRPr="00210B46">
                    <w:rPr>
                      <w:rFonts w:ascii="Times New Roman" w:eastAsia="Times New Roman" w:hAnsi="Times New Roman" w:cs="Times New Roman"/>
                      <w:sz w:val="24"/>
                      <w:szCs w:val="24"/>
                      <w:lang w:val="uz-Cyrl-UZ" w:eastAsia="ru-RU"/>
                    </w:rPr>
                    <w:tab/>
                    <w:t xml:space="preserve">Barcha zamonlarda ham barkamol avlod - «Komil inson»ni tarbiyalashga, komillik muammolariga eng dolzarb masala sifatida qarab </w:t>
                  </w:r>
                  <w:r w:rsidRPr="00210B46">
                    <w:rPr>
                      <w:rFonts w:ascii="Times New Roman" w:eastAsia="Times New Roman" w:hAnsi="Times New Roman" w:cs="Times New Roman"/>
                      <w:spacing w:val="-2"/>
                      <w:sz w:val="24"/>
                      <w:szCs w:val="24"/>
                      <w:lang w:val="uz-Cyrl-UZ" w:eastAsia="ru-RU"/>
                    </w:rPr>
                    <w:t xml:space="preserve">kelingan. Bugun bu masalaga davlat maqomi darajasida qaralmoqda. O‘zbek adabiyotshunosligining dolzarb masalalari </w:t>
                  </w:r>
                  <w:r w:rsidRPr="00210B46">
                    <w:rPr>
                      <w:rFonts w:ascii="Times New Roman" w:eastAsia="Times New Roman" w:hAnsi="Times New Roman" w:cs="Times New Roman"/>
                      <w:spacing w:val="-1"/>
                      <w:sz w:val="24"/>
                      <w:szCs w:val="24"/>
                      <w:lang w:val="uz-Cyrl-UZ" w:eastAsia="ru-RU"/>
                    </w:rPr>
                    <w:t xml:space="preserve">esa butun mohiyati bilan «Komil inson»ni tarbiyalashga, uning </w:t>
                  </w:r>
                  <w:r w:rsidRPr="00210B46">
                    <w:rPr>
                      <w:rFonts w:ascii="Times New Roman" w:eastAsia="Times New Roman" w:hAnsi="Times New Roman" w:cs="Times New Roman"/>
                      <w:sz w:val="24"/>
                      <w:szCs w:val="24"/>
                      <w:lang w:val="uz-Cyrl-UZ" w:eastAsia="ru-RU"/>
                    </w:rPr>
                    <w:t xml:space="preserve">o‘z-o‘zini anglashiga, inson ruhiy </w:t>
                  </w:r>
                  <w:r w:rsidRPr="00210B46">
                    <w:rPr>
                      <w:rFonts w:ascii="Times New Roman" w:eastAsia="Times New Roman" w:hAnsi="Times New Roman" w:cs="Times New Roman"/>
                      <w:sz w:val="24"/>
                      <w:szCs w:val="24"/>
                      <w:lang w:val="uz-Cyrl-UZ" w:eastAsia="ru-RU"/>
                    </w:rPr>
                    <w:lastRenderedPageBreak/>
                    <w:t>dunyosini va ikki olam go‘zalligini his qilishga o‘rgatadi. Shunday ekan, mazkur fanni talab darajasida o‘rganish uchun muayyan bilim, ko‘nikma va malakaga ega bo‘lish zarur.</w:t>
                  </w:r>
                </w:p>
              </w:tc>
            </w:tr>
          </w:tbl>
          <w:p w:rsidR="00210B46" w:rsidRPr="00210B46" w:rsidRDefault="00210B46" w:rsidP="00210B46">
            <w:pPr>
              <w:autoSpaceDE w:val="0"/>
              <w:autoSpaceDN w:val="0"/>
              <w:adjustRightInd w:val="0"/>
              <w:spacing w:after="0"/>
              <w:ind w:right="282"/>
              <w:rPr>
                <w:rFonts w:ascii="Times New Roman" w:hAnsi="Times New Roman" w:cs="Times New Roman"/>
                <w:b/>
                <w:bCs/>
                <w:sz w:val="24"/>
                <w:szCs w:val="24"/>
                <w:lang w:val="uz-Cyrl-UZ"/>
              </w:rPr>
            </w:pPr>
            <w:r w:rsidRPr="00210B46">
              <w:rPr>
                <w:rFonts w:ascii="Times New Roman" w:hAnsi="Times New Roman" w:cs="Times New Roman"/>
                <w:b/>
                <w:sz w:val="24"/>
                <w:szCs w:val="24"/>
                <w:lang w:val="en-US"/>
              </w:rPr>
              <w:lastRenderedPageBreak/>
              <w:t xml:space="preserve">                </w:t>
            </w:r>
            <w:r w:rsidRPr="00210B46">
              <w:rPr>
                <w:rFonts w:ascii="Times New Roman" w:hAnsi="Times New Roman" w:cs="Times New Roman"/>
                <w:b/>
                <w:sz w:val="24"/>
                <w:szCs w:val="24"/>
                <w:lang w:val="uz-Cyrl-UZ"/>
              </w:rPr>
              <w:t xml:space="preserve">II. </w:t>
            </w:r>
            <w:r w:rsidRPr="00210B46">
              <w:rPr>
                <w:rFonts w:ascii="Times New Roman" w:hAnsi="Times New Roman" w:cs="Times New Roman"/>
                <w:b/>
                <w:bCs/>
                <w:sz w:val="24"/>
                <w:szCs w:val="24"/>
                <w:lang w:val="uz-Cyrl-UZ"/>
              </w:rPr>
              <w:t>Asosiy nazariy qism (ma’ruza mashg‘ulotlari)</w:t>
            </w:r>
          </w:p>
          <w:p w:rsidR="00210B46" w:rsidRPr="00210B46" w:rsidRDefault="00210B46" w:rsidP="00210B46">
            <w:pPr>
              <w:spacing w:after="0" w:line="276" w:lineRule="auto"/>
              <w:ind w:left="156" w:right="282" w:firstLine="147"/>
              <w:jc w:val="both"/>
              <w:rPr>
                <w:rFonts w:ascii="Times New Roman" w:hAnsi="Times New Roman" w:cs="Times New Roman"/>
                <w:b/>
                <w:sz w:val="24"/>
                <w:szCs w:val="24"/>
                <w:lang w:val="uz-Cyrl-UZ"/>
              </w:rPr>
            </w:pPr>
            <w:r w:rsidRPr="00210B46">
              <w:rPr>
                <w:rFonts w:ascii="Times New Roman" w:hAnsi="Times New Roman" w:cs="Times New Roman"/>
                <w:b/>
                <w:sz w:val="24"/>
                <w:szCs w:val="24"/>
                <w:lang w:val="uz-Cyrl-UZ"/>
              </w:rPr>
              <w:t xml:space="preserve">              II.I. </w:t>
            </w:r>
            <w:r w:rsidRPr="00210B46">
              <w:rPr>
                <w:rFonts w:ascii="Times New Roman" w:hAnsi="Times New Roman" w:cs="Times New Roman"/>
                <w:b/>
                <w:sz w:val="24"/>
                <w:szCs w:val="24"/>
                <w:lang w:val="uz-Latn-UZ"/>
              </w:rPr>
              <w:t>Fan tarkibiga quyidagi mavzular kiradi</w:t>
            </w:r>
            <w:r w:rsidRPr="00210B46">
              <w:rPr>
                <w:rFonts w:ascii="Times New Roman" w:hAnsi="Times New Roman" w:cs="Times New Roman"/>
                <w:b/>
                <w:sz w:val="24"/>
                <w:szCs w:val="24"/>
                <w:lang w:val="uz-Cyrl-UZ"/>
              </w:rPr>
              <w:t>:</w:t>
            </w:r>
          </w:p>
          <w:p w:rsidR="00210B46" w:rsidRPr="0031215C" w:rsidRDefault="00210B46" w:rsidP="00210B46">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bCs/>
                <w:sz w:val="24"/>
                <w:szCs w:val="24"/>
                <w:lang w:val="uz-Latn-UZ"/>
              </w:rPr>
              <w:t>1-mavzu:</w:t>
            </w:r>
            <w:r w:rsidRPr="00210B46">
              <w:rPr>
                <w:rFonts w:ascii="Times New Roman" w:hAnsi="Times New Roman" w:cs="Times New Roman"/>
                <w:b/>
                <w:sz w:val="24"/>
                <w:szCs w:val="24"/>
                <w:lang w:val="uz-Cyrl-UZ"/>
              </w:rPr>
              <w:t xml:space="preserve"> Adabiyot nazariyasi ilmiy-nazariy muammolari fani haqida</w:t>
            </w:r>
            <w:r w:rsidR="00634EFB" w:rsidRPr="0031215C">
              <w:rPr>
                <w:rFonts w:ascii="Times New Roman" w:hAnsi="Times New Roman" w:cs="Times New Roman"/>
                <w:b/>
                <w:sz w:val="24"/>
                <w:szCs w:val="24"/>
                <w:lang w:val="uz-Cyrl-UZ"/>
              </w:rPr>
              <w:t xml:space="preserve"> </w:t>
            </w:r>
            <w:r w:rsidR="0031215C" w:rsidRPr="0031215C">
              <w:rPr>
                <w:rFonts w:ascii="Times New Roman" w:hAnsi="Times New Roman" w:cs="Times New Roman"/>
                <w:b/>
                <w:sz w:val="24"/>
                <w:szCs w:val="24"/>
                <w:lang w:val="uz-Cyrl-UZ"/>
              </w:rPr>
              <w:t>(</w:t>
            </w:r>
            <w:r w:rsidR="00634EFB" w:rsidRPr="0031215C">
              <w:rPr>
                <w:rFonts w:ascii="Times New Roman" w:hAnsi="Times New Roman" w:cs="Times New Roman"/>
                <w:b/>
                <w:sz w:val="24"/>
                <w:szCs w:val="24"/>
                <w:lang w:val="uz-Cyrl-UZ"/>
              </w:rPr>
              <w:t>2 s</w:t>
            </w:r>
            <w:r w:rsidR="0031215C" w:rsidRPr="0031215C">
              <w:rPr>
                <w:rFonts w:ascii="Times New Roman" w:hAnsi="Times New Roman" w:cs="Times New Roman"/>
                <w:b/>
                <w:sz w:val="24"/>
                <w:szCs w:val="24"/>
                <w:lang w:val="uz-Cyrl-UZ"/>
              </w:rPr>
              <w:t>oat)</w:t>
            </w:r>
            <w:r w:rsidR="00634EFB" w:rsidRPr="0031215C">
              <w:rPr>
                <w:rFonts w:ascii="Times New Roman" w:hAnsi="Times New Roman" w:cs="Times New Roman"/>
                <w:b/>
                <w:sz w:val="24"/>
                <w:szCs w:val="24"/>
                <w:lang w:val="uz-Cyrl-UZ"/>
              </w:rPr>
              <w:t>.</w:t>
            </w:r>
          </w:p>
          <w:p w:rsidR="00210B46" w:rsidRPr="00210B46" w:rsidRDefault="00210B46" w:rsidP="00210B46">
            <w:pPr>
              <w:spacing w:after="0" w:line="276" w:lineRule="auto"/>
              <w:ind w:firstLine="567"/>
              <w:jc w:val="both"/>
              <w:rPr>
                <w:rFonts w:ascii="Times New Roman" w:eastAsia="Times New Roman" w:hAnsi="Times New Roman" w:cs="Times New Roman"/>
                <w:sz w:val="24"/>
                <w:szCs w:val="24"/>
                <w:lang w:val="sv-SE" w:eastAsia="ru-RU"/>
              </w:rPr>
            </w:pPr>
            <w:r w:rsidRPr="00210B46">
              <w:rPr>
                <w:rFonts w:ascii="Times New Roman" w:eastAsia="Times New Roman" w:hAnsi="Times New Roman" w:cs="Times New Roman"/>
                <w:sz w:val="24"/>
                <w:szCs w:val="24"/>
                <w:lang w:val="sv-SE" w:eastAsia="ru-RU"/>
              </w:rPr>
              <w:t xml:space="preserve">Filolog mutaxassislarni tayyorlash – o’zbek adabiyotining bugungi holatini, ilmiy-nazariy va amaliy muammolarini tavsiflab beruvchi maxsus fanning mazmun-mundarijasi bilan uzviy bog’liq. Ayni vaqtda «Proza va poeziya poetikasi» kursining maqsad va vazifasi istiqlol davri o’zbek adabiyoti dasturi bilan muvofiqlashtirilgandir. </w:t>
            </w:r>
          </w:p>
          <w:p w:rsidR="00210B46" w:rsidRPr="00210B46" w:rsidRDefault="00210B46" w:rsidP="00210B46">
            <w:pPr>
              <w:spacing w:after="0" w:line="276" w:lineRule="auto"/>
              <w:ind w:firstLine="567"/>
              <w:jc w:val="both"/>
              <w:rPr>
                <w:rFonts w:ascii="Times New Roman" w:eastAsia="Times New Roman" w:hAnsi="Times New Roman" w:cs="Times New Roman"/>
                <w:sz w:val="24"/>
                <w:szCs w:val="24"/>
                <w:lang w:val="sv-SE" w:eastAsia="ru-RU"/>
              </w:rPr>
            </w:pPr>
            <w:r w:rsidRPr="00210B46">
              <w:rPr>
                <w:rFonts w:ascii="Times New Roman" w:eastAsia="Times New Roman" w:hAnsi="Times New Roman" w:cs="Times New Roman"/>
                <w:sz w:val="24"/>
                <w:szCs w:val="24"/>
                <w:lang w:val="sv-SE" w:eastAsia="ru-RU"/>
              </w:rPr>
              <w:t xml:space="preserve">Kursning predmeti she’rni go’zallik olami – sanoyi nafisa nuqtayi nazaridan o’rganishdir. </w:t>
            </w:r>
          </w:p>
          <w:p w:rsidR="00210B46" w:rsidRPr="00210B46" w:rsidRDefault="00210B46" w:rsidP="00210B46">
            <w:pPr>
              <w:spacing w:after="0" w:line="276" w:lineRule="auto"/>
              <w:ind w:firstLine="567"/>
              <w:jc w:val="both"/>
              <w:rPr>
                <w:rFonts w:ascii="Times New Roman" w:eastAsia="Times New Roman" w:hAnsi="Times New Roman" w:cs="Times New Roman"/>
                <w:sz w:val="24"/>
                <w:szCs w:val="24"/>
                <w:lang w:val="sv-SE" w:eastAsia="ru-RU"/>
              </w:rPr>
            </w:pPr>
            <w:r w:rsidRPr="00210B46">
              <w:rPr>
                <w:rFonts w:ascii="Times New Roman" w:eastAsia="Times New Roman" w:hAnsi="Times New Roman" w:cs="Times New Roman"/>
                <w:sz w:val="24"/>
                <w:szCs w:val="24"/>
                <w:lang w:val="sv-SE" w:eastAsia="ru-RU"/>
              </w:rPr>
              <w:t xml:space="preserve">Kursning maqsadi nazmiy asarni ilmiy-nazariy va amaliy jihatdan so’z san’ati hodisasi sifatida shakllantiruvchi va uyushtiruvchi poetik vosita hamda unsurlarni o’rganishdan iborat. </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bCs/>
                <w:sz w:val="24"/>
                <w:szCs w:val="24"/>
                <w:lang w:val="uz-Latn-UZ"/>
              </w:rPr>
              <w:t xml:space="preserve">          2-mavzu</w:t>
            </w:r>
            <w:r w:rsidRPr="00210B46">
              <w:rPr>
                <w:rFonts w:ascii="Times New Roman" w:hAnsi="Times New Roman" w:cs="Times New Roman"/>
                <w:sz w:val="24"/>
                <w:szCs w:val="24"/>
                <w:lang w:val="uz-Latn-UZ"/>
              </w:rPr>
              <w:t>.</w:t>
            </w:r>
            <w:r w:rsidRPr="00210B46">
              <w:rPr>
                <w:rFonts w:ascii="Times New Roman" w:hAnsi="Times New Roman" w:cs="Times New Roman"/>
                <w:bCs/>
                <w:sz w:val="24"/>
                <w:szCs w:val="24"/>
                <w:lang w:val="uz-Cyrl-UZ"/>
              </w:rPr>
              <w:t xml:space="preserve"> </w:t>
            </w:r>
            <w:r w:rsidRPr="00210B46">
              <w:rPr>
                <w:rFonts w:ascii="Times New Roman" w:hAnsi="Times New Roman" w:cs="Times New Roman"/>
                <w:b/>
                <w:bCs/>
                <w:sz w:val="24"/>
                <w:szCs w:val="24"/>
                <w:lang w:val="en-US"/>
              </w:rPr>
              <w:t xml:space="preserve"> </w:t>
            </w:r>
            <w:r w:rsidRPr="00210B46">
              <w:rPr>
                <w:rFonts w:ascii="Times New Roman" w:eastAsia="Times New Roman" w:hAnsi="Times New Roman" w:cs="Times New Roman"/>
                <w:b/>
                <w:bCs/>
                <w:sz w:val="24"/>
                <w:szCs w:val="24"/>
                <w:lang w:val="uz-Cyrl-UZ" w:eastAsia="ru-RU"/>
              </w:rPr>
              <w:t>Yunon va G</w:t>
            </w:r>
            <w:r w:rsidRPr="00210B46">
              <w:rPr>
                <w:rFonts w:ascii="Times New Roman" w:eastAsia="Times New Roman" w:hAnsi="Times New Roman" w:cs="Times New Roman"/>
                <w:b/>
                <w:bCs/>
                <w:sz w:val="24"/>
                <w:szCs w:val="24"/>
                <w:lang w:val="en-US" w:eastAsia="ru-RU"/>
              </w:rPr>
              <w:t>‘</w:t>
            </w:r>
            <w:r w:rsidRPr="00210B46">
              <w:rPr>
                <w:rFonts w:ascii="Times New Roman" w:eastAsia="Times New Roman" w:hAnsi="Times New Roman" w:cs="Times New Roman"/>
                <w:b/>
                <w:bCs/>
                <w:sz w:val="24"/>
                <w:szCs w:val="24"/>
                <w:lang w:val="uz-Cyrl-UZ" w:eastAsia="ru-RU"/>
              </w:rPr>
              <w:t xml:space="preserve">arbiy </w:t>
            </w:r>
            <w:r w:rsidRPr="00210B46">
              <w:rPr>
                <w:rFonts w:ascii="Times New Roman" w:eastAsia="Times New Roman" w:hAnsi="Times New Roman" w:cs="Times New Roman"/>
                <w:b/>
                <w:bCs/>
                <w:sz w:val="24"/>
                <w:szCs w:val="24"/>
                <w:lang w:val="en-US" w:eastAsia="ru-RU"/>
              </w:rPr>
              <w:t>Y</w:t>
            </w:r>
            <w:r w:rsidRPr="00210B46">
              <w:rPr>
                <w:rFonts w:ascii="Times New Roman" w:eastAsia="Times New Roman" w:hAnsi="Times New Roman" w:cs="Times New Roman"/>
                <w:b/>
                <w:bCs/>
                <w:sz w:val="24"/>
                <w:szCs w:val="24"/>
                <w:lang w:val="uz-Cyrl-UZ" w:eastAsia="ru-RU"/>
              </w:rPr>
              <w:t>evropa mutafakkirlarining adabiy-estetik qarashlari</w:t>
            </w:r>
            <w:r w:rsidR="00634EFB">
              <w:rPr>
                <w:rFonts w:ascii="Times New Roman" w:eastAsia="Times New Roman" w:hAnsi="Times New Roman" w:cs="Times New Roman"/>
                <w:b/>
                <w:bCs/>
                <w:sz w:val="24"/>
                <w:szCs w:val="24"/>
                <w:lang w:val="en-US" w:eastAsia="ru-RU"/>
              </w:rPr>
              <w:t xml:space="preserve"> </w:t>
            </w:r>
            <w:r w:rsidR="0031215C" w:rsidRPr="0031215C">
              <w:rPr>
                <w:rFonts w:ascii="Times New Roman" w:hAnsi="Times New Roman" w:cs="Times New Roman"/>
                <w:b/>
                <w:sz w:val="24"/>
                <w:szCs w:val="24"/>
                <w:lang w:val="uz-Cyrl-UZ"/>
              </w:rPr>
              <w:t>(2 soat).</w:t>
            </w:r>
          </w:p>
          <w:p w:rsidR="00210B46" w:rsidRPr="00210B46" w:rsidRDefault="00210B46" w:rsidP="00210B46">
            <w:pPr>
              <w:spacing w:after="0" w:line="276" w:lineRule="auto"/>
              <w:jc w:val="both"/>
              <w:rPr>
                <w:rFonts w:ascii="Times New Roman" w:eastAsia="Times New Roman" w:hAnsi="Times New Roman" w:cs="Times New Roman"/>
                <w:sz w:val="24"/>
                <w:szCs w:val="24"/>
                <w:lang w:val="sv-SE" w:eastAsia="ru-RU"/>
              </w:rPr>
            </w:pPr>
            <w:r w:rsidRPr="00210B46">
              <w:rPr>
                <w:rFonts w:ascii="Times New Roman" w:eastAsia="Times New Roman" w:hAnsi="Times New Roman" w:cs="Times New Roman"/>
                <w:sz w:val="24"/>
                <w:szCs w:val="24"/>
                <w:lang w:val="sv-SE" w:eastAsia="ru-RU"/>
              </w:rPr>
              <w:t>«She’r» atamasi, Proza va poeziya poetikasi bosqichlari, chanda, tashbehning hayotiyligi, she’rni bir butun holda o’rganish, «Poetika» asari, tanqid atamasi (naqd), qonunlashgan poetika, qorishiq (sintez) poetika, «ayb» atamasi, poetikadagi sotsiologik oqim. Poetika tarixini tasniflash va ularga berilgan aniqlama</w:t>
            </w:r>
            <w:r w:rsidRPr="00210B46">
              <w:rPr>
                <w:rFonts w:ascii="Times New Roman" w:eastAsia="Times New Roman" w:hAnsi="Times New Roman" w:cs="Times New Roman"/>
                <w:sz w:val="24"/>
                <w:szCs w:val="24"/>
                <w:lang w:val="uz-Cyrl-UZ" w:eastAsia="ru-RU"/>
              </w:rPr>
              <w:t xml:space="preserve"> haqida </w:t>
            </w:r>
            <w:r w:rsidRPr="00210B46">
              <w:rPr>
                <w:rFonts w:ascii="Times New Roman" w:eastAsia="Times New Roman" w:hAnsi="Times New Roman" w:cs="Times New Roman"/>
                <w:sz w:val="24"/>
                <w:szCs w:val="24"/>
                <w:lang w:val="sv-SE" w:eastAsia="ru-RU"/>
              </w:rPr>
              <w:t xml:space="preserve">sizning munosabatingiz? Sharq poetikasidagi naqd (tanqid) masalasini siz qanday tushunasiz? </w:t>
            </w:r>
            <w:r w:rsidRPr="00210B46">
              <w:rPr>
                <w:rFonts w:ascii="Times New Roman" w:hAnsi="Times New Roman" w:cs="Times New Roman"/>
                <w:color w:val="000000"/>
                <w:sz w:val="24"/>
                <w:szCs w:val="24"/>
                <w:lang w:val="uz-Latn-UZ"/>
              </w:rPr>
              <w:t>Ilk mifik tafakkurning xususiyatlari, ibtidoiy inson va tashqi</w:t>
            </w:r>
            <w:r w:rsidRPr="00210B46">
              <w:rPr>
                <w:rFonts w:ascii="Times New Roman" w:hAnsi="Times New Roman" w:cs="Times New Roman"/>
                <w:color w:val="000000"/>
                <w:sz w:val="24"/>
                <w:szCs w:val="24"/>
                <w:lang w:val="uz-Latn-UZ"/>
              </w:rPr>
              <w:br/>
              <w:t>olamning o‘xshashligi. Arxaik miflar, xalq og‘zaki ijodi, ilk yozma</w:t>
            </w:r>
            <w:r w:rsidRPr="00210B46">
              <w:rPr>
                <w:rFonts w:ascii="Times New Roman" w:hAnsi="Times New Roman" w:cs="Times New Roman"/>
                <w:color w:val="000000"/>
                <w:sz w:val="24"/>
                <w:szCs w:val="24"/>
                <w:lang w:val="uz-Latn-UZ"/>
              </w:rPr>
              <w:br/>
              <w:t>manbalar, mumtoz adabiyot namunalari tarixiy poetikaning ob’ekti</w:t>
            </w:r>
            <w:r w:rsidRPr="00210B46">
              <w:rPr>
                <w:rFonts w:ascii="Times New Roman" w:hAnsi="Times New Roman" w:cs="Times New Roman"/>
                <w:color w:val="000000"/>
                <w:sz w:val="24"/>
                <w:szCs w:val="24"/>
                <w:lang w:val="uz-Latn-UZ"/>
              </w:rPr>
              <w:br/>
              <w:t>sifatida</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bCs/>
                <w:sz w:val="24"/>
                <w:szCs w:val="24"/>
                <w:lang w:val="uz-Latn-UZ"/>
              </w:rPr>
              <w:t>3-mavzu</w:t>
            </w:r>
            <w:r w:rsidRPr="00210B46">
              <w:rPr>
                <w:rFonts w:ascii="Times New Roman" w:hAnsi="Times New Roman" w:cs="Times New Roman"/>
                <w:b/>
                <w:bCs/>
                <w:sz w:val="24"/>
                <w:szCs w:val="24"/>
                <w:lang w:val="uz-Cyrl-UZ"/>
              </w:rPr>
              <w:t>.</w:t>
            </w:r>
            <w:r w:rsidRPr="00210B46">
              <w:rPr>
                <w:rFonts w:ascii="Times New Roman" w:hAnsi="Times New Roman" w:cs="Times New Roman"/>
                <w:b/>
                <w:bCs/>
                <w:sz w:val="24"/>
                <w:szCs w:val="24"/>
                <w:lang w:val="uz-Latn-UZ"/>
              </w:rPr>
              <w:t xml:space="preserve"> </w:t>
            </w:r>
            <w:r w:rsidRPr="00210B46">
              <w:rPr>
                <w:rFonts w:ascii="Times New Roman" w:eastAsia="Times New Roman" w:hAnsi="Times New Roman" w:cs="Times New Roman"/>
                <w:b/>
                <w:bCs/>
                <w:sz w:val="24"/>
                <w:szCs w:val="24"/>
                <w:lang w:val="uz-Cyrl-UZ" w:eastAsia="ru-RU"/>
              </w:rPr>
              <w:t>F</w:t>
            </w:r>
            <w:r w:rsidRPr="00210B46">
              <w:rPr>
                <w:rFonts w:ascii="Times New Roman" w:eastAsia="Times New Roman" w:hAnsi="Times New Roman" w:cs="Times New Roman"/>
                <w:b/>
                <w:bCs/>
                <w:sz w:val="24"/>
                <w:szCs w:val="24"/>
                <w:lang w:val="en-US" w:eastAsia="ru-RU"/>
              </w:rPr>
              <w:t>o</w:t>
            </w:r>
            <w:r w:rsidRPr="00210B46">
              <w:rPr>
                <w:rFonts w:ascii="Times New Roman" w:eastAsia="Times New Roman" w:hAnsi="Times New Roman" w:cs="Times New Roman"/>
                <w:b/>
                <w:bCs/>
                <w:sz w:val="24"/>
                <w:szCs w:val="24"/>
                <w:lang w:val="uz-Cyrl-UZ" w:eastAsia="ru-RU"/>
              </w:rPr>
              <w:t>robiy, Beruniy va Zamaxshariyning adabiy qarashlari</w:t>
            </w:r>
            <w:r w:rsidR="00634EFB">
              <w:rPr>
                <w:rFonts w:ascii="Times New Roman" w:eastAsia="Times New Roman" w:hAnsi="Times New Roman" w:cs="Times New Roman"/>
                <w:b/>
                <w:bCs/>
                <w:sz w:val="24"/>
                <w:szCs w:val="24"/>
                <w:lang w:val="en-US" w:eastAsia="ru-RU"/>
              </w:rPr>
              <w:t xml:space="preserve"> </w:t>
            </w:r>
            <w:r w:rsidR="0031215C" w:rsidRPr="0031215C">
              <w:rPr>
                <w:rFonts w:ascii="Times New Roman" w:hAnsi="Times New Roman" w:cs="Times New Roman"/>
                <w:b/>
                <w:sz w:val="24"/>
                <w:szCs w:val="24"/>
                <w:lang w:val="uz-Cyrl-UZ"/>
              </w:rPr>
              <w:t>(2 soat).</w:t>
            </w:r>
          </w:p>
          <w:p w:rsidR="00210B46" w:rsidRPr="00210B46" w:rsidRDefault="00210B46" w:rsidP="00210B46">
            <w:pPr>
              <w:spacing w:after="0" w:line="276" w:lineRule="auto"/>
              <w:jc w:val="both"/>
              <w:rPr>
                <w:rFonts w:ascii="Times New Roman" w:eastAsia="Times New Roman" w:hAnsi="Times New Roman" w:cs="Times New Roman"/>
                <w:sz w:val="24"/>
                <w:szCs w:val="24"/>
                <w:lang w:val="sv-SE" w:eastAsia="ru-RU"/>
              </w:rPr>
            </w:pPr>
            <w:r w:rsidRPr="00210B46">
              <w:rPr>
                <w:rFonts w:ascii="Times New Roman" w:eastAsia="Times New Roman" w:hAnsi="Times New Roman" w:cs="Times New Roman"/>
                <w:sz w:val="24"/>
                <w:szCs w:val="24"/>
                <w:lang w:val="sv-SE" w:eastAsia="ru-RU"/>
              </w:rPr>
              <w:t xml:space="preserve">      «She’r,- deydi Qays Roziy «Al-Mo’jam» asarida, -bilim demakdir». Buyuk Arastu she’rning tarixga nisbatan mushtarak va nomushtarak tomonlarini aytib: she’r tarixga nisbatan  falsafiy, u ko’proq so’z bilan fikrlaydi, tarix esa alohida narsalar borasida so’zlaydi, degan edi. She’rni o’rganish, tahlil qilish uzoq tarixga borib taqaladi. Uning o’rganilish bosqichlari hali fanda to’liq aniqlanganicha yo’q. Belinskiy she’rni o’rganish bo’yicha fikr bildirib, uni uch bosqichga bo’lgan edi: 1-bosqich alohida she’rni o’rganish, 2-bosqich she’rning ayrim qismlarini tahlil qilish, 3-«uni (she’r) bir butun holda baholash»ni talab qil</w:t>
            </w:r>
            <w:r w:rsidRPr="00210B46">
              <w:rPr>
                <w:rFonts w:ascii="Times New Roman" w:eastAsia="Times New Roman" w:hAnsi="Times New Roman" w:cs="Times New Roman"/>
                <w:sz w:val="24"/>
                <w:szCs w:val="24"/>
                <w:lang w:val="uz-Cyrl-UZ" w:eastAsia="ru-RU"/>
              </w:rPr>
              <w:t>ish</w:t>
            </w:r>
            <w:r w:rsidRPr="00210B46">
              <w:rPr>
                <w:rFonts w:ascii="Times New Roman" w:eastAsia="Times New Roman" w:hAnsi="Times New Roman" w:cs="Times New Roman"/>
                <w:sz w:val="24"/>
                <w:szCs w:val="24"/>
                <w:lang w:val="sv-SE" w:eastAsia="ru-RU"/>
              </w:rPr>
              <w:t xml:space="preserve">. Belinskiy fikridan kelib chiqib, o’zbek Proza va poeziya poetikasini to’rt bosqichga bo’lish mumkin. </w:t>
            </w:r>
          </w:p>
          <w:p w:rsidR="00210B46" w:rsidRPr="00210B46" w:rsidRDefault="00210B46" w:rsidP="00210B46">
            <w:pPr>
              <w:spacing w:after="0" w:line="276" w:lineRule="auto"/>
              <w:ind w:firstLine="720"/>
              <w:jc w:val="both"/>
              <w:rPr>
                <w:rFonts w:ascii="Times New Roman" w:eastAsia="Times New Roman" w:hAnsi="Times New Roman" w:cs="Times New Roman"/>
                <w:sz w:val="24"/>
                <w:szCs w:val="24"/>
                <w:lang w:val="sv-SE" w:eastAsia="ru-RU"/>
              </w:rPr>
            </w:pPr>
            <w:r w:rsidRPr="00210B46">
              <w:rPr>
                <w:rFonts w:ascii="Times New Roman" w:eastAsia="Times New Roman" w:hAnsi="Times New Roman" w:cs="Times New Roman"/>
                <w:sz w:val="24"/>
                <w:szCs w:val="24"/>
                <w:lang w:val="sv-SE" w:eastAsia="ru-RU"/>
              </w:rPr>
              <w:t>Birinchi bosqich – Proza va poeziya poetikasining ilk davri, bu davrda timsol bilan timsollanuvchi, o’xshagan narsa bilan o’xshatilgan narsa aniq, mantiqan bog’langan holda o’rganilgan. She’riy san’atlarning dastlabki namunalari tug’ilgan va u o’rganish manbai bo’lgan (sifatlash, tashbeh, talmeh). To’rtlik va marsiya janrlari shakllangan.</w:t>
            </w:r>
          </w:p>
          <w:p w:rsidR="00210B46" w:rsidRPr="00210B46" w:rsidRDefault="00210B46" w:rsidP="00210B46">
            <w:pPr>
              <w:spacing w:after="0" w:line="276" w:lineRule="auto"/>
              <w:ind w:firstLine="720"/>
              <w:jc w:val="both"/>
              <w:rPr>
                <w:rFonts w:ascii="Times New Roman" w:eastAsia="Times New Roman" w:hAnsi="Times New Roman" w:cs="Times New Roman"/>
                <w:sz w:val="24"/>
                <w:szCs w:val="24"/>
                <w:lang w:val="sv-SE" w:eastAsia="ru-RU"/>
              </w:rPr>
            </w:pPr>
            <w:r w:rsidRPr="00210B46">
              <w:rPr>
                <w:rFonts w:ascii="Times New Roman" w:eastAsia="Times New Roman" w:hAnsi="Times New Roman" w:cs="Times New Roman"/>
                <w:sz w:val="24"/>
                <w:szCs w:val="24"/>
                <w:lang w:val="sv-SE" w:eastAsia="ru-RU"/>
              </w:rPr>
              <w:t xml:space="preserve">XV asrning birinchi yarmida Taroziyning «Funun-ul balog’a» ilmiy asari poetika tarixida muhim voqea bo’ldi. </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bCs/>
                <w:sz w:val="24"/>
                <w:szCs w:val="24"/>
                <w:lang w:val="en-US"/>
              </w:rPr>
              <w:t>4</w:t>
            </w:r>
            <w:r w:rsidRPr="00210B46">
              <w:rPr>
                <w:rFonts w:ascii="Times New Roman" w:hAnsi="Times New Roman" w:cs="Times New Roman"/>
                <w:b/>
                <w:bCs/>
                <w:sz w:val="24"/>
                <w:szCs w:val="24"/>
                <w:lang w:val="uz-Cyrl-UZ"/>
              </w:rPr>
              <w:t>-mavzu.</w:t>
            </w:r>
            <w:r w:rsidRPr="00210B46">
              <w:rPr>
                <w:rFonts w:ascii="Times New Roman" w:hAnsi="Times New Roman" w:cs="Times New Roman"/>
                <w:b/>
                <w:sz w:val="24"/>
                <w:szCs w:val="24"/>
                <w:lang w:val="uz-Cyrl-UZ"/>
              </w:rPr>
              <w:t xml:space="preserve"> Aristotelning adabiy-nazariy qarashlari</w:t>
            </w:r>
            <w:r w:rsidR="00634EFB">
              <w:rPr>
                <w:rFonts w:ascii="Times New Roman" w:hAnsi="Times New Roman" w:cs="Times New Roman"/>
                <w:b/>
                <w:sz w:val="24"/>
                <w:szCs w:val="24"/>
                <w:lang w:val="en-US"/>
              </w:rPr>
              <w:t xml:space="preserve"> </w:t>
            </w:r>
            <w:r w:rsidR="0031215C" w:rsidRPr="0031215C">
              <w:rPr>
                <w:rFonts w:ascii="Times New Roman" w:hAnsi="Times New Roman" w:cs="Times New Roman"/>
                <w:b/>
                <w:sz w:val="24"/>
                <w:szCs w:val="24"/>
                <w:lang w:val="uz-Cyrl-UZ"/>
              </w:rPr>
              <w:t>(2 soat).</w:t>
            </w:r>
          </w:p>
          <w:p w:rsidR="00210B46" w:rsidRPr="00210B46" w:rsidRDefault="00210B46" w:rsidP="00210B46">
            <w:pPr>
              <w:ind w:right="282" w:firstLine="581"/>
              <w:jc w:val="both"/>
              <w:rPr>
                <w:rFonts w:ascii="Times New Roman" w:hAnsi="Times New Roman" w:cs="Times New Roman"/>
                <w:b/>
                <w:sz w:val="24"/>
                <w:szCs w:val="24"/>
                <w:lang w:val="uz-Cyrl-UZ"/>
              </w:rPr>
            </w:pPr>
            <w:r w:rsidRPr="00210B46">
              <w:rPr>
                <w:rFonts w:ascii="Times New Roman" w:hAnsi="Times New Roman" w:cs="Times New Roman"/>
                <w:sz w:val="24"/>
                <w:szCs w:val="24"/>
                <w:lang w:val="uz-Cyrl-UZ"/>
              </w:rPr>
              <w:t>Aristotel “Poetika” asarining tarkibi va tuzilishi. “Poetika”ning Sharq xalqlari badiiy va ilmiy tafakkuriga ta’siri. “Poetika” Farobiy talqinida</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bCs/>
                <w:sz w:val="24"/>
                <w:szCs w:val="24"/>
                <w:lang w:val="uz-Cyrl-UZ"/>
              </w:rPr>
              <w:t xml:space="preserve">                    5-mavzu:  Badiiy asar mazmuni muammosi</w:t>
            </w:r>
            <w:r w:rsidR="00634EFB" w:rsidRPr="00676356">
              <w:rPr>
                <w:rFonts w:ascii="Times New Roman" w:hAnsi="Times New Roman" w:cs="Times New Roman"/>
                <w:b/>
                <w:bCs/>
                <w:sz w:val="24"/>
                <w:szCs w:val="24"/>
                <w:lang w:val="uz-Cyrl-UZ"/>
              </w:rPr>
              <w:t xml:space="preserve"> </w:t>
            </w:r>
            <w:r w:rsidR="0031215C" w:rsidRPr="0031215C">
              <w:rPr>
                <w:rFonts w:ascii="Times New Roman" w:hAnsi="Times New Roman" w:cs="Times New Roman"/>
                <w:b/>
                <w:sz w:val="24"/>
                <w:szCs w:val="24"/>
                <w:lang w:val="uz-Cyrl-UZ"/>
              </w:rPr>
              <w:t>(2 soat).</w:t>
            </w:r>
          </w:p>
          <w:p w:rsidR="00210B46" w:rsidRPr="00210B46" w:rsidRDefault="00210B46" w:rsidP="00210B46">
            <w:pPr>
              <w:autoSpaceDE w:val="0"/>
              <w:autoSpaceDN w:val="0"/>
              <w:adjustRightInd w:val="0"/>
              <w:ind w:right="282" w:firstLine="705"/>
              <w:jc w:val="both"/>
              <w:rPr>
                <w:rFonts w:ascii="Times New Roman" w:hAnsi="Times New Roman" w:cs="Times New Roman"/>
                <w:bCs/>
                <w:sz w:val="24"/>
                <w:szCs w:val="24"/>
                <w:lang w:val="uz-Cyrl-UZ"/>
              </w:rPr>
            </w:pPr>
            <w:r w:rsidRPr="00210B46">
              <w:rPr>
                <w:rFonts w:ascii="Times New Roman" w:hAnsi="Times New Roman" w:cs="Times New Roman"/>
                <w:bCs/>
                <w:sz w:val="24"/>
                <w:szCs w:val="24"/>
                <w:lang w:val="uz-Cyrl-UZ"/>
              </w:rPr>
              <w:lastRenderedPageBreak/>
              <w:t xml:space="preserve">Badiiy mazmun obyektiv va subyektiv ibtidolar birligi sifatida. Badiiy mazmunning yuzaga kelishi va mazmun uzvlari haqida. Badiiy asar mazmunining actual va tub estetik qatlamlari xususida. Ijodkor dunyoqarashi va badiiy mazmun. Badiiy mazmunning o‘ziga xos xususiyatlari.Badiiy asar ijodkorning borliq bilan munosabati maghsuli o‘laroq dunyoga keladi.Ya’ni borliqda yashaydigan individ sifatida ijodkorni muayyan muamolar o‘ylatadi. Adabiyotshunoslikda tema istilohi ishlatiladi. Amaliyotda ko‘p duch kelinadigan “mazmunni so‘zlab bering” deyilgan holatlarda uning bir qirrasi – mazmunni uyushtiruvchi muhim unsur – fabula beriladi. </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bCs/>
                <w:sz w:val="24"/>
                <w:szCs w:val="24"/>
                <w:lang w:val="uz-Cyrl-UZ"/>
              </w:rPr>
              <w:t xml:space="preserve">                      </w:t>
            </w:r>
            <w:r w:rsidRPr="00210B46">
              <w:rPr>
                <w:rFonts w:ascii="Times New Roman" w:hAnsi="Times New Roman" w:cs="Times New Roman"/>
                <w:b/>
                <w:bCs/>
                <w:sz w:val="24"/>
                <w:szCs w:val="24"/>
                <w:lang w:val="en-US"/>
              </w:rPr>
              <w:t>6-mavzu:</w:t>
            </w:r>
            <w:r w:rsidRPr="00210B46">
              <w:rPr>
                <w:rFonts w:ascii="Times New Roman" w:hAnsi="Times New Roman" w:cs="Times New Roman"/>
                <w:b/>
                <w:bCs/>
                <w:sz w:val="24"/>
                <w:szCs w:val="24"/>
                <w:lang w:val="uz-Cyrl-UZ"/>
              </w:rPr>
              <w:t xml:space="preserve"> </w:t>
            </w:r>
            <w:proofErr w:type="gramStart"/>
            <w:r w:rsidRPr="00210B46">
              <w:rPr>
                <w:rFonts w:ascii="Times New Roman" w:eastAsia="Calibri" w:hAnsi="Times New Roman" w:cs="Times New Roman"/>
                <w:b/>
                <w:bCs/>
                <w:color w:val="000000"/>
                <w:sz w:val="24"/>
                <w:szCs w:val="24"/>
                <w:shd w:val="clear" w:color="auto" w:fill="FFFFFF"/>
                <w:lang w:val="uz-Cyrl-UZ"/>
              </w:rPr>
              <w:t>Adabiyotda  davr</w:t>
            </w:r>
            <w:proofErr w:type="gramEnd"/>
            <w:r w:rsidRPr="00210B46">
              <w:rPr>
                <w:rFonts w:ascii="Times New Roman" w:eastAsia="Calibri" w:hAnsi="Times New Roman" w:cs="Times New Roman"/>
                <w:b/>
                <w:bCs/>
                <w:color w:val="000000"/>
                <w:sz w:val="24"/>
                <w:szCs w:val="24"/>
                <w:shd w:val="clear" w:color="auto" w:fill="FFFFFF"/>
                <w:lang w:val="uz-Cyrl-UZ"/>
              </w:rPr>
              <w:t xml:space="preserve"> va mafkura masalasi </w:t>
            </w:r>
            <w:r w:rsidR="0031215C" w:rsidRPr="0031215C">
              <w:rPr>
                <w:rFonts w:ascii="Times New Roman" w:hAnsi="Times New Roman" w:cs="Times New Roman"/>
                <w:b/>
                <w:sz w:val="24"/>
                <w:szCs w:val="24"/>
                <w:lang w:val="uz-Cyrl-UZ"/>
              </w:rPr>
              <w:t>(2 soat).</w:t>
            </w:r>
          </w:p>
          <w:p w:rsidR="00210B46" w:rsidRPr="00210B46" w:rsidRDefault="00210B46" w:rsidP="00210B46">
            <w:pPr>
              <w:spacing w:after="0" w:line="276" w:lineRule="auto"/>
              <w:ind w:firstLine="560"/>
              <w:jc w:val="both"/>
              <w:rPr>
                <w:rFonts w:ascii="Times New Roman" w:eastAsia="Times New Roman" w:hAnsi="Times New Roman" w:cs="Times New Roman"/>
                <w:color w:val="000000"/>
                <w:sz w:val="24"/>
                <w:szCs w:val="24"/>
                <w:lang w:val="uz-Cyrl-UZ"/>
              </w:rPr>
            </w:pPr>
            <w:r w:rsidRPr="00210B46">
              <w:rPr>
                <w:rFonts w:ascii="Times New Roman" w:eastAsia="Times New Roman" w:hAnsi="Times New Roman" w:cs="Times New Roman"/>
                <w:color w:val="000000"/>
                <w:sz w:val="24"/>
                <w:szCs w:val="24"/>
                <w:lang w:val="uz-Cyrl-UZ"/>
              </w:rPr>
              <w:t xml:space="preserve">O'zbek tilida faol ishlatiluvchi "fikr", "tafakkur", "mafkura" so'zlarining o'zakdosh so'zlar ekanligi sizlarga ma'lum. Inson ongida olam va odam haqida fikr va tasavvurlar mavjudligini, inson tafakkur (fikrlash) qobiliyatiga ega oliy mavjudot ekanligini yaxshi bilasiz. Xo'sh, insonga xos ikki muhim xususiyatni bildirgan so'zlar bilan o'zakdosh bo'lgan "mafkura" so'zi nimani anglatadi? Mafkura deganda ma'lum bir jamiyat, davlat, millat va hokazo ijtimoiy guruhlarning siyosiy, iqtisodiy va h.k. maqsadlariga mos holda muayyan bir tizim holiga keltirilgan fikr va g'oyalar jamini tushunamiz. Demak, mafkura "fikr" va "tafakkur" tushunchalariga nisbatan xoslanganroq, maxsus tushuncha ekan. Boshqa bir jihati shuki, "fikr" va "tafakkur" alohida olingan har bir insonga </w:t>
            </w:r>
            <w:r w:rsidRPr="00210B46">
              <w:rPr>
                <w:rFonts w:ascii="Times New Roman" w:eastAsia="Times New Roman" w:hAnsi="Times New Roman" w:cs="Times New Roman"/>
                <w:i/>
                <w:iCs/>
                <w:color w:val="000000"/>
                <w:sz w:val="24"/>
                <w:szCs w:val="24"/>
                <w:lang w:val="uz-Cyrl-UZ"/>
              </w:rPr>
              <w:t>tabiatan</w:t>
            </w:r>
            <w:r w:rsidRPr="00210B46">
              <w:rPr>
                <w:rFonts w:ascii="Times New Roman" w:eastAsia="Times New Roman" w:hAnsi="Times New Roman" w:cs="Times New Roman"/>
                <w:color w:val="000000"/>
                <w:sz w:val="24"/>
                <w:szCs w:val="24"/>
                <w:lang w:val="uz-Cyrl-UZ"/>
              </w:rPr>
              <w:t xml:space="preserve"> xos narsa, "mafkura" esa avvalo </w:t>
            </w:r>
            <w:r w:rsidRPr="00210B46">
              <w:rPr>
                <w:rFonts w:ascii="Times New Roman" w:eastAsia="Times New Roman" w:hAnsi="Times New Roman" w:cs="Times New Roman"/>
                <w:i/>
                <w:iCs/>
                <w:color w:val="000000"/>
                <w:sz w:val="24"/>
                <w:szCs w:val="24"/>
                <w:lang w:val="uz-Cyrl-UZ"/>
              </w:rPr>
              <w:t>ijtimoiy hodisa</w:t>
            </w:r>
            <w:r w:rsidRPr="00210B46">
              <w:rPr>
                <w:rFonts w:ascii="Times New Roman" w:eastAsia="Times New Roman" w:hAnsi="Times New Roman" w:cs="Times New Roman"/>
                <w:color w:val="000000"/>
                <w:sz w:val="24"/>
                <w:szCs w:val="24"/>
                <w:lang w:val="uz-Cyrl-UZ"/>
              </w:rPr>
              <w:t xml:space="preserve"> sifatida maydonga keladi, keyin har bir alohida shaxs tomonidan o'zlashtiriladi.</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bCs/>
                <w:sz w:val="24"/>
                <w:szCs w:val="24"/>
                <w:lang w:val="uz-Cyrl-UZ"/>
              </w:rPr>
              <w:t xml:space="preserve">               </w:t>
            </w:r>
            <w:r w:rsidRPr="00210B46">
              <w:rPr>
                <w:rFonts w:ascii="Times New Roman" w:hAnsi="Times New Roman" w:cs="Times New Roman"/>
                <w:b/>
                <w:bCs/>
                <w:sz w:val="24"/>
                <w:szCs w:val="24"/>
                <w:lang w:val="en-US"/>
              </w:rPr>
              <w:t>7-mavzu:</w:t>
            </w:r>
            <w:r w:rsidRPr="00210B46">
              <w:rPr>
                <w:rFonts w:ascii="Times New Roman" w:hAnsi="Times New Roman" w:cs="Times New Roman"/>
                <w:b/>
                <w:sz w:val="24"/>
                <w:szCs w:val="24"/>
                <w:lang w:val="en-US"/>
              </w:rPr>
              <w:t xml:space="preserve">  </w:t>
            </w:r>
            <w:r w:rsidRPr="00210B46">
              <w:rPr>
                <w:rFonts w:ascii="Times New Roman" w:eastAsia="Calibri" w:hAnsi="Times New Roman" w:cs="Times New Roman"/>
                <w:b/>
                <w:bCs/>
                <w:color w:val="000000"/>
                <w:sz w:val="24"/>
                <w:szCs w:val="24"/>
                <w:shd w:val="clear" w:color="auto" w:fill="FFFFFF"/>
                <w:lang w:val="uz-Cyrl-UZ"/>
              </w:rPr>
              <w:t xml:space="preserve">Obraz va obrazlilikning badiiy talqini </w:t>
            </w:r>
            <w:r w:rsidR="0031215C" w:rsidRPr="0031215C">
              <w:rPr>
                <w:rFonts w:ascii="Times New Roman" w:hAnsi="Times New Roman" w:cs="Times New Roman"/>
                <w:b/>
                <w:sz w:val="24"/>
                <w:szCs w:val="24"/>
                <w:lang w:val="uz-Cyrl-UZ"/>
              </w:rPr>
              <w:t>(2 soat).</w:t>
            </w:r>
          </w:p>
          <w:p w:rsidR="00210B46" w:rsidRPr="00210B46" w:rsidRDefault="00210B46" w:rsidP="00210B46">
            <w:pPr>
              <w:spacing w:after="0" w:line="276" w:lineRule="auto"/>
              <w:ind w:firstLine="560"/>
              <w:jc w:val="both"/>
              <w:rPr>
                <w:rFonts w:ascii="Times New Roman" w:eastAsia="Times New Roman" w:hAnsi="Times New Roman" w:cs="Times New Roman"/>
                <w:sz w:val="24"/>
                <w:szCs w:val="24"/>
                <w:lang w:val="es-ES_tradnl" w:eastAsia="ru-RU"/>
              </w:rPr>
            </w:pPr>
            <w:r w:rsidRPr="00210B46">
              <w:rPr>
                <w:rFonts w:ascii="Times New Roman" w:eastAsia="Times New Roman" w:hAnsi="Times New Roman" w:cs="Times New Roman"/>
                <w:sz w:val="24"/>
                <w:szCs w:val="24"/>
                <w:lang w:val="es-ES_tradnl" w:eastAsia="ru-RU"/>
              </w:rPr>
              <w:t>Obraz mazmun va shaklning, mavzu va g‘oyaning birligini o’zida mujassamlaydi. Obraz deb muayyan g‘oyaviy-estetik vazifa nuqtai nazaridan umumlashtirib, aniqlashtirib tasvirlangan insonlar, voqyea-hodisalar, tabiat manzaralariga aytiladi. Obraz adabiyot va san’atda badiiy fikrlashning asosiy vositasi, g’oyaviy mazmunni ifoda yetishning muhim shaklidir. Shu sababli M.Gorkiy obrazning o’ziga xos xususiyatlari haqida gapirib, “Obraz - fikrni o’stirishning tejamli usuli”, - degan yedi.</w:t>
            </w:r>
          </w:p>
          <w:p w:rsidR="00210B46" w:rsidRPr="00210B46" w:rsidRDefault="00210B46" w:rsidP="00210B46">
            <w:pPr>
              <w:spacing w:after="0" w:line="276" w:lineRule="auto"/>
              <w:jc w:val="both"/>
              <w:rPr>
                <w:rFonts w:ascii="Times New Roman" w:eastAsia="Times New Roman" w:hAnsi="Times New Roman" w:cs="Times New Roman"/>
                <w:sz w:val="24"/>
                <w:szCs w:val="24"/>
                <w:lang w:val="es-ES_tradnl" w:eastAsia="ru-RU"/>
              </w:rPr>
            </w:pPr>
            <w:r w:rsidRPr="00210B46">
              <w:rPr>
                <w:rFonts w:ascii="Times New Roman" w:eastAsia="Times New Roman" w:hAnsi="Times New Roman" w:cs="Times New Roman"/>
                <w:sz w:val="24"/>
                <w:szCs w:val="24"/>
                <w:lang w:val="es-ES_tradnl" w:eastAsia="ru-RU"/>
              </w:rPr>
              <w:tab/>
              <w:t>Obraz deganda inson hayotining badiiy manzaralari tushuniladi. Inson hayotining badiiy manzaralari yesa adabiy asarda quyidagi 4 shartga asoslanib tasvirlanadi:</w:t>
            </w:r>
          </w:p>
          <w:p w:rsidR="00210B46" w:rsidRPr="00210B46" w:rsidRDefault="00210B46" w:rsidP="00210B46">
            <w:pPr>
              <w:spacing w:after="0" w:line="276" w:lineRule="auto"/>
              <w:jc w:val="both"/>
              <w:rPr>
                <w:rFonts w:ascii="Times New Roman" w:eastAsia="Times New Roman" w:hAnsi="Times New Roman" w:cs="Times New Roman"/>
                <w:sz w:val="24"/>
                <w:szCs w:val="24"/>
                <w:lang w:val="es-ES_tradnl" w:eastAsia="ru-RU"/>
              </w:rPr>
            </w:pPr>
            <w:r w:rsidRPr="00210B46">
              <w:rPr>
                <w:rFonts w:ascii="Times New Roman" w:eastAsia="Times New Roman" w:hAnsi="Times New Roman" w:cs="Times New Roman"/>
                <w:sz w:val="24"/>
                <w:szCs w:val="24"/>
                <w:lang w:val="es-ES_tradnl" w:eastAsia="ru-RU"/>
              </w:rPr>
              <w:t>-  umumlashmalik;</w:t>
            </w:r>
          </w:p>
          <w:p w:rsidR="00210B46" w:rsidRPr="00210B46" w:rsidRDefault="00210B46" w:rsidP="00210B46">
            <w:pPr>
              <w:spacing w:after="0" w:line="276" w:lineRule="auto"/>
              <w:jc w:val="both"/>
              <w:rPr>
                <w:rFonts w:ascii="Times New Roman" w:eastAsia="Times New Roman" w:hAnsi="Times New Roman" w:cs="Times New Roman"/>
                <w:sz w:val="24"/>
                <w:szCs w:val="24"/>
                <w:lang w:val="es-ES_tradnl" w:eastAsia="ru-RU"/>
              </w:rPr>
            </w:pPr>
            <w:r w:rsidRPr="00210B46">
              <w:rPr>
                <w:rFonts w:ascii="Times New Roman" w:eastAsia="Times New Roman" w:hAnsi="Times New Roman" w:cs="Times New Roman"/>
                <w:sz w:val="24"/>
                <w:szCs w:val="24"/>
                <w:lang w:val="es-ES_tradnl" w:eastAsia="ru-RU"/>
              </w:rPr>
              <w:t>-  aniqlik, o’ziga xoslik;</w:t>
            </w:r>
          </w:p>
          <w:p w:rsidR="00210B46" w:rsidRPr="00210B46" w:rsidRDefault="00210B46" w:rsidP="00210B46">
            <w:pPr>
              <w:spacing w:after="0" w:line="276" w:lineRule="auto"/>
              <w:jc w:val="both"/>
              <w:rPr>
                <w:rFonts w:ascii="Times New Roman" w:eastAsia="Times New Roman" w:hAnsi="Times New Roman" w:cs="Times New Roman"/>
                <w:sz w:val="24"/>
                <w:szCs w:val="24"/>
                <w:lang w:val="es-ES_tradnl" w:eastAsia="ru-RU"/>
              </w:rPr>
            </w:pPr>
            <w:r w:rsidRPr="00210B46">
              <w:rPr>
                <w:rFonts w:ascii="Times New Roman" w:eastAsia="Times New Roman" w:hAnsi="Times New Roman" w:cs="Times New Roman"/>
                <w:sz w:val="24"/>
                <w:szCs w:val="24"/>
                <w:lang w:val="es-ES_tradnl" w:eastAsia="ru-RU"/>
              </w:rPr>
              <w:t>-  badiiy to’qimadan foydalanish;</w:t>
            </w:r>
          </w:p>
          <w:p w:rsidR="00210B46" w:rsidRPr="00210B46" w:rsidRDefault="00210B46" w:rsidP="00210B46">
            <w:pPr>
              <w:spacing w:after="0" w:line="276" w:lineRule="auto"/>
              <w:jc w:val="both"/>
              <w:rPr>
                <w:rFonts w:ascii="Times New Roman" w:eastAsia="Times New Roman" w:hAnsi="Times New Roman" w:cs="Times New Roman"/>
                <w:sz w:val="24"/>
                <w:szCs w:val="24"/>
                <w:lang w:val="es-ES_tradnl" w:eastAsia="ru-RU"/>
              </w:rPr>
            </w:pPr>
            <w:r w:rsidRPr="00210B46">
              <w:rPr>
                <w:rFonts w:ascii="Times New Roman" w:eastAsia="Times New Roman" w:hAnsi="Times New Roman" w:cs="Times New Roman"/>
                <w:sz w:val="24"/>
                <w:szCs w:val="24"/>
                <w:lang w:val="es-ES_tradnl" w:eastAsia="ru-RU"/>
              </w:rPr>
              <w:t>-  tasvirda ta’sirchanlikka, his-hayajonga intilish.</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sz w:val="24"/>
                <w:szCs w:val="24"/>
                <w:lang w:val="en-US"/>
              </w:rPr>
              <w:t>8-mavzu:</w:t>
            </w:r>
            <w:r w:rsidRPr="00210B46">
              <w:rPr>
                <w:rFonts w:ascii="Times New Roman" w:eastAsia="Calibri" w:hAnsi="Times New Roman" w:cs="Times New Roman"/>
                <w:b/>
                <w:bCs/>
                <w:sz w:val="24"/>
                <w:szCs w:val="24"/>
                <w:shd w:val="clear" w:color="auto" w:fill="FFFFFF"/>
                <w:lang w:val="en-US"/>
              </w:rPr>
              <w:t xml:space="preserve"> </w:t>
            </w:r>
            <w:proofErr w:type="spellStart"/>
            <w:r w:rsidRPr="00210B46">
              <w:rPr>
                <w:rFonts w:ascii="Times New Roman" w:eastAsia="Calibri" w:hAnsi="Times New Roman" w:cs="Times New Roman"/>
                <w:b/>
                <w:bCs/>
                <w:sz w:val="24"/>
                <w:szCs w:val="24"/>
                <w:shd w:val="clear" w:color="auto" w:fill="FFFFFF"/>
                <w:lang w:val="en-US"/>
              </w:rPr>
              <w:t>Lirik</w:t>
            </w:r>
            <w:proofErr w:type="spellEnd"/>
            <w:r w:rsidRPr="00210B46">
              <w:rPr>
                <w:rFonts w:ascii="Times New Roman" w:eastAsia="Calibri" w:hAnsi="Times New Roman" w:cs="Times New Roman"/>
                <w:b/>
                <w:bCs/>
                <w:sz w:val="24"/>
                <w:szCs w:val="24"/>
                <w:shd w:val="clear" w:color="auto" w:fill="FFFFFF"/>
                <w:lang w:val="en-US"/>
              </w:rPr>
              <w:t xml:space="preserve"> </w:t>
            </w:r>
            <w:proofErr w:type="spellStart"/>
            <w:r w:rsidRPr="00210B46">
              <w:rPr>
                <w:rFonts w:ascii="Times New Roman" w:eastAsia="Calibri" w:hAnsi="Times New Roman" w:cs="Times New Roman"/>
                <w:b/>
                <w:bCs/>
                <w:sz w:val="24"/>
                <w:szCs w:val="24"/>
                <w:shd w:val="clear" w:color="auto" w:fill="FFFFFF"/>
                <w:lang w:val="en-US"/>
              </w:rPr>
              <w:t>asarlarning</w:t>
            </w:r>
            <w:proofErr w:type="spellEnd"/>
            <w:r w:rsidRPr="00210B46">
              <w:rPr>
                <w:rFonts w:ascii="Times New Roman" w:eastAsia="Calibri" w:hAnsi="Times New Roman" w:cs="Times New Roman"/>
                <w:b/>
                <w:bCs/>
                <w:sz w:val="24"/>
                <w:szCs w:val="24"/>
                <w:shd w:val="clear" w:color="auto" w:fill="FFFFFF"/>
                <w:lang w:val="en-US"/>
              </w:rPr>
              <w:t xml:space="preserve"> ham </w:t>
            </w:r>
            <w:proofErr w:type="spellStart"/>
            <w:r w:rsidRPr="00210B46">
              <w:rPr>
                <w:rFonts w:ascii="Times New Roman" w:eastAsia="Calibri" w:hAnsi="Times New Roman" w:cs="Times New Roman"/>
                <w:b/>
                <w:bCs/>
                <w:sz w:val="24"/>
                <w:szCs w:val="24"/>
                <w:shd w:val="clear" w:color="auto" w:fill="FFFFFF"/>
                <w:lang w:val="en-US"/>
              </w:rPr>
              <w:t>shakl</w:t>
            </w:r>
            <w:proofErr w:type="spellEnd"/>
            <w:r w:rsidRPr="00210B46">
              <w:rPr>
                <w:rFonts w:ascii="Times New Roman" w:eastAsia="Calibri" w:hAnsi="Times New Roman" w:cs="Times New Roman"/>
                <w:b/>
                <w:bCs/>
                <w:sz w:val="24"/>
                <w:szCs w:val="24"/>
                <w:shd w:val="clear" w:color="auto" w:fill="FFFFFF"/>
                <w:lang w:val="en-US"/>
              </w:rPr>
              <w:t xml:space="preserve"> ham </w:t>
            </w:r>
            <w:proofErr w:type="spellStart"/>
            <w:r w:rsidRPr="00210B46">
              <w:rPr>
                <w:rFonts w:ascii="Times New Roman" w:eastAsia="Calibri" w:hAnsi="Times New Roman" w:cs="Times New Roman"/>
                <w:b/>
                <w:bCs/>
                <w:sz w:val="24"/>
                <w:szCs w:val="24"/>
                <w:shd w:val="clear" w:color="auto" w:fill="FFFFFF"/>
                <w:lang w:val="en-US"/>
              </w:rPr>
              <w:t>mazmun</w:t>
            </w:r>
            <w:proofErr w:type="spellEnd"/>
            <w:r w:rsidRPr="00210B46">
              <w:rPr>
                <w:rFonts w:ascii="Times New Roman" w:eastAsia="Calibri" w:hAnsi="Times New Roman" w:cs="Times New Roman"/>
                <w:b/>
                <w:bCs/>
                <w:sz w:val="24"/>
                <w:szCs w:val="24"/>
                <w:shd w:val="clear" w:color="auto" w:fill="FFFFFF"/>
                <w:lang w:val="en-US"/>
              </w:rPr>
              <w:t xml:space="preserve"> </w:t>
            </w:r>
            <w:proofErr w:type="spellStart"/>
            <w:r w:rsidRPr="00210B46">
              <w:rPr>
                <w:rFonts w:ascii="Times New Roman" w:eastAsia="Calibri" w:hAnsi="Times New Roman" w:cs="Times New Roman"/>
                <w:b/>
                <w:bCs/>
                <w:sz w:val="24"/>
                <w:szCs w:val="24"/>
                <w:shd w:val="clear" w:color="auto" w:fill="FFFFFF"/>
                <w:lang w:val="en-US"/>
              </w:rPr>
              <w:t>xarakteriga</w:t>
            </w:r>
            <w:proofErr w:type="spellEnd"/>
            <w:r w:rsidRPr="00210B46">
              <w:rPr>
                <w:rFonts w:ascii="Times New Roman" w:eastAsia="Calibri" w:hAnsi="Times New Roman" w:cs="Times New Roman"/>
                <w:b/>
                <w:bCs/>
                <w:sz w:val="24"/>
                <w:szCs w:val="24"/>
                <w:shd w:val="clear" w:color="auto" w:fill="FFFFFF"/>
                <w:lang w:val="en-US"/>
              </w:rPr>
              <w:t xml:space="preserve"> </w:t>
            </w:r>
            <w:proofErr w:type="spellStart"/>
            <w:r w:rsidRPr="00210B46">
              <w:rPr>
                <w:rFonts w:ascii="Times New Roman" w:eastAsia="Calibri" w:hAnsi="Times New Roman" w:cs="Times New Roman"/>
                <w:b/>
                <w:bCs/>
                <w:sz w:val="24"/>
                <w:szCs w:val="24"/>
                <w:shd w:val="clear" w:color="auto" w:fill="FFFFFF"/>
                <w:lang w:val="en-US"/>
              </w:rPr>
              <w:t>ega</w:t>
            </w:r>
            <w:proofErr w:type="spellEnd"/>
            <w:r w:rsidRPr="00210B46">
              <w:rPr>
                <w:rFonts w:ascii="Times New Roman" w:eastAsia="Calibri" w:hAnsi="Times New Roman" w:cs="Times New Roman"/>
                <w:b/>
                <w:bCs/>
                <w:sz w:val="24"/>
                <w:szCs w:val="24"/>
                <w:shd w:val="clear" w:color="auto" w:fill="FFFFFF"/>
                <w:lang w:val="en-US"/>
              </w:rPr>
              <w:t xml:space="preserve"> </w:t>
            </w:r>
            <w:proofErr w:type="spellStart"/>
            <w:r w:rsidRPr="00210B46">
              <w:rPr>
                <w:rFonts w:ascii="Times New Roman" w:eastAsia="Calibri" w:hAnsi="Times New Roman" w:cs="Times New Roman"/>
                <w:b/>
                <w:bCs/>
                <w:sz w:val="24"/>
                <w:szCs w:val="24"/>
                <w:shd w:val="clear" w:color="auto" w:fill="FFFFFF"/>
                <w:lang w:val="en-US"/>
              </w:rPr>
              <w:t>bo‘lgan</w:t>
            </w:r>
            <w:proofErr w:type="spellEnd"/>
            <w:r w:rsidRPr="00210B46">
              <w:rPr>
                <w:rFonts w:ascii="Times New Roman" w:eastAsia="Calibri" w:hAnsi="Times New Roman" w:cs="Times New Roman"/>
                <w:b/>
                <w:bCs/>
                <w:sz w:val="24"/>
                <w:szCs w:val="24"/>
                <w:shd w:val="clear" w:color="auto" w:fill="FFFFFF"/>
                <w:lang w:val="en-US"/>
              </w:rPr>
              <w:t xml:space="preserve"> </w:t>
            </w:r>
            <w:proofErr w:type="spellStart"/>
            <w:r w:rsidRPr="00210B46">
              <w:rPr>
                <w:rFonts w:ascii="Times New Roman" w:eastAsia="Calibri" w:hAnsi="Times New Roman" w:cs="Times New Roman"/>
                <w:b/>
                <w:bCs/>
                <w:sz w:val="24"/>
                <w:szCs w:val="24"/>
                <w:shd w:val="clear" w:color="auto" w:fill="FFFFFF"/>
                <w:lang w:val="en-US"/>
              </w:rPr>
              <w:t>belgilari</w:t>
            </w:r>
            <w:proofErr w:type="spellEnd"/>
            <w:r w:rsidRPr="00210B46">
              <w:rPr>
                <w:rFonts w:ascii="Times New Roman" w:eastAsia="Calibri" w:hAnsi="Times New Roman" w:cs="Times New Roman"/>
                <w:sz w:val="24"/>
                <w:szCs w:val="24"/>
                <w:lang w:val="en-US" w:eastAsia="x-none"/>
              </w:rPr>
              <w:t xml:space="preserve"> </w:t>
            </w:r>
            <w:r w:rsidR="0031215C" w:rsidRPr="0031215C">
              <w:rPr>
                <w:rFonts w:ascii="Times New Roman" w:hAnsi="Times New Roman" w:cs="Times New Roman"/>
                <w:b/>
                <w:sz w:val="24"/>
                <w:szCs w:val="24"/>
                <w:lang w:val="uz-Cyrl-UZ"/>
              </w:rPr>
              <w:t>(2 soat).</w:t>
            </w:r>
          </w:p>
          <w:p w:rsidR="00210B46" w:rsidRPr="0031215C" w:rsidRDefault="00210B46" w:rsidP="0031215C">
            <w:pPr>
              <w:spacing w:after="0" w:line="276" w:lineRule="auto"/>
              <w:ind w:firstLine="560"/>
              <w:jc w:val="both"/>
              <w:rPr>
                <w:rFonts w:ascii="Times New Roman" w:eastAsia="Times New Roman" w:hAnsi="Times New Roman" w:cs="Times New Roman"/>
                <w:b/>
                <w:sz w:val="24"/>
                <w:szCs w:val="24"/>
                <w:lang w:val="uz-Cyrl-UZ" w:eastAsia="ru-RU"/>
              </w:rPr>
            </w:pPr>
            <w:r w:rsidRPr="00210B46">
              <w:rPr>
                <w:rFonts w:ascii="Times New Roman" w:eastAsia="Times New Roman" w:hAnsi="Times New Roman" w:cs="Times New Roman"/>
                <w:sz w:val="24"/>
                <w:szCs w:val="24"/>
                <w:lang w:val="uz-Cyrl-UZ" w:eastAsia="ru-RU"/>
              </w:rPr>
              <w:t>Lirik asarlar junbishga kelgan hissiyot ifodasi sifatida yuzaga kelgani va ruhiyat manzaralari</w:t>
            </w:r>
            <w:r w:rsidRPr="0031215C">
              <w:rPr>
                <w:rFonts w:ascii="Times New Roman" w:eastAsia="Times New Roman" w:hAnsi="Times New Roman" w:cs="Times New Roman"/>
                <w:sz w:val="24"/>
                <w:szCs w:val="24"/>
                <w:lang w:val="uz-Cyrl-UZ" w:eastAsia="ru-RU"/>
              </w:rPr>
              <w:t xml:space="preserve"> </w:t>
            </w:r>
            <w:r w:rsidRPr="00210B46">
              <w:rPr>
                <w:rFonts w:ascii="Times New Roman" w:eastAsia="Times New Roman" w:hAnsi="Times New Roman" w:cs="Times New Roman"/>
                <w:sz w:val="24"/>
                <w:szCs w:val="24"/>
                <w:lang w:val="uz-Cyrl-UZ" w:eastAsia="ru-RU"/>
              </w:rPr>
              <w:t>aks etgani uchun ham tahlil jarayonida sezimlar, tuyg</w:t>
            </w:r>
            <w:r w:rsidRPr="0031215C">
              <w:rPr>
                <w:rFonts w:ascii="Times New Roman" w:eastAsia="Times New Roman" w:hAnsi="Times New Roman" w:cs="Times New Roman"/>
                <w:sz w:val="24"/>
                <w:szCs w:val="24"/>
                <w:lang w:val="uz-Cyrl-UZ" w:eastAsia="ru-RU"/>
              </w:rPr>
              <w:t>‘</w:t>
            </w:r>
            <w:r w:rsidRPr="00210B46">
              <w:rPr>
                <w:rFonts w:ascii="Times New Roman" w:eastAsia="Times New Roman" w:hAnsi="Times New Roman" w:cs="Times New Roman"/>
                <w:sz w:val="24"/>
                <w:szCs w:val="24"/>
                <w:lang w:val="uz-Cyrl-UZ" w:eastAsia="ru-RU"/>
              </w:rPr>
              <w:t>ular tizimi tasviriga ust</w:t>
            </w:r>
            <w:r w:rsidRPr="0031215C">
              <w:rPr>
                <w:rFonts w:ascii="Times New Roman" w:eastAsia="Times New Roman" w:hAnsi="Times New Roman" w:cs="Times New Roman"/>
                <w:sz w:val="24"/>
                <w:szCs w:val="24"/>
                <w:lang w:val="uz-Cyrl-UZ" w:eastAsia="ru-RU"/>
              </w:rPr>
              <w:t>u</w:t>
            </w:r>
            <w:r w:rsidRPr="00210B46">
              <w:rPr>
                <w:rFonts w:ascii="Times New Roman" w:eastAsia="Times New Roman" w:hAnsi="Times New Roman" w:cs="Times New Roman"/>
                <w:sz w:val="24"/>
                <w:szCs w:val="24"/>
                <w:lang w:val="uz-Cyrl-UZ" w:eastAsia="ru-RU"/>
              </w:rPr>
              <w:t>vor ahamiyat berilishi</w:t>
            </w:r>
            <w:r w:rsidRPr="0031215C">
              <w:rPr>
                <w:rFonts w:ascii="Times New Roman" w:eastAsia="Times New Roman" w:hAnsi="Times New Roman" w:cs="Times New Roman"/>
                <w:sz w:val="24"/>
                <w:szCs w:val="24"/>
                <w:lang w:val="uz-Cyrl-UZ" w:eastAsia="ru-RU"/>
              </w:rPr>
              <w:t>ning</w:t>
            </w:r>
            <w:r w:rsidRPr="00210B46">
              <w:rPr>
                <w:rFonts w:ascii="Times New Roman" w:eastAsia="Times New Roman" w:hAnsi="Times New Roman" w:cs="Times New Roman"/>
                <w:sz w:val="24"/>
                <w:szCs w:val="24"/>
                <w:lang w:val="uz-Cyrl-UZ" w:eastAsia="ru-RU"/>
              </w:rPr>
              <w:t xml:space="preserve"> lozimligi.</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eastAsia="Times New Roman" w:hAnsi="Times New Roman" w:cs="Times New Roman"/>
                <w:b/>
                <w:sz w:val="24"/>
                <w:szCs w:val="24"/>
                <w:lang w:val="en-US"/>
              </w:rPr>
              <w:t>9-mavzu:</w:t>
            </w:r>
            <w:r w:rsidRPr="00210B46">
              <w:rPr>
                <w:rFonts w:ascii="Times New Roman" w:eastAsia="Calibri" w:hAnsi="Times New Roman" w:cs="Times New Roman"/>
                <w:b/>
                <w:bCs/>
                <w:sz w:val="24"/>
                <w:szCs w:val="24"/>
                <w:lang w:val="uz-Cyrl-UZ"/>
              </w:rPr>
              <w:t xml:space="preserve"> Y</w:t>
            </w:r>
            <w:r w:rsidRPr="00210B46">
              <w:rPr>
                <w:rFonts w:ascii="Times New Roman" w:eastAsia="Calibri" w:hAnsi="Times New Roman" w:cs="Times New Roman"/>
                <w:b/>
                <w:bCs/>
                <w:sz w:val="24"/>
                <w:szCs w:val="24"/>
                <w:lang w:val="en-US"/>
              </w:rPr>
              <w:t>a</w:t>
            </w:r>
            <w:r w:rsidRPr="00210B46">
              <w:rPr>
                <w:rFonts w:ascii="Times New Roman" w:eastAsia="Calibri" w:hAnsi="Times New Roman" w:cs="Times New Roman"/>
                <w:b/>
                <w:bCs/>
                <w:sz w:val="24"/>
                <w:szCs w:val="24"/>
                <w:lang w:val="uz-Cyrl-UZ"/>
              </w:rPr>
              <w:t xml:space="preserve">ngi o‘zbek she’riyatida g‘oyaviy-tematik </w:t>
            </w:r>
            <w:proofErr w:type="gramStart"/>
            <w:r w:rsidRPr="00210B46">
              <w:rPr>
                <w:rFonts w:ascii="Times New Roman" w:eastAsia="Calibri" w:hAnsi="Times New Roman" w:cs="Times New Roman"/>
                <w:b/>
                <w:bCs/>
                <w:sz w:val="24"/>
                <w:szCs w:val="24"/>
                <w:lang w:val="uz-Cyrl-UZ"/>
              </w:rPr>
              <w:t>yangilanishla</w:t>
            </w:r>
            <w:r w:rsidRPr="00210B46">
              <w:rPr>
                <w:rFonts w:ascii="Times New Roman" w:eastAsia="Calibri" w:hAnsi="Times New Roman" w:cs="Times New Roman"/>
                <w:b/>
                <w:bCs/>
                <w:sz w:val="24"/>
                <w:szCs w:val="24"/>
                <w:lang w:val="en-US"/>
              </w:rPr>
              <w:t>r</w:t>
            </w:r>
            <w:r w:rsidRPr="00210B46">
              <w:rPr>
                <w:rFonts w:ascii="Times New Roman" w:eastAsia="Calibri" w:hAnsi="Times New Roman" w:cs="Times New Roman"/>
                <w:sz w:val="24"/>
                <w:szCs w:val="24"/>
                <w:lang w:val="en-US" w:eastAsia="x-none"/>
              </w:rPr>
              <w:t xml:space="preserve"> </w:t>
            </w:r>
            <w:r w:rsidR="00634EFB">
              <w:rPr>
                <w:rFonts w:ascii="Times New Roman" w:eastAsia="Calibri" w:hAnsi="Times New Roman" w:cs="Times New Roman"/>
                <w:sz w:val="24"/>
                <w:szCs w:val="24"/>
                <w:lang w:val="en-US" w:eastAsia="x-none"/>
              </w:rPr>
              <w:t xml:space="preserve"> </w:t>
            </w:r>
            <w:r w:rsidR="0031215C" w:rsidRPr="0031215C">
              <w:rPr>
                <w:rFonts w:ascii="Times New Roman" w:hAnsi="Times New Roman" w:cs="Times New Roman"/>
                <w:b/>
                <w:sz w:val="24"/>
                <w:szCs w:val="24"/>
                <w:lang w:val="uz-Cyrl-UZ"/>
              </w:rPr>
              <w:t>(</w:t>
            </w:r>
            <w:proofErr w:type="gramEnd"/>
            <w:r w:rsidR="0031215C" w:rsidRPr="0031215C">
              <w:rPr>
                <w:rFonts w:ascii="Times New Roman" w:hAnsi="Times New Roman" w:cs="Times New Roman"/>
                <w:b/>
                <w:sz w:val="24"/>
                <w:szCs w:val="24"/>
                <w:lang w:val="uz-Cyrl-UZ"/>
              </w:rPr>
              <w:t>2 soat).</w:t>
            </w:r>
          </w:p>
          <w:p w:rsidR="00210B46" w:rsidRPr="00210B46" w:rsidRDefault="00210B46" w:rsidP="00210B46">
            <w:pPr>
              <w:spacing w:after="0" w:line="276" w:lineRule="auto"/>
              <w:ind w:firstLine="560"/>
              <w:jc w:val="both"/>
              <w:rPr>
                <w:rFonts w:ascii="Times New Roman" w:eastAsia="Times New Roman" w:hAnsi="Times New Roman" w:cs="Times New Roman"/>
                <w:b/>
                <w:sz w:val="24"/>
                <w:szCs w:val="24"/>
                <w:shd w:val="clear" w:color="auto" w:fill="FFFFFF"/>
                <w:lang w:val="uz-Cyrl-UZ"/>
              </w:rPr>
            </w:pPr>
            <w:r w:rsidRPr="00210B46">
              <w:rPr>
                <w:rFonts w:ascii="Times New Roman" w:eastAsia="Times New Roman" w:hAnsi="Times New Roman" w:cs="Times New Roman"/>
                <w:sz w:val="24"/>
                <w:szCs w:val="24"/>
                <w:lang w:val="uz-Cyrl-UZ" w:eastAsia="ru-RU"/>
              </w:rPr>
              <w:t>Adabiy asarda yozuvchi g</w:t>
            </w:r>
            <w:r w:rsidRPr="00210B46">
              <w:rPr>
                <w:rFonts w:ascii="Times New Roman" w:eastAsia="Times New Roman" w:hAnsi="Times New Roman" w:cs="Times New Roman"/>
                <w:sz w:val="24"/>
                <w:szCs w:val="24"/>
                <w:lang w:val="en-US" w:eastAsia="ru-RU"/>
              </w:rPr>
              <w:t>‘</w:t>
            </w:r>
            <w:r w:rsidRPr="00210B46">
              <w:rPr>
                <w:rFonts w:ascii="Times New Roman" w:eastAsia="Times New Roman" w:hAnsi="Times New Roman" w:cs="Times New Roman"/>
                <w:sz w:val="24"/>
                <w:szCs w:val="24"/>
                <w:lang w:val="uz-Cyrl-UZ" w:eastAsia="ru-RU"/>
              </w:rPr>
              <w:t>oyani shakllantirmaydi. G</w:t>
            </w:r>
            <w:r w:rsidRPr="00210B46">
              <w:rPr>
                <w:rFonts w:ascii="Times New Roman" w:eastAsia="Times New Roman" w:hAnsi="Times New Roman" w:cs="Times New Roman"/>
                <w:sz w:val="24"/>
                <w:szCs w:val="24"/>
                <w:lang w:val="en-US" w:eastAsia="ru-RU"/>
              </w:rPr>
              <w:t>‘</w:t>
            </w:r>
            <w:r w:rsidRPr="00210B46">
              <w:rPr>
                <w:rFonts w:ascii="Times New Roman" w:eastAsia="Times New Roman" w:hAnsi="Times New Roman" w:cs="Times New Roman"/>
                <w:sz w:val="24"/>
                <w:szCs w:val="24"/>
                <w:lang w:val="uz-Cyrl-UZ" w:eastAsia="ru-RU"/>
              </w:rPr>
              <w:t>oya obrazlarning tab</w:t>
            </w:r>
            <w:r w:rsidRPr="00210B46">
              <w:rPr>
                <w:rFonts w:ascii="Times New Roman" w:eastAsia="Times New Roman" w:hAnsi="Times New Roman" w:cs="Times New Roman"/>
                <w:sz w:val="24"/>
                <w:szCs w:val="24"/>
                <w:lang w:val="en-US" w:eastAsia="ru-RU"/>
              </w:rPr>
              <w:t>i</w:t>
            </w:r>
            <w:r w:rsidRPr="00210B46">
              <w:rPr>
                <w:rFonts w:ascii="Times New Roman" w:eastAsia="Times New Roman" w:hAnsi="Times New Roman" w:cs="Times New Roman"/>
                <w:sz w:val="24"/>
                <w:szCs w:val="24"/>
                <w:lang w:val="uz-Cyrl-UZ" w:eastAsia="ru-RU"/>
              </w:rPr>
              <w:t>iy talqini natijasida ochiladi. Demak, quruq g</w:t>
            </w:r>
            <w:r w:rsidRPr="00210B46">
              <w:rPr>
                <w:rFonts w:ascii="Times New Roman" w:eastAsia="Times New Roman" w:hAnsi="Times New Roman" w:cs="Times New Roman"/>
                <w:sz w:val="24"/>
                <w:szCs w:val="24"/>
                <w:lang w:val="en-US" w:eastAsia="ru-RU"/>
              </w:rPr>
              <w:t>‘</w:t>
            </w:r>
            <w:r w:rsidRPr="00210B46">
              <w:rPr>
                <w:rFonts w:ascii="Times New Roman" w:eastAsia="Times New Roman" w:hAnsi="Times New Roman" w:cs="Times New Roman"/>
                <w:sz w:val="24"/>
                <w:szCs w:val="24"/>
                <w:lang w:val="uz-Cyrl-UZ" w:eastAsia="ru-RU"/>
              </w:rPr>
              <w:t>oyaning o</w:t>
            </w:r>
            <w:r w:rsidRPr="00210B46">
              <w:rPr>
                <w:rFonts w:ascii="Times New Roman" w:eastAsia="Times New Roman" w:hAnsi="Times New Roman" w:cs="Times New Roman"/>
                <w:sz w:val="24"/>
                <w:szCs w:val="24"/>
                <w:lang w:val="en-US" w:eastAsia="ru-RU"/>
              </w:rPr>
              <w:t>‘</w:t>
            </w:r>
            <w:r w:rsidRPr="00210B46">
              <w:rPr>
                <w:rFonts w:ascii="Times New Roman" w:eastAsia="Times New Roman" w:hAnsi="Times New Roman" w:cs="Times New Roman"/>
                <w:sz w:val="24"/>
                <w:szCs w:val="24"/>
                <w:lang w:val="uz-Cyrl-UZ" w:eastAsia="ru-RU"/>
              </w:rPr>
              <w:t>zi hali mazmun bo</w:t>
            </w:r>
            <w:r w:rsidRPr="00210B46">
              <w:rPr>
                <w:rFonts w:ascii="Times New Roman" w:eastAsia="Times New Roman" w:hAnsi="Times New Roman" w:cs="Times New Roman"/>
                <w:sz w:val="24"/>
                <w:szCs w:val="24"/>
                <w:lang w:val="en-US" w:eastAsia="ru-RU"/>
              </w:rPr>
              <w:t>‘</w:t>
            </w:r>
            <w:r w:rsidRPr="00210B46">
              <w:rPr>
                <w:rFonts w:ascii="Times New Roman" w:eastAsia="Times New Roman" w:hAnsi="Times New Roman" w:cs="Times New Roman"/>
                <w:sz w:val="24"/>
                <w:szCs w:val="24"/>
                <w:lang w:val="uz-Cyrl-UZ" w:eastAsia="ru-RU"/>
              </w:rPr>
              <w:t xml:space="preserve">lmaydi. G‘oya obrazlar bilan birga yurmaydi ham. U asarning butun ruhida namoyon bo‘ladi, asarning yetakchi xususiyati sifatida mavjud bo‘ladi. </w:t>
            </w:r>
          </w:p>
          <w:p w:rsidR="00210B46" w:rsidRPr="00210B46" w:rsidRDefault="00210B46" w:rsidP="00210B46">
            <w:pPr>
              <w:spacing w:after="0" w:line="276" w:lineRule="auto"/>
              <w:ind w:firstLine="560"/>
              <w:jc w:val="both"/>
              <w:rPr>
                <w:rFonts w:ascii="Times New Roman" w:eastAsia="Times New Roman" w:hAnsi="Times New Roman" w:cs="Times New Roman"/>
                <w:b/>
                <w:sz w:val="24"/>
                <w:szCs w:val="24"/>
                <w:shd w:val="clear" w:color="auto" w:fill="FFFFFF"/>
                <w:lang w:val="uz-Cyrl-UZ"/>
              </w:rPr>
            </w:pPr>
            <w:r w:rsidRPr="00210B46">
              <w:rPr>
                <w:rFonts w:ascii="Times New Roman" w:eastAsia="Times New Roman" w:hAnsi="Times New Roman" w:cs="Times New Roman"/>
                <w:sz w:val="24"/>
                <w:szCs w:val="24"/>
                <w:lang w:val="uz-Cyrl-UZ" w:eastAsia="ru-RU"/>
              </w:rPr>
              <w:t>B</w:t>
            </w:r>
            <w:r w:rsidRPr="00210B46">
              <w:rPr>
                <w:rFonts w:ascii="Times New Roman" w:eastAsia="Times New Roman" w:hAnsi="Times New Roman" w:cs="Times New Roman"/>
                <w:sz w:val="24"/>
                <w:szCs w:val="24"/>
                <w:shd w:val="clear" w:color="auto" w:fill="FFFFFF"/>
                <w:lang w:val="uz-Cyrl-UZ"/>
              </w:rPr>
              <w:t>adiiy tasvir va ifoda vositalari badiiy tilning belgilovchi xususiyati emas, balki belgilovchi xususiyat bo'lmish obrazlilik (tasviriylik) va emotsionallikni kuchaytiruvchi unsurlardir. Aytish kerakki, bu tushuncha adabiyotshunoslikda "poetik vositalar", "sintaktik figuralar", "stilistik figuralar" kabi nomlar bilan ham yuritiladi.</w:t>
            </w:r>
          </w:p>
          <w:p w:rsidR="00210B46" w:rsidRPr="00210B46" w:rsidRDefault="00210B46" w:rsidP="00210B46">
            <w:pPr>
              <w:widowControl w:val="0"/>
              <w:tabs>
                <w:tab w:val="left" w:pos="357"/>
                <w:tab w:val="left" w:pos="426"/>
                <w:tab w:val="left" w:pos="9660"/>
                <w:tab w:val="left" w:pos="9782"/>
              </w:tabs>
              <w:spacing w:after="0" w:line="276" w:lineRule="auto"/>
              <w:jc w:val="both"/>
              <w:rPr>
                <w:rFonts w:ascii="Times New Roman" w:eastAsia="Calibri" w:hAnsi="Times New Roman" w:cs="Times New Roman"/>
                <w:bCs/>
                <w:sz w:val="24"/>
                <w:szCs w:val="24"/>
                <w:lang w:val="uz-Cyrl-UZ"/>
              </w:rPr>
            </w:pPr>
            <w:r w:rsidRPr="00210B46">
              <w:rPr>
                <w:rFonts w:ascii="Times New Roman" w:eastAsia="Calibri" w:hAnsi="Times New Roman" w:cs="Times New Roman"/>
                <w:b/>
                <w:bCs/>
                <w:sz w:val="24"/>
                <w:szCs w:val="24"/>
                <w:lang w:val="uz-Cyrl-UZ" w:eastAsia="x-none"/>
              </w:rPr>
              <w:lastRenderedPageBreak/>
              <w:tab/>
            </w:r>
            <w:r w:rsidRPr="00210B46">
              <w:rPr>
                <w:rFonts w:ascii="Times New Roman" w:eastAsia="Calibri" w:hAnsi="Times New Roman" w:cs="Times New Roman"/>
                <w:bCs/>
                <w:sz w:val="24"/>
                <w:szCs w:val="24"/>
                <w:lang w:val="uz-Cyrl-UZ" w:eastAsia="x-none"/>
              </w:rPr>
              <w:t>G</w:t>
            </w:r>
            <w:r w:rsidRPr="00210B46">
              <w:rPr>
                <w:rFonts w:ascii="Times New Roman" w:eastAsia="Calibri" w:hAnsi="Times New Roman" w:cs="Times New Roman"/>
                <w:bCs/>
                <w:sz w:val="24"/>
                <w:szCs w:val="24"/>
                <w:lang w:val="en-US" w:eastAsia="x-none"/>
              </w:rPr>
              <w:t>‘</w:t>
            </w:r>
            <w:r w:rsidRPr="00210B46">
              <w:rPr>
                <w:rFonts w:ascii="Times New Roman" w:eastAsia="Calibri" w:hAnsi="Times New Roman" w:cs="Times New Roman"/>
                <w:bCs/>
                <w:sz w:val="24"/>
                <w:szCs w:val="24"/>
                <w:lang w:val="uz-Cyrl-UZ" w:eastAsia="x-none"/>
              </w:rPr>
              <w:t>oya mualifning asarga izohi, komintarisi, sharhi ham yemas. G</w:t>
            </w:r>
            <w:r w:rsidRPr="00210B46">
              <w:rPr>
                <w:rFonts w:ascii="Times New Roman" w:eastAsia="Calibri" w:hAnsi="Times New Roman" w:cs="Times New Roman"/>
                <w:bCs/>
                <w:sz w:val="24"/>
                <w:szCs w:val="24"/>
                <w:lang w:val="en-US" w:eastAsia="x-none"/>
              </w:rPr>
              <w:t>‘</w:t>
            </w:r>
            <w:r w:rsidRPr="00210B46">
              <w:rPr>
                <w:rFonts w:ascii="Times New Roman" w:eastAsia="Calibri" w:hAnsi="Times New Roman" w:cs="Times New Roman"/>
                <w:bCs/>
                <w:sz w:val="24"/>
                <w:szCs w:val="24"/>
                <w:lang w:val="uz-Cyrl-UZ" w:eastAsia="x-none"/>
              </w:rPr>
              <w:t>oya asar strukturasida (tuzilishi) bo</w:t>
            </w:r>
            <w:r w:rsidRPr="00210B46">
              <w:rPr>
                <w:rFonts w:ascii="Times New Roman" w:eastAsia="Calibri" w:hAnsi="Times New Roman" w:cs="Times New Roman"/>
                <w:bCs/>
                <w:sz w:val="24"/>
                <w:szCs w:val="24"/>
                <w:lang w:val="en-US" w:eastAsia="x-none"/>
              </w:rPr>
              <w:t>‘</w:t>
            </w:r>
            <w:r w:rsidRPr="00210B46">
              <w:rPr>
                <w:rFonts w:ascii="Times New Roman" w:eastAsia="Calibri" w:hAnsi="Times New Roman" w:cs="Times New Roman"/>
                <w:bCs/>
                <w:sz w:val="24"/>
                <w:szCs w:val="24"/>
                <w:lang w:val="uz-Cyrl-UZ" w:eastAsia="x-none"/>
              </w:rPr>
              <w:t>ladi</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eastAsia="Calibri" w:hAnsi="Times New Roman" w:cs="Times New Roman"/>
                <w:b/>
                <w:bCs/>
                <w:sz w:val="24"/>
                <w:szCs w:val="24"/>
                <w:lang w:val="uz-Cyrl-UZ"/>
              </w:rPr>
              <w:t xml:space="preserve">               10-mavzu: Lirikada  uslubiy o</w:t>
            </w:r>
            <w:r w:rsidRPr="00210B46">
              <w:rPr>
                <w:rFonts w:ascii="Times New Roman" w:eastAsia="Calibri" w:hAnsi="Times New Roman" w:cs="Times New Roman"/>
                <w:b/>
                <w:bCs/>
                <w:sz w:val="24"/>
                <w:szCs w:val="24"/>
                <w:lang w:val="es-ES_tradnl"/>
              </w:rPr>
              <w:t>‘</w:t>
            </w:r>
            <w:r w:rsidRPr="00210B46">
              <w:rPr>
                <w:rFonts w:ascii="Times New Roman" w:eastAsia="Calibri" w:hAnsi="Times New Roman" w:cs="Times New Roman"/>
                <w:b/>
                <w:bCs/>
                <w:sz w:val="24"/>
                <w:szCs w:val="24"/>
                <w:lang w:val="uz-Cyrl-UZ"/>
              </w:rPr>
              <w:t>ziga xosliklar</w:t>
            </w:r>
            <w:r w:rsidRPr="00210B46">
              <w:rPr>
                <w:rFonts w:ascii="Times New Roman" w:eastAsia="Calibri" w:hAnsi="Times New Roman" w:cs="Times New Roman"/>
                <w:b/>
                <w:bCs/>
                <w:sz w:val="24"/>
                <w:szCs w:val="24"/>
                <w:lang w:val="es-ES_tradnl"/>
              </w:rPr>
              <w:t xml:space="preserve"> </w:t>
            </w:r>
            <w:r w:rsidRPr="00210B46">
              <w:rPr>
                <w:rFonts w:ascii="Times New Roman" w:eastAsia="Calibri" w:hAnsi="Times New Roman" w:cs="Times New Roman"/>
                <w:sz w:val="24"/>
                <w:szCs w:val="24"/>
                <w:lang w:val="es-ES_tradnl" w:eastAsia="x-none"/>
              </w:rPr>
              <w:t xml:space="preserve"> </w:t>
            </w:r>
            <w:r w:rsidR="0031215C" w:rsidRPr="0031215C">
              <w:rPr>
                <w:rFonts w:ascii="Times New Roman" w:hAnsi="Times New Roman" w:cs="Times New Roman"/>
                <w:b/>
                <w:sz w:val="24"/>
                <w:szCs w:val="24"/>
                <w:lang w:val="uz-Cyrl-UZ"/>
              </w:rPr>
              <w:t>(2 soat).</w:t>
            </w:r>
          </w:p>
          <w:p w:rsidR="00210B46" w:rsidRPr="00210B46" w:rsidRDefault="00210B46" w:rsidP="00210B46">
            <w:pPr>
              <w:spacing w:after="0" w:line="276" w:lineRule="auto"/>
              <w:ind w:firstLine="900"/>
              <w:jc w:val="both"/>
              <w:rPr>
                <w:rFonts w:ascii="Times New Roman" w:eastAsia="Times New Roman" w:hAnsi="Times New Roman" w:cs="Times New Roman"/>
                <w:sz w:val="24"/>
                <w:szCs w:val="24"/>
                <w:lang w:val="es-ES_tradnl" w:eastAsia="ru-RU"/>
              </w:rPr>
            </w:pPr>
            <w:r w:rsidRPr="00210B46">
              <w:rPr>
                <w:rFonts w:ascii="Times New Roman" w:eastAsia="Times New Roman" w:hAnsi="Times New Roman" w:cs="Times New Roman"/>
                <w:sz w:val="24"/>
                <w:szCs w:val="24"/>
                <w:lang w:val="es-ES_tradnl" w:eastAsia="ru-RU"/>
              </w:rPr>
              <w:t>Poetik sintaksis she’rdagi gap qurilishi, so‘zlarning tartibidir. Kompozision va sintaktik tugallik poetik misra va bandning muhim xususiyati hisoblanadi. Poeziya ixcham va ifodali, ma’lum rejaga solingan bo’ladi. Bunga ortiqcha so’zlarni chiqarib tashlash, so‘zlarni chuqur va qattiq shoirona saralash, gap qurilishini mazmun va vazn, qofiyaga muvofiq tuzish bilan erishiladi. Inversiya, ko‘chim, ritorik so‘roq va ritorik murojaat, apostrofa, anakoluf, anafora va epifora, parallelizm  kabilar poetik sintaksis vositalaridir.</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sz w:val="24"/>
                <w:szCs w:val="24"/>
                <w:lang w:val="uz-Latn-UZ"/>
              </w:rPr>
              <w:t>11-mavzu:</w:t>
            </w:r>
            <w:r w:rsidRPr="00210B46">
              <w:rPr>
                <w:rFonts w:ascii="Times New Roman" w:eastAsia="Calibri" w:hAnsi="Times New Roman" w:cs="Times New Roman"/>
                <w:b/>
                <w:bCs/>
                <w:color w:val="000000"/>
                <w:sz w:val="24"/>
                <w:szCs w:val="24"/>
                <w:shd w:val="clear" w:color="auto" w:fill="FFFFFF"/>
                <w:lang w:val="en-US"/>
              </w:rPr>
              <w:t xml:space="preserve"> </w:t>
            </w:r>
            <w:proofErr w:type="spellStart"/>
            <w:r w:rsidRPr="00210B46">
              <w:rPr>
                <w:rFonts w:ascii="Times New Roman" w:eastAsia="Calibri" w:hAnsi="Times New Roman" w:cs="Times New Roman"/>
                <w:b/>
                <w:bCs/>
                <w:color w:val="000000"/>
                <w:sz w:val="24"/>
                <w:szCs w:val="24"/>
                <w:shd w:val="clear" w:color="auto" w:fill="FFFFFF"/>
                <w:lang w:val="en-US"/>
              </w:rPr>
              <w:t>Nasriy</w:t>
            </w:r>
            <w:proofErr w:type="spellEnd"/>
            <w:r w:rsidRPr="00210B46">
              <w:rPr>
                <w:rFonts w:ascii="Times New Roman" w:eastAsia="Calibri" w:hAnsi="Times New Roman" w:cs="Times New Roman"/>
                <w:b/>
                <w:bCs/>
                <w:color w:val="000000"/>
                <w:sz w:val="24"/>
                <w:szCs w:val="24"/>
                <w:shd w:val="clear" w:color="auto" w:fill="FFFFFF"/>
                <w:lang w:val="en-US"/>
              </w:rPr>
              <w:t xml:space="preserve"> </w:t>
            </w:r>
            <w:proofErr w:type="spellStart"/>
            <w:r w:rsidRPr="00210B46">
              <w:rPr>
                <w:rFonts w:ascii="Times New Roman" w:eastAsia="Calibri" w:hAnsi="Times New Roman" w:cs="Times New Roman"/>
                <w:b/>
                <w:bCs/>
                <w:color w:val="000000"/>
                <w:sz w:val="24"/>
                <w:szCs w:val="24"/>
                <w:shd w:val="clear" w:color="auto" w:fill="FFFFFF"/>
                <w:lang w:val="en-US"/>
              </w:rPr>
              <w:t>asarlarning</w:t>
            </w:r>
            <w:proofErr w:type="spellEnd"/>
            <w:r w:rsidRPr="00210B46">
              <w:rPr>
                <w:rFonts w:ascii="Times New Roman" w:eastAsia="Calibri" w:hAnsi="Times New Roman" w:cs="Times New Roman"/>
                <w:b/>
                <w:bCs/>
                <w:color w:val="000000"/>
                <w:sz w:val="24"/>
                <w:szCs w:val="24"/>
                <w:shd w:val="clear" w:color="auto" w:fill="FFFFFF"/>
                <w:lang w:val="en-US"/>
              </w:rPr>
              <w:t xml:space="preserve"> </w:t>
            </w:r>
            <w:proofErr w:type="spellStart"/>
            <w:r w:rsidRPr="00210B46">
              <w:rPr>
                <w:rFonts w:ascii="Times New Roman" w:eastAsia="Calibri" w:hAnsi="Times New Roman" w:cs="Times New Roman"/>
                <w:b/>
                <w:bCs/>
                <w:color w:val="000000"/>
                <w:sz w:val="24"/>
                <w:szCs w:val="24"/>
                <w:shd w:val="clear" w:color="auto" w:fill="FFFFFF"/>
                <w:lang w:val="en-US"/>
              </w:rPr>
              <w:t>o‘ziga</w:t>
            </w:r>
            <w:proofErr w:type="spellEnd"/>
            <w:r w:rsidRPr="00210B46">
              <w:rPr>
                <w:rFonts w:ascii="Times New Roman" w:eastAsia="Calibri" w:hAnsi="Times New Roman" w:cs="Times New Roman"/>
                <w:b/>
                <w:bCs/>
                <w:color w:val="000000"/>
                <w:sz w:val="24"/>
                <w:szCs w:val="24"/>
                <w:shd w:val="clear" w:color="auto" w:fill="FFFFFF"/>
                <w:lang w:val="en-US"/>
              </w:rPr>
              <w:t xml:space="preserve"> </w:t>
            </w:r>
            <w:proofErr w:type="spellStart"/>
            <w:r w:rsidRPr="00210B46">
              <w:rPr>
                <w:rFonts w:ascii="Times New Roman" w:eastAsia="Calibri" w:hAnsi="Times New Roman" w:cs="Times New Roman"/>
                <w:b/>
                <w:bCs/>
                <w:color w:val="000000"/>
                <w:sz w:val="24"/>
                <w:szCs w:val="24"/>
                <w:shd w:val="clear" w:color="auto" w:fill="FFFFFF"/>
                <w:lang w:val="en-US"/>
              </w:rPr>
              <w:t>xos</w:t>
            </w:r>
            <w:proofErr w:type="spellEnd"/>
            <w:r w:rsidRPr="00210B46">
              <w:rPr>
                <w:rFonts w:ascii="Times New Roman" w:eastAsia="Calibri" w:hAnsi="Times New Roman" w:cs="Times New Roman"/>
                <w:b/>
                <w:bCs/>
                <w:color w:val="000000"/>
                <w:sz w:val="24"/>
                <w:szCs w:val="24"/>
                <w:shd w:val="clear" w:color="auto" w:fill="FFFFFF"/>
                <w:lang w:val="en-US"/>
              </w:rPr>
              <w:t xml:space="preserve"> </w:t>
            </w:r>
            <w:proofErr w:type="spellStart"/>
            <w:r w:rsidRPr="00210B46">
              <w:rPr>
                <w:rFonts w:ascii="Times New Roman" w:eastAsia="Calibri" w:hAnsi="Times New Roman" w:cs="Times New Roman"/>
                <w:b/>
                <w:bCs/>
                <w:color w:val="000000"/>
                <w:sz w:val="24"/>
                <w:szCs w:val="24"/>
                <w:shd w:val="clear" w:color="auto" w:fill="FFFFFF"/>
                <w:lang w:val="en-US"/>
              </w:rPr>
              <w:t>tamoyillari</w:t>
            </w:r>
            <w:proofErr w:type="spellEnd"/>
            <w:r w:rsidRPr="00210B46">
              <w:rPr>
                <w:rFonts w:ascii="Times New Roman" w:eastAsia="Calibri" w:hAnsi="Times New Roman" w:cs="Times New Roman"/>
                <w:b/>
                <w:bCs/>
                <w:color w:val="000000"/>
                <w:sz w:val="24"/>
                <w:szCs w:val="24"/>
                <w:shd w:val="clear" w:color="auto" w:fill="FFFFFF"/>
                <w:lang w:val="en-US"/>
              </w:rPr>
              <w:t xml:space="preserve">  </w:t>
            </w:r>
            <w:proofErr w:type="spellStart"/>
            <w:r w:rsidRPr="00210B46">
              <w:rPr>
                <w:rFonts w:ascii="Times New Roman" w:eastAsia="Calibri" w:hAnsi="Times New Roman" w:cs="Times New Roman"/>
                <w:b/>
                <w:bCs/>
                <w:color w:val="000000"/>
                <w:sz w:val="24"/>
                <w:szCs w:val="24"/>
                <w:shd w:val="clear" w:color="auto" w:fill="FFFFFF"/>
                <w:lang w:val="en-US"/>
              </w:rPr>
              <w:t>haqida</w:t>
            </w:r>
            <w:proofErr w:type="spellEnd"/>
            <w:r w:rsidRPr="00210B46">
              <w:rPr>
                <w:rFonts w:ascii="Times New Roman" w:eastAsia="Calibri" w:hAnsi="Times New Roman" w:cs="Times New Roman"/>
                <w:b/>
                <w:bCs/>
                <w:color w:val="000000"/>
                <w:sz w:val="24"/>
                <w:szCs w:val="24"/>
                <w:shd w:val="clear" w:color="auto" w:fill="FFFFFF"/>
                <w:lang w:val="en-US"/>
              </w:rPr>
              <w:t xml:space="preserve"> </w:t>
            </w:r>
            <w:r w:rsidR="0031215C" w:rsidRPr="0031215C">
              <w:rPr>
                <w:rFonts w:ascii="Times New Roman" w:hAnsi="Times New Roman" w:cs="Times New Roman"/>
                <w:b/>
                <w:sz w:val="24"/>
                <w:szCs w:val="24"/>
                <w:lang w:val="uz-Cyrl-UZ"/>
              </w:rPr>
              <w:t>(2 soat).</w:t>
            </w:r>
          </w:p>
          <w:p w:rsidR="00210B46" w:rsidRPr="00210B46" w:rsidRDefault="00210B46" w:rsidP="00210B46">
            <w:pPr>
              <w:tabs>
                <w:tab w:val="left" w:pos="960"/>
                <w:tab w:val="left" w:pos="3460"/>
              </w:tabs>
              <w:spacing w:after="0" w:line="276" w:lineRule="auto"/>
              <w:ind w:firstLine="560"/>
              <w:jc w:val="both"/>
              <w:rPr>
                <w:rFonts w:ascii="Times New Roman" w:eastAsia="Times New Roman" w:hAnsi="Times New Roman" w:cs="Times New Roman"/>
                <w:b/>
                <w:sz w:val="24"/>
                <w:szCs w:val="24"/>
                <w:shd w:val="clear" w:color="auto" w:fill="FFFFFF"/>
                <w:lang w:val="en-US"/>
              </w:rPr>
            </w:pPr>
            <w:r w:rsidRPr="0031215C">
              <w:rPr>
                <w:rFonts w:ascii="Times New Roman" w:eastAsia="Times New Roman" w:hAnsi="Times New Roman" w:cs="Times New Roman"/>
                <w:sz w:val="24"/>
                <w:szCs w:val="24"/>
                <w:lang w:val="uz-Cyrl-UZ"/>
              </w:rPr>
              <w:t xml:space="preserve">Badiiy adabiyot va san'at badiiy asar shaklida yashaydi, shunga ko'ra, badiiy asar adabiyot va san'atning yashash shakli hisoblanadi. </w:t>
            </w:r>
            <w:proofErr w:type="spellStart"/>
            <w:r w:rsidRPr="00210B46">
              <w:rPr>
                <w:rFonts w:ascii="Times New Roman" w:eastAsia="Times New Roman" w:hAnsi="Times New Roman" w:cs="Times New Roman"/>
                <w:sz w:val="24"/>
                <w:szCs w:val="24"/>
                <w:lang w:val="en-US"/>
              </w:rPr>
              <w:t>Avvalo</w:t>
            </w:r>
            <w:proofErr w:type="spellEnd"/>
            <w:r w:rsidRPr="00210B46">
              <w:rPr>
                <w:rFonts w:ascii="Times New Roman" w:eastAsia="Times New Roman" w:hAnsi="Times New Roman" w:cs="Times New Roman"/>
                <w:sz w:val="24"/>
                <w:szCs w:val="24"/>
                <w:lang w:val="en-US"/>
              </w:rPr>
              <w:t>, "</w:t>
            </w:r>
            <w:proofErr w:type="spellStart"/>
            <w:r w:rsidRPr="00210B46">
              <w:rPr>
                <w:rFonts w:ascii="Times New Roman" w:eastAsia="Times New Roman" w:hAnsi="Times New Roman" w:cs="Times New Roman"/>
                <w:sz w:val="24"/>
                <w:szCs w:val="24"/>
                <w:lang w:val="en-US"/>
              </w:rPr>
              <w:t>badiiy</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asar</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degan</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birikma</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keng</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va</w:t>
            </w:r>
            <w:proofErr w:type="spellEnd"/>
            <w:r w:rsidRPr="00210B46">
              <w:rPr>
                <w:rFonts w:ascii="Times New Roman" w:eastAsia="Times New Roman" w:hAnsi="Times New Roman" w:cs="Times New Roman"/>
                <w:sz w:val="24"/>
                <w:szCs w:val="24"/>
                <w:lang w:val="en-US"/>
              </w:rPr>
              <w:t xml:space="preserve"> tor </w:t>
            </w:r>
            <w:proofErr w:type="spellStart"/>
            <w:r w:rsidRPr="00210B46">
              <w:rPr>
                <w:rFonts w:ascii="Times New Roman" w:eastAsia="Times New Roman" w:hAnsi="Times New Roman" w:cs="Times New Roman"/>
                <w:sz w:val="24"/>
                <w:szCs w:val="24"/>
                <w:lang w:val="en-US"/>
              </w:rPr>
              <w:t>ma'noda</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qo'llanishini</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e'tiborga</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olish</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zarur</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Keng</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ma'noda</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badiiy</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asar</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deyilganda</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san'atga</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musiqa</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rassomlik</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haykaltaroshlik</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kino</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teatr</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v.h</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aloqador</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insonning</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go'zallik</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qonuniyatlari</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asosidagi</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ijodiy-ruhiy</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faoliyati</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mahsuli</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bo'lmish</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yangi</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mavjudlikni</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tushunamiz</w:t>
            </w:r>
            <w:proofErr w:type="spellEnd"/>
            <w:r w:rsidRPr="00210B46">
              <w:rPr>
                <w:rFonts w:ascii="Times New Roman" w:eastAsia="Times New Roman" w:hAnsi="Times New Roman" w:cs="Times New Roman"/>
                <w:sz w:val="24"/>
                <w:szCs w:val="24"/>
                <w:lang w:val="en-US"/>
              </w:rPr>
              <w:t>.</w:t>
            </w:r>
            <w:r w:rsidRPr="00210B46">
              <w:rPr>
                <w:rFonts w:ascii="Times New Roman" w:eastAsia="Times New Roman" w:hAnsi="Times New Roman" w:cs="Times New Roman"/>
                <w:b/>
                <w:sz w:val="24"/>
                <w:szCs w:val="24"/>
                <w:shd w:val="clear" w:color="auto" w:fill="FFFFFF"/>
                <w:lang w:val="en-US"/>
              </w:rPr>
              <w:t xml:space="preserve">        </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sz w:val="24"/>
                <w:szCs w:val="24"/>
                <w:lang w:val="uz-Latn-UZ"/>
              </w:rPr>
              <w:t xml:space="preserve">                12-mavzu:</w:t>
            </w:r>
            <w:r w:rsidRPr="00210B46">
              <w:rPr>
                <w:rFonts w:ascii="Times New Roman" w:eastAsia="Calibri" w:hAnsi="Times New Roman" w:cs="Times New Roman"/>
                <w:b/>
                <w:bCs/>
                <w:sz w:val="24"/>
                <w:szCs w:val="24"/>
                <w:shd w:val="clear" w:color="auto" w:fill="FFFFFF"/>
                <w:lang w:val="uz-Cyrl-UZ"/>
              </w:rPr>
              <w:t xml:space="preserve"> Prozada qahramon va xarakter masalasi</w:t>
            </w:r>
            <w:r w:rsidRPr="00210B46">
              <w:rPr>
                <w:rFonts w:ascii="Times New Roman" w:eastAsia="Calibri" w:hAnsi="Times New Roman" w:cs="Times New Roman"/>
                <w:bCs/>
                <w:sz w:val="24"/>
                <w:szCs w:val="24"/>
                <w:shd w:val="clear" w:color="auto" w:fill="FFFFFF"/>
                <w:lang w:val="uz-Cyrl-UZ"/>
              </w:rPr>
              <w:t xml:space="preserve"> </w:t>
            </w:r>
            <w:r w:rsidR="0031215C" w:rsidRPr="0031215C">
              <w:rPr>
                <w:rFonts w:ascii="Times New Roman" w:hAnsi="Times New Roman" w:cs="Times New Roman"/>
                <w:b/>
                <w:sz w:val="24"/>
                <w:szCs w:val="24"/>
                <w:lang w:val="uz-Cyrl-UZ"/>
              </w:rPr>
              <w:t>(2 soat).</w:t>
            </w:r>
          </w:p>
          <w:p w:rsidR="00210B46" w:rsidRPr="00210B46" w:rsidRDefault="00210B46" w:rsidP="00210B46">
            <w:pPr>
              <w:spacing w:after="0" w:line="276" w:lineRule="auto"/>
              <w:ind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rPr>
              <w:t xml:space="preserve">«Xarakter va qahramon» so'zi jonli tilimizda nechog'li keng ma'noda qo'llanmasin, tabiiyki, bizni uning lug'aviy ma'nosi emas, istilohiy ma'nosi qiziqtiradi. Istilohiy ma'noda qahramon deganda insonning go'zallik qonuniyatlari asosida borliqni badiiy o'zlashtirish(va o'zgartirish)ga qaratilgan yaratuvchilik faoliyati hamda uning natijasi o'laroq vujudga kelgan narsalar jami tushuniladi. Demak, bu ma'noda tushunilsa, go'zallik qonunlari asosida mahorat va did bilan yaratilgan narsalarning hammasi </w:t>
            </w:r>
            <w:proofErr w:type="spellStart"/>
            <w:r w:rsidRPr="00210B46">
              <w:rPr>
                <w:rFonts w:ascii="Times New Roman" w:eastAsia="Times New Roman" w:hAnsi="Times New Roman" w:cs="Times New Roman"/>
                <w:sz w:val="24"/>
                <w:szCs w:val="24"/>
                <w:lang w:val="en-US"/>
              </w:rPr>
              <w:t>adabiyotda</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qahramon</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va</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xarakter</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tasvirida</w:t>
            </w:r>
            <w:proofErr w:type="spellEnd"/>
            <w:r w:rsidRPr="00210B46">
              <w:rPr>
                <w:rFonts w:ascii="Times New Roman" w:eastAsia="Times New Roman" w:hAnsi="Times New Roman" w:cs="Times New Roman"/>
                <w:sz w:val="24"/>
                <w:szCs w:val="24"/>
                <w:lang w:val="en-US"/>
              </w:rPr>
              <w:t xml:space="preserve"> </w:t>
            </w:r>
            <w:proofErr w:type="spellStart"/>
            <w:r w:rsidRPr="00210B46">
              <w:rPr>
                <w:rFonts w:ascii="Times New Roman" w:eastAsia="Times New Roman" w:hAnsi="Times New Roman" w:cs="Times New Roman"/>
                <w:sz w:val="24"/>
                <w:szCs w:val="24"/>
                <w:lang w:val="en-US"/>
              </w:rPr>
              <w:t>yoritiladi</w:t>
            </w:r>
            <w:proofErr w:type="spellEnd"/>
            <w:r w:rsidRPr="00210B46">
              <w:rPr>
                <w:rFonts w:ascii="Times New Roman" w:eastAsia="Times New Roman" w:hAnsi="Times New Roman" w:cs="Times New Roman"/>
                <w:sz w:val="24"/>
                <w:szCs w:val="24"/>
                <w:lang w:val="uz-Cyrl-UZ"/>
              </w:rPr>
              <w:t xml:space="preserve">. </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eastAsia="Calibri" w:hAnsi="Times New Roman" w:cs="Times New Roman"/>
                <w:b/>
                <w:bCs/>
                <w:sz w:val="24"/>
                <w:szCs w:val="24"/>
                <w:shd w:val="clear" w:color="auto" w:fill="FFFFFF"/>
                <w:lang w:val="sv-SE"/>
              </w:rPr>
              <w:t xml:space="preserve"> </w:t>
            </w:r>
            <w:r w:rsidRPr="00210B46">
              <w:rPr>
                <w:rFonts w:ascii="Times New Roman" w:hAnsi="Times New Roman" w:cs="Times New Roman"/>
                <w:b/>
                <w:sz w:val="24"/>
                <w:szCs w:val="24"/>
                <w:lang w:val="uz-Latn-UZ"/>
              </w:rPr>
              <w:t xml:space="preserve">  13-mavzu: </w:t>
            </w:r>
            <w:proofErr w:type="spellStart"/>
            <w:r w:rsidRPr="00210B46">
              <w:rPr>
                <w:rFonts w:ascii="Times New Roman" w:eastAsia="Calibri" w:hAnsi="Times New Roman" w:cs="Times New Roman"/>
                <w:b/>
                <w:color w:val="000000"/>
                <w:sz w:val="24"/>
                <w:szCs w:val="24"/>
                <w:shd w:val="clear" w:color="auto" w:fill="FFFFFF"/>
                <w:lang w:val="en-US" w:eastAsia="x-none"/>
              </w:rPr>
              <w:t>Badiiy</w:t>
            </w:r>
            <w:proofErr w:type="spellEnd"/>
            <w:r w:rsidRPr="00210B46">
              <w:rPr>
                <w:rFonts w:ascii="Times New Roman" w:eastAsia="Calibri" w:hAnsi="Times New Roman" w:cs="Times New Roman"/>
                <w:b/>
                <w:color w:val="000000"/>
                <w:sz w:val="24"/>
                <w:szCs w:val="24"/>
                <w:shd w:val="clear" w:color="auto" w:fill="FFFFFF"/>
                <w:lang w:val="en-US" w:eastAsia="x-none"/>
              </w:rPr>
              <w:t xml:space="preserve"> </w:t>
            </w:r>
            <w:proofErr w:type="spellStart"/>
            <w:r w:rsidRPr="00210B46">
              <w:rPr>
                <w:rFonts w:ascii="Times New Roman" w:eastAsia="Calibri" w:hAnsi="Times New Roman" w:cs="Times New Roman"/>
                <w:b/>
                <w:color w:val="000000"/>
                <w:sz w:val="24"/>
                <w:szCs w:val="24"/>
                <w:shd w:val="clear" w:color="auto" w:fill="FFFFFF"/>
                <w:lang w:val="en-US" w:eastAsia="x-none"/>
              </w:rPr>
              <w:t>adabiyotning</w:t>
            </w:r>
            <w:proofErr w:type="spellEnd"/>
            <w:r w:rsidRPr="00210B46">
              <w:rPr>
                <w:rFonts w:ascii="Times New Roman" w:eastAsia="Calibri" w:hAnsi="Times New Roman" w:cs="Times New Roman"/>
                <w:b/>
                <w:color w:val="000000"/>
                <w:sz w:val="24"/>
                <w:szCs w:val="24"/>
                <w:shd w:val="clear" w:color="auto" w:fill="FFFFFF"/>
                <w:lang w:val="en-US" w:eastAsia="x-none"/>
              </w:rPr>
              <w:t xml:space="preserve"> </w:t>
            </w:r>
            <w:proofErr w:type="spellStart"/>
            <w:r w:rsidRPr="00210B46">
              <w:rPr>
                <w:rFonts w:ascii="Times New Roman" w:eastAsia="Calibri" w:hAnsi="Times New Roman" w:cs="Times New Roman"/>
                <w:b/>
                <w:color w:val="000000"/>
                <w:sz w:val="24"/>
                <w:szCs w:val="24"/>
                <w:shd w:val="clear" w:color="auto" w:fill="FFFFFF"/>
                <w:lang w:val="en-US" w:eastAsia="x-none"/>
              </w:rPr>
              <w:t>proza</w:t>
            </w:r>
            <w:proofErr w:type="spellEnd"/>
            <w:r w:rsidRPr="00210B46">
              <w:rPr>
                <w:rFonts w:ascii="Times New Roman" w:eastAsia="Calibri" w:hAnsi="Times New Roman" w:cs="Times New Roman"/>
                <w:b/>
                <w:color w:val="000000"/>
                <w:sz w:val="24"/>
                <w:szCs w:val="24"/>
                <w:shd w:val="clear" w:color="auto" w:fill="FFFFFF"/>
                <w:lang w:val="en-US" w:eastAsia="x-none"/>
              </w:rPr>
              <w:t xml:space="preserve"> </w:t>
            </w:r>
            <w:proofErr w:type="spellStart"/>
            <w:r w:rsidRPr="00210B46">
              <w:rPr>
                <w:rFonts w:ascii="Times New Roman" w:eastAsia="Calibri" w:hAnsi="Times New Roman" w:cs="Times New Roman"/>
                <w:b/>
                <w:color w:val="000000"/>
                <w:sz w:val="24"/>
                <w:szCs w:val="24"/>
                <w:shd w:val="clear" w:color="auto" w:fill="FFFFFF"/>
                <w:lang w:val="en-US" w:eastAsia="x-none"/>
              </w:rPr>
              <w:t>janrida</w:t>
            </w:r>
            <w:proofErr w:type="spellEnd"/>
            <w:r w:rsidRPr="00210B46">
              <w:rPr>
                <w:rFonts w:ascii="Times New Roman" w:eastAsia="Calibri" w:hAnsi="Times New Roman" w:cs="Times New Roman"/>
                <w:b/>
                <w:color w:val="000000"/>
                <w:sz w:val="24"/>
                <w:szCs w:val="24"/>
                <w:shd w:val="clear" w:color="auto" w:fill="FFFFFF"/>
                <w:lang w:val="en-US" w:eastAsia="x-none"/>
              </w:rPr>
              <w:t xml:space="preserve"> </w:t>
            </w:r>
            <w:proofErr w:type="spellStart"/>
            <w:r w:rsidRPr="00210B46">
              <w:rPr>
                <w:rFonts w:ascii="Times New Roman" w:eastAsia="Calibri" w:hAnsi="Times New Roman" w:cs="Times New Roman"/>
                <w:b/>
                <w:color w:val="000000"/>
                <w:sz w:val="24"/>
                <w:szCs w:val="24"/>
                <w:shd w:val="clear" w:color="auto" w:fill="FFFFFF"/>
                <w:lang w:val="en-US" w:eastAsia="x-none"/>
              </w:rPr>
              <w:t>ruhiyat</w:t>
            </w:r>
            <w:proofErr w:type="spellEnd"/>
            <w:r w:rsidRPr="00210B46">
              <w:rPr>
                <w:rFonts w:ascii="Times New Roman" w:eastAsia="Calibri" w:hAnsi="Times New Roman" w:cs="Times New Roman"/>
                <w:b/>
                <w:color w:val="000000"/>
                <w:sz w:val="24"/>
                <w:szCs w:val="24"/>
                <w:shd w:val="clear" w:color="auto" w:fill="FFFFFF"/>
                <w:lang w:val="en-US" w:eastAsia="x-none"/>
              </w:rPr>
              <w:t xml:space="preserve"> </w:t>
            </w:r>
            <w:proofErr w:type="spellStart"/>
            <w:r w:rsidRPr="00210B46">
              <w:rPr>
                <w:rFonts w:ascii="Times New Roman" w:eastAsia="Calibri" w:hAnsi="Times New Roman" w:cs="Times New Roman"/>
                <w:b/>
                <w:color w:val="000000"/>
                <w:sz w:val="24"/>
                <w:szCs w:val="24"/>
                <w:shd w:val="clear" w:color="auto" w:fill="FFFFFF"/>
                <w:lang w:val="en-US" w:eastAsia="x-none"/>
              </w:rPr>
              <w:t>tasviri</w:t>
            </w:r>
            <w:proofErr w:type="spellEnd"/>
            <w:r w:rsidRPr="00210B46">
              <w:rPr>
                <w:rFonts w:ascii="Times New Roman" w:eastAsia="Calibri" w:hAnsi="Times New Roman" w:cs="Times New Roman"/>
                <w:b/>
                <w:color w:val="000000"/>
                <w:sz w:val="24"/>
                <w:szCs w:val="24"/>
                <w:shd w:val="clear" w:color="auto" w:fill="FFFFFF"/>
                <w:lang w:val="en-US" w:eastAsia="x-none"/>
              </w:rPr>
              <w:t xml:space="preserve"> </w:t>
            </w:r>
            <w:r w:rsidR="0031215C" w:rsidRPr="0031215C">
              <w:rPr>
                <w:rFonts w:ascii="Times New Roman" w:hAnsi="Times New Roman" w:cs="Times New Roman"/>
                <w:b/>
                <w:sz w:val="24"/>
                <w:szCs w:val="24"/>
                <w:lang w:val="uz-Cyrl-UZ"/>
              </w:rPr>
              <w:t>(2 soat).</w:t>
            </w:r>
          </w:p>
          <w:p w:rsidR="00210B46" w:rsidRPr="00210B46" w:rsidRDefault="00210B46" w:rsidP="00210B46">
            <w:pPr>
              <w:widowControl w:val="0"/>
              <w:spacing w:after="0" w:line="276" w:lineRule="auto"/>
              <w:ind w:firstLine="560"/>
              <w:jc w:val="both"/>
              <w:rPr>
                <w:rFonts w:ascii="Times New Roman" w:eastAsia="Calibri" w:hAnsi="Times New Roman" w:cs="Times New Roman"/>
                <w:bCs/>
                <w:iCs/>
                <w:spacing w:val="-10"/>
                <w:sz w:val="24"/>
                <w:szCs w:val="24"/>
                <w:lang w:val="uz-Cyrl-UZ" w:eastAsia="x-none"/>
              </w:rPr>
            </w:pPr>
            <w:proofErr w:type="spellStart"/>
            <w:r w:rsidRPr="00210B46">
              <w:rPr>
                <w:rFonts w:ascii="Times New Roman" w:eastAsia="Calibri" w:hAnsi="Times New Roman" w:cs="Times New Roman"/>
                <w:color w:val="000000"/>
                <w:spacing w:val="-10"/>
                <w:sz w:val="24"/>
                <w:szCs w:val="24"/>
                <w:shd w:val="clear" w:color="auto" w:fill="FFFFFF"/>
                <w:lang w:val="en-US" w:eastAsia="x-none"/>
              </w:rPr>
              <w:t>Inson</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faoliyati</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tushunchasi</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Ruhiy</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faoliyat</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Ijtimoiy</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ong</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tushunchasi</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Badiiy</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adabiyotning</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ijtimoiy</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ong</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shakllari</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orasidagi</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b/>
                <w:bCs/>
                <w:i/>
                <w:iCs/>
                <w:color w:val="000000"/>
                <w:spacing w:val="20"/>
                <w:sz w:val="24"/>
                <w:szCs w:val="24"/>
                <w:shd w:val="clear" w:color="auto" w:fill="FFFFFF"/>
                <w:lang w:val="en-US" w:eastAsia="x-none"/>
              </w:rPr>
              <w:t>orni</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va</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o‘ziga</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xosligi</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Badiiy</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adabiyotning</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jamiyat</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hayotidagi</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b/>
                <w:bCs/>
                <w:i/>
                <w:iCs/>
                <w:color w:val="000000"/>
                <w:spacing w:val="20"/>
                <w:sz w:val="24"/>
                <w:szCs w:val="24"/>
                <w:shd w:val="clear" w:color="auto" w:fill="FFFFFF"/>
                <w:lang w:val="en-US" w:eastAsia="x-none"/>
              </w:rPr>
              <w:t>orni</w:t>
            </w:r>
            <w:proofErr w:type="spellEnd"/>
            <w:r w:rsidRPr="00210B46">
              <w:rPr>
                <w:rFonts w:ascii="Times New Roman" w:eastAsia="Calibri" w:hAnsi="Times New Roman" w:cs="Times New Roman"/>
                <w:b/>
                <w:bCs/>
                <w:i/>
                <w:iCs/>
                <w:color w:val="000000"/>
                <w:spacing w:val="2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va</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color w:val="000000"/>
                <w:spacing w:val="-10"/>
                <w:sz w:val="24"/>
                <w:szCs w:val="24"/>
                <w:shd w:val="clear" w:color="auto" w:fill="FFFFFF"/>
                <w:lang w:val="en-US" w:eastAsia="x-none"/>
              </w:rPr>
              <w:t>vazifalari</w:t>
            </w:r>
            <w:proofErr w:type="spellEnd"/>
            <w:r w:rsidRPr="00210B46">
              <w:rPr>
                <w:rFonts w:ascii="Times New Roman" w:eastAsia="Calibri" w:hAnsi="Times New Roman" w:cs="Times New Roman"/>
                <w:color w:val="000000"/>
                <w:spacing w:val="-10"/>
                <w:sz w:val="24"/>
                <w:szCs w:val="24"/>
                <w:shd w:val="clear" w:color="auto" w:fill="FFFFFF"/>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Badiiy</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adabiyotning</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ikkiyoqlama</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mohiyati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uning</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bir</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tarafdan</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san'at</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hodisasi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ikkinchi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tomondan</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ijtimoiy</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ong</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shakllaridan</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biri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Badiiy</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adabiyot</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ijtimoiy</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ong</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sohasiga</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mansub</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deyilishi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uning</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ijtimoiy</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ong</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shakli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sifatidagi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o'ziga</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xosligini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ko'rib</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chiqishni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taqozo</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etadi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Ruhiy</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faoliyatning</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o'zi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aqliy</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va</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hissiy</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qirralarga</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ega</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bo'lib</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bu</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ikkisi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tanganing</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ikki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tomonidek</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har</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vaqt</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bir-birini</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taqozo</w:t>
            </w:r>
            <w:proofErr w:type="spellEnd"/>
            <w:r w:rsidRPr="00210B46">
              <w:rPr>
                <w:rFonts w:ascii="Times New Roman" w:eastAsia="Calibri" w:hAnsi="Times New Roman" w:cs="Times New Roman"/>
                <w:bCs/>
                <w:iCs/>
                <w:color w:val="000000"/>
                <w:spacing w:val="-10"/>
                <w:sz w:val="24"/>
                <w:szCs w:val="24"/>
                <w:lang w:val="en-US" w:eastAsia="x-none"/>
              </w:rPr>
              <w:t xml:space="preserve"> </w:t>
            </w:r>
            <w:proofErr w:type="spellStart"/>
            <w:r w:rsidRPr="00210B46">
              <w:rPr>
                <w:rFonts w:ascii="Times New Roman" w:eastAsia="Calibri" w:hAnsi="Times New Roman" w:cs="Times New Roman"/>
                <w:bCs/>
                <w:iCs/>
                <w:color w:val="000000"/>
                <w:spacing w:val="-10"/>
                <w:sz w:val="24"/>
                <w:szCs w:val="24"/>
                <w:lang w:val="en-US" w:eastAsia="x-none"/>
              </w:rPr>
              <w:t>etadi</w:t>
            </w:r>
            <w:proofErr w:type="spellEnd"/>
            <w:r w:rsidRPr="00210B46">
              <w:rPr>
                <w:rFonts w:ascii="Times New Roman" w:eastAsia="Calibri" w:hAnsi="Times New Roman" w:cs="Times New Roman"/>
                <w:bCs/>
                <w:iCs/>
                <w:color w:val="000000"/>
                <w:spacing w:val="-10"/>
                <w:sz w:val="24"/>
                <w:szCs w:val="24"/>
                <w:lang w:val="en-US" w:eastAsia="x-none"/>
              </w:rPr>
              <w:t xml:space="preserve">.  </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sz w:val="24"/>
                <w:szCs w:val="24"/>
                <w:lang w:val="uz-Latn-UZ"/>
              </w:rPr>
              <w:t xml:space="preserve">                          14-mavzu: Harakat – dramaning tasvir predmeti.  </w:t>
            </w:r>
            <w:r w:rsidR="0031215C" w:rsidRPr="0031215C">
              <w:rPr>
                <w:rFonts w:ascii="Times New Roman" w:hAnsi="Times New Roman" w:cs="Times New Roman"/>
                <w:b/>
                <w:sz w:val="24"/>
                <w:szCs w:val="24"/>
                <w:lang w:val="uz-Cyrl-UZ"/>
              </w:rPr>
              <w:t>(2 soat).</w:t>
            </w:r>
          </w:p>
          <w:p w:rsidR="00210B46" w:rsidRPr="00210B46" w:rsidRDefault="00210B46" w:rsidP="00210B46">
            <w:pPr>
              <w:autoSpaceDE w:val="0"/>
              <w:autoSpaceDN w:val="0"/>
              <w:adjustRightInd w:val="0"/>
              <w:ind w:right="282"/>
              <w:jc w:val="both"/>
              <w:rPr>
                <w:rFonts w:ascii="Times New Roman" w:hAnsi="Times New Roman" w:cs="Times New Roman"/>
                <w:sz w:val="24"/>
                <w:szCs w:val="24"/>
                <w:lang w:val="uz-Latn-UZ"/>
              </w:rPr>
            </w:pPr>
            <w:r w:rsidRPr="00210B46">
              <w:rPr>
                <w:rFonts w:ascii="Times New Roman" w:hAnsi="Times New Roman" w:cs="Times New Roman"/>
                <w:b/>
                <w:sz w:val="24"/>
                <w:szCs w:val="24"/>
                <w:lang w:val="uz-Latn-UZ"/>
              </w:rPr>
              <w:t xml:space="preserve">      </w:t>
            </w:r>
            <w:r w:rsidRPr="00210B46">
              <w:rPr>
                <w:rFonts w:ascii="Times New Roman" w:hAnsi="Times New Roman" w:cs="Times New Roman"/>
                <w:sz w:val="24"/>
                <w:szCs w:val="24"/>
                <w:lang w:val="uz-Latn-UZ"/>
              </w:rPr>
              <w:t xml:space="preserve">Dramaning tasvir predmeti – harakat. Unda obyektning plastik obrazi yaratiladi. Dramatik asarning o‘qilishi va sahna talqinida bir qator o‘ziga xosliklar mavjud. Sahnalashtirilgan dramatik asar – spektaklda badiiy muloqot zanjiri uzayadi: dramaturg bilan tomoshabin orasida o‘rinlashadi. Ssenariy  - spektaklning mufassal rejasi, alohida  asar emas. Dramatik turning asosiy janrlari alohida janrlari sifatida tragediya, komediya, va drama ko ‘rsatiladi. Dramaning tragediyadan farqi eng avval konfliktning mohiyatida namoyon bo‘ladi. Komediya bilan tragediya qariyb ikki ming yillar davomida dramatik turning asosiy janrlari bo‘lib keldi. </w:t>
            </w:r>
          </w:p>
          <w:p w:rsidR="0031215C" w:rsidRPr="0031215C" w:rsidRDefault="00210B46" w:rsidP="0031215C">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hAnsi="Times New Roman" w:cs="Times New Roman"/>
                <w:b/>
                <w:sz w:val="24"/>
                <w:szCs w:val="24"/>
                <w:lang w:val="uz-Latn-UZ"/>
              </w:rPr>
              <w:t xml:space="preserve">                           15-mavzu: Dramada nutqning o‘ziga xosligi masalasi</w:t>
            </w:r>
            <w:r w:rsidR="00634EFB">
              <w:rPr>
                <w:rFonts w:ascii="Times New Roman" w:hAnsi="Times New Roman" w:cs="Times New Roman"/>
                <w:b/>
                <w:sz w:val="24"/>
                <w:szCs w:val="24"/>
                <w:lang w:val="uz-Latn-UZ"/>
              </w:rPr>
              <w:t xml:space="preserve"> </w:t>
            </w:r>
            <w:r w:rsidR="0031215C" w:rsidRPr="0031215C">
              <w:rPr>
                <w:rFonts w:ascii="Times New Roman" w:hAnsi="Times New Roman" w:cs="Times New Roman"/>
                <w:b/>
                <w:sz w:val="24"/>
                <w:szCs w:val="24"/>
                <w:lang w:val="uz-Cyrl-UZ"/>
              </w:rPr>
              <w:t>(2 soat).</w:t>
            </w:r>
          </w:p>
          <w:p w:rsidR="00634EFB" w:rsidRDefault="00210B46" w:rsidP="00210B46">
            <w:pPr>
              <w:autoSpaceDE w:val="0"/>
              <w:autoSpaceDN w:val="0"/>
              <w:adjustRightInd w:val="0"/>
              <w:ind w:right="282"/>
              <w:rPr>
                <w:rFonts w:ascii="Times New Roman" w:hAnsi="Times New Roman" w:cs="Times New Roman"/>
                <w:bCs/>
                <w:sz w:val="24"/>
                <w:szCs w:val="24"/>
                <w:lang w:val="uz-Latn-UZ"/>
              </w:rPr>
            </w:pPr>
            <w:r w:rsidRPr="00210B46">
              <w:rPr>
                <w:rFonts w:ascii="Times New Roman" w:hAnsi="Times New Roman" w:cs="Times New Roman"/>
                <w:b/>
                <w:bCs/>
                <w:sz w:val="24"/>
                <w:szCs w:val="24"/>
                <w:lang w:val="uz-Latn-UZ"/>
              </w:rPr>
              <w:t xml:space="preserve"> </w:t>
            </w:r>
            <w:r w:rsidRPr="00210B46">
              <w:rPr>
                <w:rFonts w:ascii="Times New Roman" w:hAnsi="Times New Roman" w:cs="Times New Roman"/>
                <w:bCs/>
                <w:sz w:val="24"/>
                <w:szCs w:val="24"/>
                <w:lang w:val="uz-Latn-UZ"/>
              </w:rPr>
              <w:t>Adabiyotshunoslikda nutq subyektlari sonidan kelib chiqqan holda badiiy nutqning monologik va dialogik shakllari farqlanadi. Dramatik asarlardagi  aksariyat monologlar mohiyatan ichki monolog kuzatiladi. Chunki dramadagi monolog moddiylashadi – talaffuz etiladi. Dramatik asarda badiiy nutqning differensiallanganlik xususiyati ham farqlanadi. Ya’ni dramatik asarda muallif nutqi va personaj nutqi</w:t>
            </w:r>
            <w:r w:rsidR="00634EFB">
              <w:rPr>
                <w:rFonts w:ascii="Times New Roman" w:hAnsi="Times New Roman" w:cs="Times New Roman"/>
                <w:bCs/>
                <w:sz w:val="24"/>
                <w:szCs w:val="24"/>
                <w:lang w:val="uz-Latn-UZ"/>
              </w:rPr>
              <w:t>.</w:t>
            </w:r>
          </w:p>
          <w:p w:rsidR="00210B46" w:rsidRPr="00210B46" w:rsidRDefault="00634EFB" w:rsidP="00210B46">
            <w:pPr>
              <w:autoSpaceDE w:val="0"/>
              <w:autoSpaceDN w:val="0"/>
              <w:adjustRightInd w:val="0"/>
              <w:ind w:right="282"/>
              <w:rPr>
                <w:rFonts w:ascii="Times New Roman" w:hAnsi="Times New Roman" w:cs="Times New Roman"/>
                <w:bCs/>
                <w:sz w:val="24"/>
                <w:szCs w:val="24"/>
                <w:lang w:val="uz-Latn-UZ"/>
              </w:rPr>
            </w:pPr>
            <w:r>
              <w:rPr>
                <w:rFonts w:ascii="Times New Roman" w:hAnsi="Times New Roman" w:cs="Times New Roman"/>
                <w:bCs/>
                <w:sz w:val="24"/>
                <w:szCs w:val="24"/>
                <w:lang w:val="uz-Latn-UZ"/>
              </w:rPr>
              <w:t>Jami: 30 soat.</w:t>
            </w:r>
            <w:r w:rsidR="00210B46" w:rsidRPr="00210B46">
              <w:rPr>
                <w:rFonts w:ascii="Times New Roman" w:hAnsi="Times New Roman" w:cs="Times New Roman"/>
                <w:bCs/>
                <w:sz w:val="24"/>
                <w:szCs w:val="24"/>
                <w:lang w:val="uz-Latn-UZ"/>
              </w:rPr>
              <w:t xml:space="preserve"> </w:t>
            </w:r>
          </w:p>
          <w:p w:rsidR="00210B46" w:rsidRPr="00210B46" w:rsidRDefault="00210B46" w:rsidP="00210B46">
            <w:pPr>
              <w:autoSpaceDE w:val="0"/>
              <w:autoSpaceDN w:val="0"/>
              <w:adjustRightInd w:val="0"/>
              <w:ind w:right="282"/>
              <w:rPr>
                <w:rFonts w:ascii="Times New Roman" w:hAnsi="Times New Roman" w:cs="Times New Roman"/>
                <w:color w:val="000000"/>
                <w:sz w:val="24"/>
                <w:szCs w:val="24"/>
                <w:lang w:val="uz-Latn-UZ"/>
              </w:rPr>
            </w:pPr>
            <w:r w:rsidRPr="00210B46">
              <w:rPr>
                <w:rFonts w:ascii="Times New Roman" w:hAnsi="Times New Roman" w:cs="Times New Roman"/>
                <w:b/>
                <w:sz w:val="24"/>
                <w:szCs w:val="24"/>
                <w:lang w:val="uz-Latn-UZ"/>
              </w:rPr>
              <w:t xml:space="preserve">                         </w:t>
            </w:r>
            <w:r w:rsidRPr="00210B46">
              <w:rPr>
                <w:rFonts w:ascii="Times New Roman" w:hAnsi="Times New Roman" w:cs="Times New Roman"/>
                <w:b/>
                <w:sz w:val="24"/>
                <w:szCs w:val="24"/>
                <w:lang w:val="uz-Cyrl-UZ"/>
              </w:rPr>
              <w:t xml:space="preserve">III. </w:t>
            </w:r>
            <w:r w:rsidRPr="00210B46">
              <w:rPr>
                <w:rFonts w:ascii="Times New Roman" w:hAnsi="Times New Roman" w:cs="Times New Roman"/>
                <w:b/>
                <w:color w:val="000000"/>
                <w:sz w:val="24"/>
                <w:szCs w:val="24"/>
                <w:lang w:val="uz-Cyrl-UZ"/>
              </w:rPr>
              <w:t>Seminar mashg‘ulotlarni tashkil qilish bo‘yicha</w:t>
            </w:r>
            <w:r w:rsidRPr="00210B46">
              <w:rPr>
                <w:rFonts w:ascii="Times New Roman" w:hAnsi="Times New Roman" w:cs="Times New Roman"/>
                <w:b/>
                <w:bCs/>
                <w:color w:val="000000"/>
                <w:sz w:val="24"/>
                <w:szCs w:val="24"/>
                <w:lang w:val="uz-Cyrl-UZ"/>
              </w:rPr>
              <w:t xml:space="preserve"> </w:t>
            </w:r>
            <w:r w:rsidRPr="00210B46">
              <w:rPr>
                <w:rFonts w:ascii="Times New Roman" w:hAnsi="Times New Roman" w:cs="Times New Roman"/>
                <w:b/>
                <w:color w:val="000000"/>
                <w:sz w:val="24"/>
                <w:szCs w:val="24"/>
                <w:lang w:val="uz-Cyrl-UZ"/>
              </w:rPr>
              <w:t>ko‘rsatma va tavsiyalar:</w:t>
            </w:r>
          </w:p>
          <w:p w:rsidR="00210B46" w:rsidRPr="00210B46" w:rsidRDefault="00210B46" w:rsidP="00210B46">
            <w:pPr>
              <w:autoSpaceDE w:val="0"/>
              <w:autoSpaceDN w:val="0"/>
              <w:adjustRightInd w:val="0"/>
              <w:ind w:right="282" w:firstLine="581"/>
              <w:jc w:val="both"/>
              <w:rPr>
                <w:rFonts w:ascii="Times New Roman" w:hAnsi="Times New Roman" w:cs="Times New Roman"/>
                <w:sz w:val="24"/>
                <w:szCs w:val="24"/>
                <w:lang w:val="uz-Cyrl-UZ"/>
              </w:rPr>
            </w:pPr>
            <w:r w:rsidRPr="00210B46">
              <w:rPr>
                <w:rFonts w:ascii="Times New Roman" w:hAnsi="Times New Roman" w:cs="Times New Roman"/>
                <w:color w:val="000000"/>
                <w:sz w:val="24"/>
                <w:szCs w:val="24"/>
                <w:lang w:val="uz-Cyrl-UZ"/>
              </w:rPr>
              <w:lastRenderedPageBreak/>
              <w:t>Seminar mashg‘ulotlarini tashkil qilishda tavsiya etilgan ilmiy</w:t>
            </w:r>
            <w:r w:rsidRPr="00210B46">
              <w:rPr>
                <w:rFonts w:ascii="Times New Roman" w:hAnsi="Times New Roman" w:cs="Times New Roman"/>
                <w:color w:val="000000"/>
                <w:sz w:val="24"/>
                <w:szCs w:val="24"/>
                <w:lang w:val="uz-Cyrl-UZ"/>
              </w:rPr>
              <w:br/>
              <w:t>muammo yoki masala yuzasidan magistrlarga avvaldan seminar rejasi va unga</w:t>
            </w:r>
            <w:r w:rsidRPr="00210B46">
              <w:rPr>
                <w:rFonts w:ascii="Times New Roman" w:hAnsi="Times New Roman" w:cs="Times New Roman"/>
                <w:color w:val="000000"/>
                <w:sz w:val="24"/>
                <w:szCs w:val="24"/>
                <w:lang w:val="uz-Cyrl-UZ"/>
              </w:rPr>
              <w:br/>
              <w:t>muvofiq adabiyotlar ro‘yxati beriladi. Seminar mashg‘ulotlariga ko‘proq</w:t>
            </w:r>
            <w:r w:rsidRPr="00210B46">
              <w:rPr>
                <w:rFonts w:ascii="Times New Roman" w:hAnsi="Times New Roman" w:cs="Times New Roman"/>
                <w:color w:val="000000"/>
                <w:sz w:val="24"/>
                <w:szCs w:val="24"/>
                <w:lang w:val="uz-Cyrl-UZ"/>
              </w:rPr>
              <w:br/>
              <w:t>nazariy muammolar olib chiqilishi maqsadga muvofiqdir.</w:t>
            </w:r>
            <w:r w:rsidRPr="00210B46">
              <w:rPr>
                <w:rFonts w:ascii="Times New Roman" w:hAnsi="Times New Roman" w:cs="Times New Roman"/>
                <w:color w:val="000000"/>
                <w:sz w:val="24"/>
                <w:szCs w:val="24"/>
                <w:lang w:val="uz-Cyrl-UZ"/>
              </w:rPr>
              <w:br/>
              <w:t>Magistrlar seminar mashq‘ulotlarida fan bo‘yicha nazariy va amaliy</w:t>
            </w:r>
            <w:r w:rsidRPr="00210B46">
              <w:rPr>
                <w:rFonts w:ascii="Times New Roman" w:hAnsi="Times New Roman" w:cs="Times New Roman"/>
                <w:color w:val="000000"/>
                <w:sz w:val="24"/>
                <w:szCs w:val="24"/>
                <w:lang w:val="uz-Cyrl-UZ"/>
              </w:rPr>
              <w:br/>
              <w:t>ma’lumotlarga ega bo‘ladilar hamda ularning o‘zlashtirilgan ma’lumot</w:t>
            </w:r>
            <w:r w:rsidRPr="00210B46">
              <w:rPr>
                <w:rFonts w:ascii="Times New Roman" w:hAnsi="Times New Roman" w:cs="Times New Roman"/>
                <w:color w:val="000000"/>
                <w:sz w:val="24"/>
                <w:szCs w:val="24"/>
                <w:lang w:val="uz-Cyrl-UZ"/>
              </w:rPr>
              <w:br/>
              <w:t>asosida mumtoz tarixiy poetika haqida tushunchaga ega bo‘lishlari ko‘zda</w:t>
            </w:r>
            <w:r w:rsidRPr="00210B46">
              <w:rPr>
                <w:rFonts w:ascii="Times New Roman" w:hAnsi="Times New Roman" w:cs="Times New Roman"/>
                <w:color w:val="000000"/>
                <w:sz w:val="24"/>
                <w:szCs w:val="24"/>
                <w:lang w:val="uz-Cyrl-UZ"/>
              </w:rPr>
              <w:br/>
              <w:t>tutiladi.</w:t>
            </w:r>
          </w:p>
          <w:p w:rsidR="00210B46" w:rsidRPr="00210B46" w:rsidRDefault="00210B46" w:rsidP="00210B46">
            <w:pPr>
              <w:autoSpaceDE w:val="0"/>
              <w:autoSpaceDN w:val="0"/>
              <w:adjustRightInd w:val="0"/>
              <w:ind w:right="282" w:firstLine="705"/>
              <w:jc w:val="both"/>
              <w:rPr>
                <w:rFonts w:ascii="Times New Roman" w:hAnsi="Times New Roman" w:cs="Times New Roman"/>
                <w:b/>
                <w:sz w:val="24"/>
                <w:szCs w:val="24"/>
                <w:lang w:val="en-US"/>
              </w:rPr>
            </w:pPr>
            <w:proofErr w:type="spellStart"/>
            <w:r w:rsidRPr="00210B46">
              <w:rPr>
                <w:rFonts w:ascii="Times New Roman" w:hAnsi="Times New Roman" w:cs="Times New Roman"/>
                <w:b/>
                <w:sz w:val="24"/>
                <w:szCs w:val="24"/>
                <w:lang w:val="en-US"/>
              </w:rPr>
              <w:t>Tavsiya</w:t>
            </w:r>
            <w:proofErr w:type="spellEnd"/>
            <w:r w:rsidRPr="00210B46">
              <w:rPr>
                <w:rFonts w:ascii="Times New Roman" w:hAnsi="Times New Roman" w:cs="Times New Roman"/>
                <w:b/>
                <w:sz w:val="24"/>
                <w:szCs w:val="24"/>
                <w:lang w:val="en-US"/>
              </w:rPr>
              <w:t xml:space="preserve"> </w:t>
            </w:r>
            <w:proofErr w:type="spellStart"/>
            <w:r w:rsidRPr="00210B46">
              <w:rPr>
                <w:rFonts w:ascii="Times New Roman" w:hAnsi="Times New Roman" w:cs="Times New Roman"/>
                <w:b/>
                <w:sz w:val="24"/>
                <w:szCs w:val="24"/>
                <w:lang w:val="en-US"/>
              </w:rPr>
              <w:t>qilinayotgan</w:t>
            </w:r>
            <w:proofErr w:type="spellEnd"/>
            <w:r w:rsidRPr="00210B46">
              <w:rPr>
                <w:rFonts w:ascii="Times New Roman" w:hAnsi="Times New Roman" w:cs="Times New Roman"/>
                <w:b/>
                <w:sz w:val="24"/>
                <w:szCs w:val="24"/>
                <w:lang w:val="en-US"/>
              </w:rPr>
              <w:t xml:space="preserve"> </w:t>
            </w:r>
            <w:r w:rsidRPr="00210B46">
              <w:rPr>
                <w:rFonts w:ascii="Times New Roman" w:hAnsi="Times New Roman" w:cs="Times New Roman"/>
                <w:b/>
                <w:sz w:val="24"/>
                <w:szCs w:val="24"/>
                <w:lang w:val="uz-Cyrl-UZ"/>
              </w:rPr>
              <w:t>seminar</w:t>
            </w:r>
            <w:r w:rsidRPr="00210B46">
              <w:rPr>
                <w:rFonts w:ascii="Times New Roman" w:hAnsi="Times New Roman" w:cs="Times New Roman"/>
                <w:b/>
                <w:sz w:val="24"/>
                <w:szCs w:val="24"/>
                <w:lang w:val="en-US"/>
              </w:rPr>
              <w:t xml:space="preserve"> </w:t>
            </w:r>
            <w:proofErr w:type="spellStart"/>
            <w:r w:rsidRPr="00210B46">
              <w:rPr>
                <w:rFonts w:ascii="Times New Roman" w:hAnsi="Times New Roman" w:cs="Times New Roman"/>
                <w:b/>
                <w:sz w:val="24"/>
                <w:szCs w:val="24"/>
                <w:lang w:val="en-US"/>
              </w:rPr>
              <w:t>mashg‘ulot</w:t>
            </w:r>
            <w:proofErr w:type="spellEnd"/>
            <w:r w:rsidRPr="00210B46">
              <w:rPr>
                <w:rFonts w:ascii="Times New Roman" w:hAnsi="Times New Roman" w:cs="Times New Roman"/>
                <w:b/>
                <w:sz w:val="24"/>
                <w:szCs w:val="24"/>
                <w:lang w:val="en-US"/>
              </w:rPr>
              <w:t xml:space="preserve"> </w:t>
            </w:r>
            <w:proofErr w:type="spellStart"/>
            <w:r w:rsidRPr="00210B46">
              <w:rPr>
                <w:rFonts w:ascii="Times New Roman" w:hAnsi="Times New Roman" w:cs="Times New Roman"/>
                <w:b/>
                <w:sz w:val="24"/>
                <w:szCs w:val="24"/>
                <w:lang w:val="en-US"/>
              </w:rPr>
              <w:t>mavzulari</w:t>
            </w:r>
            <w:proofErr w:type="spellEnd"/>
            <w:r w:rsidRPr="00210B46">
              <w:rPr>
                <w:rFonts w:ascii="Times New Roman" w:hAnsi="Times New Roman" w:cs="Times New Roman"/>
                <w:b/>
                <w:sz w:val="24"/>
                <w:szCs w:val="24"/>
                <w:lang w:val="en-US"/>
              </w:rPr>
              <w:t>:</w:t>
            </w:r>
          </w:p>
          <w:p w:rsidR="00664ED9" w:rsidRPr="0031215C" w:rsidRDefault="00210B46"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sidRPr="00210B46">
              <w:rPr>
                <w:rFonts w:ascii="Times New Roman" w:eastAsia="Times New Roman" w:hAnsi="Times New Roman" w:cs="Times New Roman"/>
                <w:sz w:val="24"/>
                <w:szCs w:val="24"/>
                <w:lang w:val="en-US" w:eastAsia="ru-RU"/>
              </w:rPr>
              <w:t xml:space="preserve">          </w:t>
            </w:r>
            <w:r w:rsidR="00664ED9">
              <w:rPr>
                <w:rFonts w:ascii="Times New Roman" w:eastAsia="Times New Roman" w:hAnsi="Times New Roman" w:cs="Times New Roman"/>
                <w:b/>
                <w:sz w:val="24"/>
                <w:szCs w:val="24"/>
                <w:lang w:val="en-US" w:eastAsia="ru-RU"/>
              </w:rPr>
              <w:t>1-mavzu.</w:t>
            </w:r>
            <w:r w:rsidR="00664ED9" w:rsidRPr="00C71EEA">
              <w:rPr>
                <w:rFonts w:ascii="Times New Roman" w:eastAsia="Times New Roman" w:hAnsi="Times New Roman" w:cs="Times New Roman"/>
                <w:b/>
                <w:sz w:val="24"/>
                <w:szCs w:val="24"/>
                <w:lang w:val="uz-Cyrl-UZ" w:eastAsia="ru-RU"/>
              </w:rPr>
              <w:t xml:space="preserve">Adabiyot nazariyasining nazariy va ilmiy </w:t>
            </w:r>
            <w:proofErr w:type="gramStart"/>
            <w:r w:rsidR="00664ED9" w:rsidRPr="00C71EEA">
              <w:rPr>
                <w:rFonts w:ascii="Times New Roman" w:eastAsia="Times New Roman" w:hAnsi="Times New Roman" w:cs="Times New Roman"/>
                <w:b/>
                <w:sz w:val="24"/>
                <w:szCs w:val="24"/>
                <w:lang w:val="uz-Cyrl-UZ" w:eastAsia="ru-RU"/>
              </w:rPr>
              <w:t xml:space="preserve">muammolari  </w:t>
            </w:r>
            <w:r w:rsidR="00664ED9" w:rsidRPr="00C71EEA">
              <w:rPr>
                <w:rFonts w:ascii="Times New Roman" w:eastAsia="Times New Roman" w:hAnsi="Times New Roman" w:cs="Times New Roman"/>
                <w:b/>
                <w:bCs/>
                <w:sz w:val="24"/>
                <w:szCs w:val="24"/>
                <w:lang w:val="uz-Cyrl-UZ" w:eastAsia="ru-RU"/>
              </w:rPr>
              <w:t>fanining</w:t>
            </w:r>
            <w:proofErr w:type="gramEnd"/>
            <w:r w:rsidR="00664ED9" w:rsidRPr="00C71EEA">
              <w:rPr>
                <w:rFonts w:ascii="Times New Roman" w:eastAsia="Times New Roman" w:hAnsi="Times New Roman" w:cs="Times New Roman"/>
                <w:b/>
                <w:bCs/>
                <w:sz w:val="24"/>
                <w:szCs w:val="24"/>
                <w:lang w:val="uz-Cyrl-UZ" w:eastAsia="ru-RU"/>
              </w:rPr>
              <w:t xml:space="preserve"> </w:t>
            </w:r>
            <w:proofErr w:type="spellStart"/>
            <w:r w:rsidR="00664ED9" w:rsidRPr="00C71EEA">
              <w:rPr>
                <w:rFonts w:ascii="Times New Roman" w:eastAsia="Times New Roman" w:hAnsi="Times New Roman" w:cs="Times New Roman"/>
                <w:b/>
                <w:bCs/>
                <w:sz w:val="24"/>
                <w:szCs w:val="24"/>
                <w:lang w:val="en-US" w:eastAsia="ru-RU"/>
              </w:rPr>
              <w:t>maqsad</w:t>
            </w:r>
            <w:proofErr w:type="spellEnd"/>
            <w:r w:rsidR="00664ED9" w:rsidRPr="00C71EEA">
              <w:rPr>
                <w:rFonts w:ascii="Times New Roman" w:eastAsia="Times New Roman" w:hAnsi="Times New Roman" w:cs="Times New Roman"/>
                <w:b/>
                <w:bCs/>
                <w:sz w:val="24"/>
                <w:szCs w:val="24"/>
                <w:lang w:val="en-US" w:eastAsia="ru-RU"/>
              </w:rPr>
              <w:t xml:space="preserve"> </w:t>
            </w:r>
            <w:proofErr w:type="spellStart"/>
            <w:r w:rsidR="00664ED9" w:rsidRPr="00C71EEA">
              <w:rPr>
                <w:rFonts w:ascii="Times New Roman" w:eastAsia="Times New Roman" w:hAnsi="Times New Roman" w:cs="Times New Roman"/>
                <w:b/>
                <w:bCs/>
                <w:sz w:val="24"/>
                <w:szCs w:val="24"/>
                <w:lang w:val="en-US" w:eastAsia="ru-RU"/>
              </w:rPr>
              <w:t>va</w:t>
            </w:r>
            <w:proofErr w:type="spellEnd"/>
            <w:r w:rsidR="00664ED9" w:rsidRPr="00C71EEA">
              <w:rPr>
                <w:rFonts w:ascii="Times New Roman" w:eastAsia="Times New Roman" w:hAnsi="Times New Roman" w:cs="Times New Roman"/>
                <w:b/>
                <w:bCs/>
                <w:sz w:val="24"/>
                <w:szCs w:val="24"/>
                <w:lang w:val="en-US" w:eastAsia="ru-RU"/>
              </w:rPr>
              <w:t xml:space="preserve"> </w:t>
            </w:r>
            <w:proofErr w:type="spellStart"/>
            <w:r w:rsidR="00664ED9" w:rsidRPr="00C71EEA">
              <w:rPr>
                <w:rFonts w:ascii="Times New Roman" w:eastAsia="Times New Roman" w:hAnsi="Times New Roman" w:cs="Times New Roman"/>
                <w:b/>
                <w:bCs/>
                <w:sz w:val="24"/>
                <w:szCs w:val="24"/>
                <w:lang w:val="en-US" w:eastAsia="ru-RU"/>
              </w:rPr>
              <w:t>vazifalari</w:t>
            </w:r>
            <w:proofErr w:type="spellEnd"/>
            <w:r w:rsidR="00664ED9">
              <w:rPr>
                <w:rFonts w:ascii="Times New Roman" w:eastAsia="Times New Roman" w:hAnsi="Times New Roman" w:cs="Times New Roman"/>
                <w:b/>
                <w:bCs/>
                <w:sz w:val="24"/>
                <w:szCs w:val="24"/>
                <w:lang w:val="en-US" w:eastAsia="ru-RU"/>
              </w:rPr>
              <w:t xml:space="preserve"> </w:t>
            </w:r>
            <w:r w:rsidR="00664ED9" w:rsidRPr="0031215C">
              <w:rPr>
                <w:rFonts w:ascii="Times New Roman" w:hAnsi="Times New Roman" w:cs="Times New Roman"/>
                <w:b/>
                <w:sz w:val="24"/>
                <w:szCs w:val="24"/>
                <w:lang w:val="uz-Cyrl-UZ"/>
              </w:rPr>
              <w:t>(2 soat).</w:t>
            </w:r>
          </w:p>
          <w:p w:rsidR="00664ED9" w:rsidRPr="00210B46" w:rsidRDefault="00664ED9" w:rsidP="00664ED9">
            <w:pPr>
              <w:autoSpaceDE w:val="0"/>
              <w:autoSpaceDN w:val="0"/>
              <w:adjustRightInd w:val="0"/>
              <w:spacing w:line="240" w:lineRule="auto"/>
              <w:ind w:right="282" w:firstLine="1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Reja</w:t>
            </w:r>
            <w:proofErr w:type="spellEnd"/>
            <w:r>
              <w:rPr>
                <w:rFonts w:ascii="Times New Roman" w:hAnsi="Times New Roman" w:cs="Times New Roman"/>
                <w:b/>
                <w:sz w:val="24"/>
                <w:szCs w:val="24"/>
                <w:lang w:val="en-US"/>
              </w:rPr>
              <w:t>:</w:t>
            </w:r>
          </w:p>
          <w:p w:rsidR="00664ED9" w:rsidRDefault="00664ED9" w:rsidP="00664ED9">
            <w:pPr>
              <w:pStyle w:val="a5"/>
              <w:numPr>
                <w:ilvl w:val="0"/>
                <w:numId w:val="8"/>
              </w:numPr>
              <w:spacing w:after="0" w:line="240" w:lineRule="auto"/>
              <w:jc w:val="both"/>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t xml:space="preserve">Kursning predmeti she’rni go’zallik olami – sanoyi nafisa nuqtayi nazaridan o’rganishdir. </w:t>
            </w:r>
          </w:p>
          <w:p w:rsidR="00664ED9" w:rsidRPr="00FE70E7" w:rsidRDefault="00664ED9" w:rsidP="00664ED9">
            <w:pPr>
              <w:pStyle w:val="a5"/>
              <w:numPr>
                <w:ilvl w:val="0"/>
                <w:numId w:val="8"/>
              </w:numPr>
              <w:spacing w:after="0" w:line="240" w:lineRule="auto"/>
              <w:jc w:val="both"/>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t xml:space="preserve">Kursning maqsadi nazmiy asarni ilmiy-nazariy va amaliy jihatdan so’z san’ati hodisasi sifatida shakllantiruvchi va uyushtiruvchi poetik vosita hamda unsurlarni o’rganishdan iborat. </w:t>
            </w: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2-mavzu. </w:t>
            </w:r>
            <w:r w:rsidRPr="00FE70E7">
              <w:rPr>
                <w:rFonts w:ascii="Times New Roman" w:eastAsia="Times New Roman" w:hAnsi="Times New Roman" w:cs="Times New Roman"/>
                <w:b/>
                <w:bCs/>
                <w:sz w:val="24"/>
                <w:szCs w:val="24"/>
                <w:lang w:val="uz-Cyrl-UZ" w:eastAsia="ru-RU"/>
              </w:rPr>
              <w:t>Yunon va G</w:t>
            </w:r>
            <w:r w:rsidRPr="00FE70E7">
              <w:rPr>
                <w:rFonts w:ascii="Times New Roman" w:eastAsia="Times New Roman" w:hAnsi="Times New Roman" w:cs="Times New Roman"/>
                <w:b/>
                <w:bCs/>
                <w:sz w:val="24"/>
                <w:szCs w:val="24"/>
                <w:lang w:val="en-US" w:eastAsia="ru-RU"/>
              </w:rPr>
              <w:t>‘</w:t>
            </w:r>
            <w:r w:rsidRPr="00FE70E7">
              <w:rPr>
                <w:rFonts w:ascii="Times New Roman" w:eastAsia="Times New Roman" w:hAnsi="Times New Roman" w:cs="Times New Roman"/>
                <w:b/>
                <w:bCs/>
                <w:sz w:val="24"/>
                <w:szCs w:val="24"/>
                <w:lang w:val="uz-Cyrl-UZ" w:eastAsia="ru-RU"/>
              </w:rPr>
              <w:t xml:space="preserve">arbiy </w:t>
            </w:r>
            <w:r w:rsidRPr="00FE70E7">
              <w:rPr>
                <w:rFonts w:ascii="Times New Roman" w:eastAsia="Times New Roman" w:hAnsi="Times New Roman" w:cs="Times New Roman"/>
                <w:b/>
                <w:bCs/>
                <w:sz w:val="24"/>
                <w:szCs w:val="24"/>
                <w:lang w:val="en-US" w:eastAsia="ru-RU"/>
              </w:rPr>
              <w:t>Y</w:t>
            </w:r>
            <w:r w:rsidRPr="00FE70E7">
              <w:rPr>
                <w:rFonts w:ascii="Times New Roman" w:eastAsia="Times New Roman" w:hAnsi="Times New Roman" w:cs="Times New Roman"/>
                <w:b/>
                <w:bCs/>
                <w:sz w:val="24"/>
                <w:szCs w:val="24"/>
                <w:lang w:val="uz-Cyrl-UZ" w:eastAsia="ru-RU"/>
              </w:rPr>
              <w:t>evropa mutafakkirlarining adabiy-estetik qarashlari</w:t>
            </w:r>
            <w:r>
              <w:rPr>
                <w:rFonts w:ascii="Times New Roman" w:eastAsia="Times New Roman" w:hAnsi="Times New Roman" w:cs="Times New Roman"/>
                <w:b/>
                <w:bCs/>
                <w:sz w:val="24"/>
                <w:szCs w:val="24"/>
                <w:lang w:val="en-US" w:eastAsia="ru-RU"/>
              </w:rPr>
              <w:t xml:space="preserve"> </w:t>
            </w:r>
            <w:r w:rsidRPr="0031215C">
              <w:rPr>
                <w:rFonts w:ascii="Times New Roman" w:hAnsi="Times New Roman" w:cs="Times New Roman"/>
                <w:b/>
                <w:sz w:val="24"/>
                <w:szCs w:val="24"/>
                <w:lang w:val="uz-Cyrl-UZ"/>
              </w:rPr>
              <w:t>(2 soat).</w:t>
            </w:r>
          </w:p>
          <w:p w:rsidR="00664ED9" w:rsidRPr="00210B46" w:rsidRDefault="00664ED9" w:rsidP="00664ED9">
            <w:pPr>
              <w:autoSpaceDE w:val="0"/>
              <w:autoSpaceDN w:val="0"/>
              <w:adjustRightInd w:val="0"/>
              <w:spacing w:line="240" w:lineRule="auto"/>
              <w:ind w:right="282" w:firstLine="705"/>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Reja</w:t>
            </w:r>
            <w:proofErr w:type="spellEnd"/>
            <w:r>
              <w:rPr>
                <w:rFonts w:ascii="Times New Roman" w:hAnsi="Times New Roman" w:cs="Times New Roman"/>
                <w:b/>
                <w:sz w:val="24"/>
                <w:szCs w:val="24"/>
                <w:lang w:val="en-US"/>
              </w:rPr>
              <w:t>:</w:t>
            </w:r>
          </w:p>
          <w:p w:rsidR="00664ED9" w:rsidRDefault="00664ED9" w:rsidP="00664ED9">
            <w:pPr>
              <w:pStyle w:val="a5"/>
              <w:numPr>
                <w:ilvl w:val="0"/>
                <w:numId w:val="6"/>
              </w:numPr>
              <w:spacing w:after="0" w:line="240" w:lineRule="auto"/>
              <w:ind w:right="274"/>
              <w:jc w:val="both"/>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t>Poetika tarixini tasniflash va ularga berilgan aniqlama</w:t>
            </w:r>
            <w:r w:rsidRPr="00FE70E7">
              <w:rPr>
                <w:rFonts w:ascii="Times New Roman" w:eastAsia="Times New Roman" w:hAnsi="Times New Roman" w:cs="Times New Roman"/>
                <w:sz w:val="24"/>
                <w:szCs w:val="24"/>
                <w:lang w:val="uz-Cyrl-UZ" w:eastAsia="ru-RU"/>
              </w:rPr>
              <w:t xml:space="preserve"> haqida </w:t>
            </w:r>
            <w:r w:rsidRPr="00FE70E7">
              <w:rPr>
                <w:rFonts w:ascii="Times New Roman" w:eastAsia="Times New Roman" w:hAnsi="Times New Roman" w:cs="Times New Roman"/>
                <w:sz w:val="24"/>
                <w:szCs w:val="24"/>
                <w:lang w:val="sv-SE" w:eastAsia="ru-RU"/>
              </w:rPr>
              <w:t xml:space="preserve">sizning munosabatingiz? </w:t>
            </w:r>
          </w:p>
          <w:p w:rsidR="00664ED9" w:rsidRDefault="00664ED9" w:rsidP="00664ED9">
            <w:pPr>
              <w:pStyle w:val="a5"/>
              <w:numPr>
                <w:ilvl w:val="0"/>
                <w:numId w:val="6"/>
              </w:numPr>
              <w:spacing w:after="0" w:line="240" w:lineRule="auto"/>
              <w:ind w:right="274"/>
              <w:jc w:val="both"/>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t xml:space="preserve">Sharq poetikasidagi naqd (tanqid) masalasini siz qanday tushunasiz? </w:t>
            </w:r>
          </w:p>
          <w:p w:rsidR="00664ED9" w:rsidRPr="00FE70E7" w:rsidRDefault="00664ED9" w:rsidP="00664ED9">
            <w:pPr>
              <w:pStyle w:val="a5"/>
              <w:numPr>
                <w:ilvl w:val="0"/>
                <w:numId w:val="6"/>
              </w:numPr>
              <w:spacing w:after="0" w:line="240" w:lineRule="auto"/>
              <w:ind w:right="274"/>
              <w:jc w:val="both"/>
              <w:rPr>
                <w:rFonts w:ascii="Times New Roman" w:eastAsia="Times New Roman" w:hAnsi="Times New Roman" w:cs="Times New Roman"/>
                <w:sz w:val="24"/>
                <w:szCs w:val="24"/>
                <w:lang w:val="sv-SE" w:eastAsia="ru-RU"/>
              </w:rPr>
            </w:pPr>
            <w:r w:rsidRPr="00FE70E7">
              <w:rPr>
                <w:rFonts w:ascii="Times New Roman" w:hAnsi="Times New Roman" w:cs="Times New Roman"/>
                <w:color w:val="000000"/>
                <w:sz w:val="24"/>
                <w:szCs w:val="24"/>
                <w:lang w:val="uz-Latn-UZ"/>
              </w:rPr>
              <w:t>Ilk mifik tafakkurning xususiyatlari, ibtidoiy inson va tashqi</w:t>
            </w:r>
            <w:r w:rsidRPr="00FE70E7">
              <w:rPr>
                <w:rFonts w:ascii="Times New Roman" w:hAnsi="Times New Roman" w:cs="Times New Roman"/>
                <w:color w:val="000000"/>
                <w:sz w:val="24"/>
                <w:szCs w:val="24"/>
                <w:lang w:val="uz-Latn-UZ"/>
              </w:rPr>
              <w:br/>
              <w:t xml:space="preserve">olamning o‘xshashligi. </w:t>
            </w:r>
          </w:p>
          <w:p w:rsidR="00664ED9" w:rsidRPr="00FE70E7" w:rsidRDefault="00664ED9" w:rsidP="00664ED9">
            <w:pPr>
              <w:pStyle w:val="a5"/>
              <w:numPr>
                <w:ilvl w:val="0"/>
                <w:numId w:val="6"/>
              </w:numPr>
              <w:spacing w:after="0" w:line="240" w:lineRule="auto"/>
              <w:ind w:right="274"/>
              <w:jc w:val="both"/>
              <w:rPr>
                <w:rFonts w:ascii="Times New Roman" w:eastAsia="Times New Roman" w:hAnsi="Times New Roman" w:cs="Times New Roman"/>
                <w:sz w:val="24"/>
                <w:szCs w:val="24"/>
                <w:lang w:val="sv-SE" w:eastAsia="ru-RU"/>
              </w:rPr>
            </w:pPr>
            <w:r>
              <w:rPr>
                <w:rFonts w:ascii="Times New Roman" w:hAnsi="Times New Roman" w:cs="Times New Roman"/>
                <w:color w:val="000000"/>
                <w:sz w:val="24"/>
                <w:szCs w:val="24"/>
                <w:lang w:val="uz-Latn-UZ"/>
              </w:rPr>
              <w:t xml:space="preserve">Arxaik </w:t>
            </w:r>
            <w:r w:rsidRPr="00FE70E7">
              <w:rPr>
                <w:rFonts w:ascii="Times New Roman" w:hAnsi="Times New Roman" w:cs="Times New Roman"/>
                <w:color w:val="000000"/>
                <w:sz w:val="24"/>
                <w:szCs w:val="24"/>
                <w:lang w:val="uz-Latn-UZ"/>
              </w:rPr>
              <w:t>miflar, xalq og‘zaki ijodi, ilk yozma</w:t>
            </w:r>
            <w:r w:rsidRPr="00FE70E7">
              <w:rPr>
                <w:rFonts w:ascii="Times New Roman" w:hAnsi="Times New Roman" w:cs="Times New Roman"/>
                <w:color w:val="000000"/>
                <w:sz w:val="24"/>
                <w:szCs w:val="24"/>
                <w:lang w:val="uz-Latn-UZ"/>
              </w:rPr>
              <w:br/>
              <w:t>manbalar, mumtoz adabiyot namunalari tarixiy poetikaning ob’ekti</w:t>
            </w:r>
            <w:r w:rsidRPr="00FE70E7">
              <w:rPr>
                <w:rFonts w:ascii="Times New Roman" w:hAnsi="Times New Roman" w:cs="Times New Roman"/>
                <w:color w:val="000000"/>
                <w:sz w:val="24"/>
                <w:szCs w:val="24"/>
                <w:lang w:val="uz-Latn-UZ"/>
              </w:rPr>
              <w:br/>
              <w:t>sifatida</w:t>
            </w: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3-mavzu. </w:t>
            </w:r>
            <w:r w:rsidRPr="00FE70E7">
              <w:rPr>
                <w:rFonts w:ascii="Times New Roman" w:eastAsia="Times New Roman" w:hAnsi="Times New Roman" w:cs="Times New Roman"/>
                <w:b/>
                <w:bCs/>
                <w:sz w:val="24"/>
                <w:szCs w:val="24"/>
                <w:lang w:val="uz-Cyrl-UZ" w:eastAsia="ru-RU"/>
              </w:rPr>
              <w:t>F</w:t>
            </w:r>
            <w:r w:rsidRPr="00FE70E7">
              <w:rPr>
                <w:rFonts w:ascii="Times New Roman" w:eastAsia="Times New Roman" w:hAnsi="Times New Roman" w:cs="Times New Roman"/>
                <w:b/>
                <w:bCs/>
                <w:sz w:val="24"/>
                <w:szCs w:val="24"/>
                <w:lang w:val="en-US" w:eastAsia="ru-RU"/>
              </w:rPr>
              <w:t>a</w:t>
            </w:r>
            <w:r w:rsidRPr="00FE70E7">
              <w:rPr>
                <w:rFonts w:ascii="Times New Roman" w:eastAsia="Times New Roman" w:hAnsi="Times New Roman" w:cs="Times New Roman"/>
                <w:b/>
                <w:bCs/>
                <w:sz w:val="24"/>
                <w:szCs w:val="24"/>
                <w:lang w:val="uz-Cyrl-UZ" w:eastAsia="ru-RU"/>
              </w:rPr>
              <w:t>robiy, Beruniy va Zamaxshariyning adabiy qarashlari</w:t>
            </w:r>
            <w:r>
              <w:rPr>
                <w:rFonts w:ascii="Times New Roman" w:eastAsia="Times New Roman" w:hAnsi="Times New Roman" w:cs="Times New Roman"/>
                <w:b/>
                <w:bCs/>
                <w:sz w:val="24"/>
                <w:szCs w:val="24"/>
                <w:lang w:val="en-US" w:eastAsia="ru-RU"/>
              </w:rPr>
              <w:t xml:space="preserve"> </w:t>
            </w:r>
            <w:r w:rsidRPr="0031215C">
              <w:rPr>
                <w:rFonts w:ascii="Times New Roman" w:hAnsi="Times New Roman" w:cs="Times New Roman"/>
                <w:b/>
                <w:sz w:val="24"/>
                <w:szCs w:val="24"/>
                <w:lang w:val="uz-Cyrl-UZ"/>
              </w:rPr>
              <w:t>(2 soat).</w:t>
            </w:r>
          </w:p>
          <w:p w:rsidR="00664ED9" w:rsidRPr="00210B46" w:rsidRDefault="00664ED9" w:rsidP="00664ED9">
            <w:pPr>
              <w:autoSpaceDE w:val="0"/>
              <w:autoSpaceDN w:val="0"/>
              <w:adjustRightInd w:val="0"/>
              <w:spacing w:line="240" w:lineRule="auto"/>
              <w:ind w:right="282" w:firstLine="705"/>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Reja</w:t>
            </w:r>
            <w:proofErr w:type="spellEnd"/>
            <w:r>
              <w:rPr>
                <w:rFonts w:ascii="Times New Roman" w:hAnsi="Times New Roman" w:cs="Times New Roman"/>
                <w:b/>
                <w:sz w:val="24"/>
                <w:szCs w:val="24"/>
                <w:lang w:val="en-US"/>
              </w:rPr>
              <w:t>:</w:t>
            </w:r>
          </w:p>
          <w:p w:rsidR="00664ED9" w:rsidRDefault="00664ED9" w:rsidP="00664ED9">
            <w:pPr>
              <w:pStyle w:val="a5"/>
              <w:numPr>
                <w:ilvl w:val="0"/>
                <w:numId w:val="9"/>
              </w:numPr>
              <w:spacing w:after="0" w:line="240" w:lineRule="auto"/>
              <w:jc w:val="both"/>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t xml:space="preserve">Proza va poeziya poetikasining ilk davri, bu davrda timsol bilan timsollanuvchi, o’xshagan narsa bilan o’xshatilgan narsa aniq, mantiqan bog’langan holda o’rganilgan. </w:t>
            </w:r>
          </w:p>
          <w:p w:rsidR="00664ED9" w:rsidRDefault="00664ED9" w:rsidP="00664ED9">
            <w:pPr>
              <w:pStyle w:val="a5"/>
              <w:numPr>
                <w:ilvl w:val="0"/>
                <w:numId w:val="9"/>
              </w:numPr>
              <w:spacing w:after="0" w:line="240" w:lineRule="auto"/>
              <w:jc w:val="both"/>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t xml:space="preserve">She’riy san’atlarning dastlabki namunalari tug’ilgan va u o’rganish manbai bo’lgan (sifatlash, tashbeh, talmeh). </w:t>
            </w:r>
          </w:p>
          <w:p w:rsidR="00664ED9" w:rsidRDefault="00664ED9" w:rsidP="00664ED9">
            <w:pPr>
              <w:pStyle w:val="a5"/>
              <w:numPr>
                <w:ilvl w:val="0"/>
                <w:numId w:val="9"/>
              </w:numPr>
              <w:spacing w:after="0" w:line="240" w:lineRule="auto"/>
              <w:jc w:val="both"/>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t>To’rtlik va marsiya janrlari shakllangan.</w:t>
            </w:r>
          </w:p>
          <w:p w:rsidR="00664ED9" w:rsidRPr="00FE70E7" w:rsidRDefault="00664ED9" w:rsidP="00664ED9">
            <w:pPr>
              <w:pStyle w:val="a5"/>
              <w:numPr>
                <w:ilvl w:val="0"/>
                <w:numId w:val="9"/>
              </w:numPr>
              <w:spacing w:after="0" w:line="240" w:lineRule="auto"/>
              <w:jc w:val="both"/>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t xml:space="preserve">XV asrning birinchi yarmida Taroziyning «Funun-ul balog’a» ilmiy asari poetika tarixida muhim voqea bo’ldi. </w:t>
            </w: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4-mavzu. </w:t>
            </w:r>
            <w:r w:rsidRPr="00FE70E7">
              <w:rPr>
                <w:rFonts w:ascii="Times New Roman" w:eastAsia="Times New Roman" w:hAnsi="Times New Roman" w:cs="Times New Roman"/>
                <w:b/>
                <w:sz w:val="24"/>
                <w:szCs w:val="24"/>
                <w:lang w:val="uz-Cyrl-UZ" w:eastAsia="ru-RU"/>
              </w:rPr>
              <w:t>Badiiy tahlilning yo</w:t>
            </w:r>
            <w:r w:rsidRPr="00FE70E7">
              <w:rPr>
                <w:rFonts w:ascii="Times New Roman" w:eastAsia="Times New Roman" w:hAnsi="Times New Roman" w:cs="Times New Roman"/>
                <w:b/>
                <w:sz w:val="24"/>
                <w:szCs w:val="24"/>
                <w:lang w:val="en-US" w:eastAsia="ru-RU"/>
              </w:rPr>
              <w:t>‘</w:t>
            </w:r>
            <w:r w:rsidRPr="00FE70E7">
              <w:rPr>
                <w:rFonts w:ascii="Times New Roman" w:eastAsia="Times New Roman" w:hAnsi="Times New Roman" w:cs="Times New Roman"/>
                <w:b/>
                <w:sz w:val="24"/>
                <w:szCs w:val="24"/>
                <w:lang w:val="uz-Cyrl-UZ" w:eastAsia="ru-RU"/>
              </w:rPr>
              <w:t>nalishlari va yetakchi tamoyillari</w:t>
            </w:r>
            <w:r w:rsidRPr="00FE70E7">
              <w:rPr>
                <w:rFonts w:ascii="Times New Roman" w:eastAsia="Times New Roman" w:hAnsi="Times New Roman" w:cs="Times New Roman"/>
                <w:b/>
                <w:sz w:val="24"/>
                <w:szCs w:val="24"/>
                <w:lang w:val="en-US" w:eastAsia="ru-RU"/>
              </w:rPr>
              <w:t xml:space="preserve"> </w:t>
            </w:r>
            <w:r w:rsidRPr="0031215C">
              <w:rPr>
                <w:rFonts w:ascii="Times New Roman" w:hAnsi="Times New Roman" w:cs="Times New Roman"/>
                <w:b/>
                <w:sz w:val="24"/>
                <w:szCs w:val="24"/>
                <w:lang w:val="uz-Cyrl-UZ"/>
              </w:rPr>
              <w:t>(2 soat).</w:t>
            </w:r>
          </w:p>
          <w:p w:rsidR="00664ED9" w:rsidRPr="00210B46" w:rsidRDefault="00664ED9" w:rsidP="00664ED9">
            <w:pPr>
              <w:autoSpaceDE w:val="0"/>
              <w:autoSpaceDN w:val="0"/>
              <w:adjustRightInd w:val="0"/>
              <w:spacing w:line="240" w:lineRule="auto"/>
              <w:ind w:right="282" w:firstLine="705"/>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Reja</w:t>
            </w:r>
            <w:proofErr w:type="spellEnd"/>
            <w:r>
              <w:rPr>
                <w:rFonts w:ascii="Times New Roman" w:hAnsi="Times New Roman" w:cs="Times New Roman"/>
                <w:b/>
                <w:sz w:val="24"/>
                <w:szCs w:val="24"/>
                <w:lang w:val="en-US"/>
              </w:rPr>
              <w:t>:</w:t>
            </w:r>
          </w:p>
          <w:p w:rsidR="00664ED9" w:rsidRDefault="00664ED9" w:rsidP="00664ED9">
            <w:pPr>
              <w:pStyle w:val="a5"/>
              <w:numPr>
                <w:ilvl w:val="0"/>
                <w:numId w:val="10"/>
              </w:numPr>
              <w:tabs>
                <w:tab w:val="left" w:pos="357"/>
                <w:tab w:val="left" w:pos="426"/>
                <w:tab w:val="left" w:pos="1560"/>
                <w:tab w:val="left" w:pos="1843"/>
                <w:tab w:val="left" w:pos="1985"/>
                <w:tab w:val="left" w:pos="7000"/>
                <w:tab w:val="left" w:pos="9660"/>
                <w:tab w:val="left" w:pos="9782"/>
              </w:tabs>
              <w:spacing w:after="0" w:line="240" w:lineRule="auto"/>
              <w:rPr>
                <w:rFonts w:ascii="Times New Roman" w:eastAsia="Times New Roman" w:hAnsi="Times New Roman" w:cs="Times New Roman"/>
                <w:sz w:val="24"/>
                <w:szCs w:val="24"/>
                <w:lang w:val="en-US" w:eastAsia="ru-RU"/>
              </w:rPr>
            </w:pPr>
            <w:proofErr w:type="spellStart"/>
            <w:r w:rsidRPr="00FE70E7">
              <w:rPr>
                <w:rFonts w:ascii="Times New Roman" w:eastAsia="Times New Roman" w:hAnsi="Times New Roman" w:cs="Times New Roman"/>
                <w:sz w:val="24"/>
                <w:szCs w:val="24"/>
                <w:lang w:val="en-US" w:eastAsia="ru-RU"/>
              </w:rPr>
              <w:t>Badiiy</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tahlilning</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o`ziga</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xos</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jihatlari</w:t>
            </w:r>
            <w:proofErr w:type="spellEnd"/>
            <w:r w:rsidRPr="00FE70E7">
              <w:rPr>
                <w:rFonts w:ascii="Times New Roman" w:eastAsia="Times New Roman" w:hAnsi="Times New Roman" w:cs="Times New Roman"/>
                <w:sz w:val="24"/>
                <w:szCs w:val="24"/>
                <w:lang w:val="en-US" w:eastAsia="ru-RU"/>
              </w:rPr>
              <w:t xml:space="preserve">. </w:t>
            </w:r>
          </w:p>
          <w:p w:rsidR="00664ED9" w:rsidRDefault="00664ED9" w:rsidP="00664ED9">
            <w:pPr>
              <w:pStyle w:val="a5"/>
              <w:numPr>
                <w:ilvl w:val="0"/>
                <w:numId w:val="10"/>
              </w:numPr>
              <w:tabs>
                <w:tab w:val="left" w:pos="357"/>
                <w:tab w:val="left" w:pos="426"/>
                <w:tab w:val="left" w:pos="1560"/>
                <w:tab w:val="left" w:pos="1843"/>
                <w:tab w:val="left" w:pos="1985"/>
                <w:tab w:val="left" w:pos="7000"/>
                <w:tab w:val="left" w:pos="9660"/>
                <w:tab w:val="left" w:pos="9782"/>
              </w:tabs>
              <w:spacing w:after="0" w:line="240" w:lineRule="auto"/>
              <w:rPr>
                <w:rFonts w:ascii="Times New Roman" w:eastAsia="Times New Roman" w:hAnsi="Times New Roman" w:cs="Times New Roman"/>
                <w:sz w:val="24"/>
                <w:szCs w:val="24"/>
                <w:lang w:val="en-US" w:eastAsia="ru-RU"/>
              </w:rPr>
            </w:pPr>
            <w:proofErr w:type="spellStart"/>
            <w:r w:rsidRPr="00FE70E7">
              <w:rPr>
                <w:rFonts w:ascii="Times New Roman" w:eastAsia="Times New Roman" w:hAnsi="Times New Roman" w:cs="Times New Roman"/>
                <w:sz w:val="24"/>
                <w:szCs w:val="24"/>
                <w:lang w:val="en-US" w:eastAsia="ru-RU"/>
              </w:rPr>
              <w:t>Tahlil</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turlari</w:t>
            </w:r>
            <w:proofErr w:type="spellEnd"/>
            <w:r w:rsidRPr="00FE70E7">
              <w:rPr>
                <w:rFonts w:ascii="Times New Roman" w:eastAsia="Times New Roman" w:hAnsi="Times New Roman" w:cs="Times New Roman"/>
                <w:sz w:val="24"/>
                <w:szCs w:val="24"/>
                <w:lang w:val="en-US" w:eastAsia="ru-RU"/>
              </w:rPr>
              <w:t xml:space="preserve">. </w:t>
            </w:r>
          </w:p>
          <w:p w:rsidR="00664ED9" w:rsidRDefault="00664ED9" w:rsidP="00664ED9">
            <w:pPr>
              <w:pStyle w:val="a5"/>
              <w:numPr>
                <w:ilvl w:val="0"/>
                <w:numId w:val="10"/>
              </w:numPr>
              <w:tabs>
                <w:tab w:val="left" w:pos="357"/>
                <w:tab w:val="left" w:pos="426"/>
                <w:tab w:val="left" w:pos="1560"/>
                <w:tab w:val="left" w:pos="1843"/>
                <w:tab w:val="left" w:pos="1985"/>
                <w:tab w:val="left" w:pos="7000"/>
                <w:tab w:val="left" w:pos="9660"/>
                <w:tab w:val="left" w:pos="9782"/>
              </w:tabs>
              <w:spacing w:after="0" w:line="240" w:lineRule="auto"/>
              <w:rPr>
                <w:rFonts w:ascii="Times New Roman" w:eastAsia="Times New Roman" w:hAnsi="Times New Roman" w:cs="Times New Roman"/>
                <w:sz w:val="24"/>
                <w:szCs w:val="24"/>
                <w:lang w:val="en-US" w:eastAsia="ru-RU"/>
              </w:rPr>
            </w:pPr>
            <w:proofErr w:type="spellStart"/>
            <w:r w:rsidRPr="00FE70E7">
              <w:rPr>
                <w:rFonts w:ascii="Times New Roman" w:eastAsia="Times New Roman" w:hAnsi="Times New Roman" w:cs="Times New Roman"/>
                <w:sz w:val="24"/>
                <w:szCs w:val="24"/>
                <w:lang w:val="en-US" w:eastAsia="ru-RU"/>
              </w:rPr>
              <w:t>Zamonaviy</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badiiy</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tahlilning</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adabiy</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jarayon</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rivojidagi</w:t>
            </w:r>
            <w:proofErr w:type="spell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o`rni</w:t>
            </w:r>
            <w:proofErr w:type="spellEnd"/>
            <w:r w:rsidRPr="00FE70E7">
              <w:rPr>
                <w:rFonts w:ascii="Times New Roman" w:eastAsia="Times New Roman" w:hAnsi="Times New Roman" w:cs="Times New Roman"/>
                <w:sz w:val="24"/>
                <w:szCs w:val="24"/>
                <w:lang w:val="en-US" w:eastAsia="ru-RU"/>
              </w:rPr>
              <w:t xml:space="preserve"> </w:t>
            </w:r>
            <w:proofErr w:type="spellStart"/>
            <w:proofErr w:type="gramStart"/>
            <w:r w:rsidRPr="00FE70E7">
              <w:rPr>
                <w:rFonts w:ascii="Times New Roman" w:eastAsia="Times New Roman" w:hAnsi="Times New Roman" w:cs="Times New Roman"/>
                <w:sz w:val="24"/>
                <w:szCs w:val="24"/>
                <w:lang w:val="en-US" w:eastAsia="ru-RU"/>
              </w:rPr>
              <w:t>va</w:t>
            </w:r>
            <w:proofErr w:type="spellEnd"/>
            <w:proofErr w:type="gramEnd"/>
            <w:r w:rsidRPr="00FE70E7">
              <w:rPr>
                <w:rFonts w:ascii="Times New Roman" w:eastAsia="Times New Roman" w:hAnsi="Times New Roman" w:cs="Times New Roman"/>
                <w:sz w:val="24"/>
                <w:szCs w:val="24"/>
                <w:lang w:val="en-US" w:eastAsia="ru-RU"/>
              </w:rPr>
              <w:t xml:space="preserve"> </w:t>
            </w:r>
            <w:proofErr w:type="spellStart"/>
            <w:r w:rsidRPr="00FE70E7">
              <w:rPr>
                <w:rFonts w:ascii="Times New Roman" w:eastAsia="Times New Roman" w:hAnsi="Times New Roman" w:cs="Times New Roman"/>
                <w:sz w:val="24"/>
                <w:szCs w:val="24"/>
                <w:lang w:val="en-US" w:eastAsia="ru-RU"/>
              </w:rPr>
              <w:t>ahamiyati</w:t>
            </w:r>
            <w:proofErr w:type="spellEnd"/>
            <w:r w:rsidRPr="00FE70E7">
              <w:rPr>
                <w:rFonts w:ascii="Times New Roman" w:eastAsia="Times New Roman" w:hAnsi="Times New Roman" w:cs="Times New Roman"/>
                <w:sz w:val="24"/>
                <w:szCs w:val="24"/>
                <w:lang w:val="en-US" w:eastAsia="ru-RU"/>
              </w:rPr>
              <w:t>.</w:t>
            </w:r>
          </w:p>
          <w:p w:rsidR="00664ED9" w:rsidRPr="00FE70E7" w:rsidRDefault="00664ED9" w:rsidP="00664ED9">
            <w:pPr>
              <w:pStyle w:val="a5"/>
              <w:tabs>
                <w:tab w:val="left" w:pos="357"/>
                <w:tab w:val="left" w:pos="426"/>
                <w:tab w:val="left" w:pos="1560"/>
                <w:tab w:val="left" w:pos="1843"/>
                <w:tab w:val="left" w:pos="1985"/>
                <w:tab w:val="left" w:pos="7000"/>
                <w:tab w:val="left" w:pos="9660"/>
                <w:tab w:val="left" w:pos="9782"/>
              </w:tabs>
              <w:spacing w:after="0" w:line="240" w:lineRule="auto"/>
              <w:ind w:left="960"/>
              <w:rPr>
                <w:rFonts w:ascii="Times New Roman" w:eastAsia="Times New Roman" w:hAnsi="Times New Roman" w:cs="Times New Roman"/>
                <w:sz w:val="24"/>
                <w:szCs w:val="24"/>
                <w:lang w:val="en-US" w:eastAsia="ru-RU"/>
              </w:rPr>
            </w:pP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5-mavzu. </w:t>
            </w:r>
            <w:r w:rsidRPr="00FE70E7">
              <w:rPr>
                <w:rFonts w:ascii="Times New Roman" w:eastAsia="Times New Roman" w:hAnsi="Times New Roman" w:cs="Times New Roman"/>
                <w:b/>
                <w:sz w:val="24"/>
                <w:szCs w:val="24"/>
                <w:lang w:val="sv-SE" w:eastAsia="ru-RU"/>
              </w:rPr>
              <w:t>Badiiy adabiyotda sujet va kompozisiya</w:t>
            </w:r>
            <w:r>
              <w:rPr>
                <w:rFonts w:ascii="Times New Roman" w:eastAsia="Times New Roman" w:hAnsi="Times New Roman" w:cs="Times New Roman"/>
                <w:b/>
                <w:sz w:val="24"/>
                <w:szCs w:val="24"/>
                <w:lang w:val="sv-SE" w:eastAsia="ru-RU"/>
              </w:rPr>
              <w:t xml:space="preserve"> </w:t>
            </w:r>
            <w:r w:rsidRPr="0031215C">
              <w:rPr>
                <w:rFonts w:ascii="Times New Roman" w:hAnsi="Times New Roman" w:cs="Times New Roman"/>
                <w:b/>
                <w:sz w:val="24"/>
                <w:szCs w:val="24"/>
                <w:lang w:val="uz-Cyrl-UZ"/>
              </w:rPr>
              <w:t>(2 soat).</w:t>
            </w:r>
          </w:p>
          <w:p w:rsidR="00664ED9" w:rsidRPr="00210B46" w:rsidRDefault="00664ED9" w:rsidP="00664ED9">
            <w:pPr>
              <w:autoSpaceDE w:val="0"/>
              <w:autoSpaceDN w:val="0"/>
              <w:adjustRightInd w:val="0"/>
              <w:spacing w:line="240" w:lineRule="auto"/>
              <w:ind w:right="282" w:firstLine="705"/>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Reja</w:t>
            </w:r>
            <w:proofErr w:type="spellEnd"/>
            <w:r>
              <w:rPr>
                <w:rFonts w:ascii="Times New Roman" w:hAnsi="Times New Roman" w:cs="Times New Roman"/>
                <w:b/>
                <w:sz w:val="24"/>
                <w:szCs w:val="24"/>
                <w:lang w:val="en-US"/>
              </w:rPr>
              <w:t>:</w:t>
            </w:r>
          </w:p>
          <w:p w:rsidR="00664ED9" w:rsidRDefault="00664ED9" w:rsidP="00664ED9">
            <w:pPr>
              <w:pStyle w:val="a5"/>
              <w:numPr>
                <w:ilvl w:val="0"/>
                <w:numId w:val="11"/>
              </w:numPr>
              <w:tabs>
                <w:tab w:val="left" w:pos="-148"/>
                <w:tab w:val="left" w:pos="426"/>
                <w:tab w:val="left" w:pos="9660"/>
                <w:tab w:val="left" w:pos="9782"/>
              </w:tabs>
              <w:spacing w:after="0" w:line="240" w:lineRule="auto"/>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t>Sujetning turlari, tarkibiy elementlari.</w:t>
            </w:r>
          </w:p>
          <w:p w:rsidR="00664ED9" w:rsidRDefault="00664ED9" w:rsidP="00664ED9">
            <w:pPr>
              <w:pStyle w:val="a5"/>
              <w:numPr>
                <w:ilvl w:val="0"/>
                <w:numId w:val="11"/>
              </w:numPr>
              <w:tabs>
                <w:tab w:val="left" w:pos="-148"/>
                <w:tab w:val="left" w:pos="426"/>
                <w:tab w:val="left" w:pos="9660"/>
                <w:tab w:val="left" w:pos="9782"/>
              </w:tabs>
              <w:spacing w:after="0" w:line="240" w:lineRule="auto"/>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t xml:space="preserve"> Adabiy tur va janrlarda badiiy sujetning ko`rinishlari. </w:t>
            </w:r>
          </w:p>
          <w:p w:rsidR="00664ED9" w:rsidRDefault="00664ED9" w:rsidP="00664ED9">
            <w:pPr>
              <w:pStyle w:val="a5"/>
              <w:numPr>
                <w:ilvl w:val="0"/>
                <w:numId w:val="11"/>
              </w:numPr>
              <w:tabs>
                <w:tab w:val="left" w:pos="-148"/>
                <w:tab w:val="left" w:pos="426"/>
                <w:tab w:val="left" w:pos="9660"/>
                <w:tab w:val="left" w:pos="9782"/>
              </w:tabs>
              <w:spacing w:after="0" w:line="240" w:lineRule="auto"/>
              <w:rPr>
                <w:rFonts w:ascii="Times New Roman" w:eastAsia="Times New Roman" w:hAnsi="Times New Roman" w:cs="Times New Roman"/>
                <w:sz w:val="24"/>
                <w:szCs w:val="24"/>
                <w:lang w:val="sv-SE" w:eastAsia="ru-RU"/>
              </w:rPr>
            </w:pPr>
            <w:r w:rsidRPr="00FE70E7">
              <w:rPr>
                <w:rFonts w:ascii="Times New Roman" w:eastAsia="Times New Roman" w:hAnsi="Times New Roman" w:cs="Times New Roman"/>
                <w:sz w:val="24"/>
                <w:szCs w:val="24"/>
                <w:lang w:val="sv-SE" w:eastAsia="ru-RU"/>
              </w:rPr>
              <w:lastRenderedPageBreak/>
              <w:t>Badiiy asar kompozisiyasi. Kompozisiya elementlari xususida.</w:t>
            </w:r>
          </w:p>
          <w:p w:rsidR="00664ED9" w:rsidRPr="00FE70E7" w:rsidRDefault="00664ED9" w:rsidP="00664ED9">
            <w:pPr>
              <w:pStyle w:val="a5"/>
              <w:tabs>
                <w:tab w:val="left" w:pos="-148"/>
                <w:tab w:val="left" w:pos="426"/>
                <w:tab w:val="left" w:pos="9660"/>
                <w:tab w:val="left" w:pos="9782"/>
              </w:tabs>
              <w:spacing w:after="0" w:line="240" w:lineRule="auto"/>
              <w:ind w:left="960"/>
              <w:rPr>
                <w:rFonts w:ascii="Times New Roman" w:eastAsia="Times New Roman" w:hAnsi="Times New Roman" w:cs="Times New Roman"/>
                <w:sz w:val="24"/>
                <w:szCs w:val="24"/>
                <w:lang w:val="sv-SE" w:eastAsia="ru-RU"/>
              </w:rPr>
            </w:pP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6-mavzu. </w:t>
            </w:r>
            <w:r w:rsidRPr="00FE70E7">
              <w:rPr>
                <w:rFonts w:ascii="Times New Roman" w:eastAsia="Calibri" w:hAnsi="Times New Roman" w:cs="Times New Roman"/>
                <w:b/>
                <w:bCs/>
                <w:sz w:val="24"/>
                <w:szCs w:val="24"/>
                <w:shd w:val="clear" w:color="auto" w:fill="FFFFFF"/>
                <w:lang w:val="sv-SE"/>
              </w:rPr>
              <w:t>Badiiy asarda shakl va mazmun</w:t>
            </w:r>
            <w:r>
              <w:rPr>
                <w:rFonts w:ascii="Times New Roman" w:eastAsia="Calibri" w:hAnsi="Times New Roman" w:cs="Times New Roman"/>
                <w:b/>
                <w:bCs/>
                <w:sz w:val="24"/>
                <w:szCs w:val="24"/>
                <w:shd w:val="clear" w:color="auto" w:fill="FFFFFF"/>
                <w:lang w:val="sv-SE"/>
              </w:rPr>
              <w:t xml:space="preserve"> </w:t>
            </w:r>
            <w:r w:rsidRPr="0031215C">
              <w:rPr>
                <w:rFonts w:ascii="Times New Roman" w:hAnsi="Times New Roman" w:cs="Times New Roman"/>
                <w:b/>
                <w:sz w:val="24"/>
                <w:szCs w:val="24"/>
                <w:lang w:val="uz-Cyrl-UZ"/>
              </w:rPr>
              <w:t>(2 soat).</w:t>
            </w:r>
          </w:p>
          <w:p w:rsidR="00664ED9" w:rsidRPr="00210B46" w:rsidRDefault="00664ED9" w:rsidP="00664ED9">
            <w:pPr>
              <w:autoSpaceDE w:val="0"/>
              <w:autoSpaceDN w:val="0"/>
              <w:adjustRightInd w:val="0"/>
              <w:spacing w:line="240" w:lineRule="auto"/>
              <w:ind w:right="282" w:firstLine="705"/>
              <w:jc w:val="center"/>
              <w:rPr>
                <w:rFonts w:ascii="Times New Roman" w:hAnsi="Times New Roman" w:cs="Times New Roman"/>
                <w:b/>
                <w:sz w:val="24"/>
                <w:szCs w:val="24"/>
                <w:lang w:val="en-US"/>
              </w:rPr>
            </w:pPr>
            <w:r w:rsidRPr="00FE70E7">
              <w:rPr>
                <w:rFonts w:ascii="Times New Roman" w:eastAsia="Calibri" w:hAnsi="Times New Roman" w:cs="Times New Roman"/>
                <w:b/>
                <w:bCs/>
                <w:sz w:val="24"/>
                <w:szCs w:val="24"/>
                <w:shd w:val="clear" w:color="auto" w:fill="FFFFFF"/>
                <w:lang w:val="sv-SE"/>
              </w:rPr>
              <w:t xml:space="preserve"> </w:t>
            </w:r>
            <w:proofErr w:type="spellStart"/>
            <w:r>
              <w:rPr>
                <w:rFonts w:ascii="Times New Roman" w:hAnsi="Times New Roman" w:cs="Times New Roman"/>
                <w:b/>
                <w:sz w:val="24"/>
                <w:szCs w:val="24"/>
                <w:lang w:val="en-US"/>
              </w:rPr>
              <w:t>Reja</w:t>
            </w:r>
            <w:proofErr w:type="spellEnd"/>
            <w:r>
              <w:rPr>
                <w:rFonts w:ascii="Times New Roman" w:hAnsi="Times New Roman" w:cs="Times New Roman"/>
                <w:b/>
                <w:sz w:val="24"/>
                <w:szCs w:val="24"/>
                <w:lang w:val="en-US"/>
              </w:rPr>
              <w:t>:</w:t>
            </w:r>
          </w:p>
          <w:p w:rsidR="00664ED9" w:rsidRDefault="00664ED9" w:rsidP="00664ED9">
            <w:pPr>
              <w:pStyle w:val="a5"/>
              <w:numPr>
                <w:ilvl w:val="0"/>
                <w:numId w:val="12"/>
              </w:numPr>
              <w:tabs>
                <w:tab w:val="left" w:pos="-148"/>
                <w:tab w:val="left" w:pos="426"/>
                <w:tab w:val="left" w:pos="9660"/>
                <w:tab w:val="left" w:pos="9782"/>
              </w:tabs>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 xml:space="preserve">Badiiy asarlarda shakl va mazmun elementlarining o`zaro mutanosibligi. </w:t>
            </w:r>
          </w:p>
          <w:p w:rsidR="00664ED9" w:rsidRDefault="00664ED9" w:rsidP="00664ED9">
            <w:pPr>
              <w:pStyle w:val="a5"/>
              <w:numPr>
                <w:ilvl w:val="0"/>
                <w:numId w:val="12"/>
              </w:numPr>
              <w:tabs>
                <w:tab w:val="left" w:pos="-148"/>
                <w:tab w:val="left" w:pos="426"/>
                <w:tab w:val="left" w:pos="9660"/>
                <w:tab w:val="left" w:pos="9782"/>
              </w:tabs>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Shakl va mazmunning tarkibiy elementlari.</w:t>
            </w:r>
          </w:p>
          <w:p w:rsidR="00664ED9" w:rsidRDefault="00664ED9" w:rsidP="00664ED9">
            <w:pPr>
              <w:pStyle w:val="a5"/>
              <w:numPr>
                <w:ilvl w:val="0"/>
                <w:numId w:val="12"/>
              </w:numPr>
              <w:tabs>
                <w:tab w:val="left" w:pos="-148"/>
                <w:tab w:val="left" w:pos="426"/>
                <w:tab w:val="left" w:pos="9660"/>
                <w:tab w:val="left" w:pos="9782"/>
              </w:tabs>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 xml:space="preserve"> Badiiy ijod jarayonida shakl va mazmunning ahamiyati.</w:t>
            </w:r>
          </w:p>
          <w:p w:rsidR="00664ED9" w:rsidRPr="00FE70E7" w:rsidRDefault="00664ED9" w:rsidP="00664ED9">
            <w:pPr>
              <w:pStyle w:val="a5"/>
              <w:tabs>
                <w:tab w:val="left" w:pos="-148"/>
                <w:tab w:val="left" w:pos="426"/>
                <w:tab w:val="left" w:pos="9660"/>
                <w:tab w:val="left" w:pos="9782"/>
              </w:tabs>
              <w:spacing w:after="0" w:line="240" w:lineRule="auto"/>
              <w:ind w:left="960"/>
              <w:rPr>
                <w:rFonts w:ascii="Times New Roman" w:eastAsia="Calibri" w:hAnsi="Times New Roman" w:cs="Times New Roman"/>
                <w:bCs/>
                <w:sz w:val="24"/>
                <w:szCs w:val="24"/>
                <w:lang w:val="sv-SE" w:eastAsia="x-none"/>
              </w:rPr>
            </w:pP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7-mavzu. </w:t>
            </w:r>
            <w:r w:rsidRPr="00FE70E7">
              <w:rPr>
                <w:rFonts w:ascii="Times New Roman" w:eastAsia="Calibri" w:hAnsi="Times New Roman" w:cs="Times New Roman"/>
                <w:b/>
                <w:sz w:val="24"/>
                <w:szCs w:val="24"/>
                <w:shd w:val="clear" w:color="auto" w:fill="FFFFFF"/>
                <w:lang w:val="sv-SE" w:eastAsia="x-none"/>
              </w:rPr>
              <w:t>Badiiy adabiyotning proza janrida ruhiyat tasviri</w:t>
            </w:r>
            <w:r w:rsidRPr="00FE70E7">
              <w:rPr>
                <w:rFonts w:ascii="Times New Roman" w:eastAsia="Calibri" w:hAnsi="Times New Roman" w:cs="Times New Roman"/>
                <w:sz w:val="24"/>
                <w:szCs w:val="24"/>
                <w:shd w:val="clear" w:color="auto" w:fill="FFFFFF"/>
                <w:lang w:val="sv-SE" w:eastAsia="x-none"/>
              </w:rPr>
              <w:t xml:space="preserve"> </w:t>
            </w:r>
            <w:r w:rsidRPr="0031215C">
              <w:rPr>
                <w:rFonts w:ascii="Times New Roman" w:hAnsi="Times New Roman" w:cs="Times New Roman"/>
                <w:b/>
                <w:sz w:val="24"/>
                <w:szCs w:val="24"/>
                <w:lang w:val="uz-Cyrl-UZ"/>
              </w:rPr>
              <w:t>(2 soat).</w:t>
            </w:r>
          </w:p>
          <w:p w:rsidR="00664ED9" w:rsidRPr="00FE70E7" w:rsidRDefault="00664ED9" w:rsidP="00664ED9">
            <w:pPr>
              <w:widowControl w:val="0"/>
              <w:spacing w:after="0" w:line="240" w:lineRule="auto"/>
              <w:ind w:left="600"/>
              <w:jc w:val="center"/>
              <w:rPr>
                <w:rFonts w:ascii="Times New Roman" w:eastAsia="Calibri" w:hAnsi="Times New Roman" w:cs="Times New Roman"/>
                <w:sz w:val="24"/>
                <w:szCs w:val="24"/>
                <w:shd w:val="clear" w:color="auto" w:fill="FFFFFF"/>
                <w:lang w:val="sv-SE" w:eastAsia="x-none"/>
              </w:rPr>
            </w:pPr>
            <w:proofErr w:type="spellStart"/>
            <w:r>
              <w:rPr>
                <w:rFonts w:ascii="Times New Roman" w:hAnsi="Times New Roman" w:cs="Times New Roman"/>
                <w:b/>
                <w:sz w:val="24"/>
                <w:szCs w:val="24"/>
                <w:lang w:val="en-US"/>
              </w:rPr>
              <w:t>Reja</w:t>
            </w:r>
            <w:proofErr w:type="spellEnd"/>
            <w:r>
              <w:rPr>
                <w:rFonts w:ascii="Times New Roman" w:hAnsi="Times New Roman" w:cs="Times New Roman"/>
                <w:b/>
                <w:sz w:val="24"/>
                <w:szCs w:val="24"/>
                <w:lang w:val="en-US"/>
              </w:rPr>
              <w:t>:</w:t>
            </w:r>
          </w:p>
          <w:p w:rsidR="00664ED9" w:rsidRDefault="00664ED9" w:rsidP="00664ED9">
            <w:pPr>
              <w:pStyle w:val="a5"/>
              <w:widowControl w:val="0"/>
              <w:numPr>
                <w:ilvl w:val="0"/>
                <w:numId w:val="13"/>
              </w:numPr>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 xml:space="preserve">Badiiy prozada ruhiyat tasvirining o`ziga xos jihatlari. </w:t>
            </w:r>
            <w:r>
              <w:rPr>
                <w:rFonts w:ascii="Times New Roman" w:eastAsia="Calibri" w:hAnsi="Times New Roman" w:cs="Times New Roman"/>
                <w:bCs/>
                <w:sz w:val="24"/>
                <w:szCs w:val="24"/>
                <w:lang w:val="sv-SE" w:eastAsia="x-none"/>
              </w:rPr>
              <w:t xml:space="preserve"> </w:t>
            </w:r>
          </w:p>
          <w:p w:rsidR="00664ED9" w:rsidRPr="00FE70E7" w:rsidRDefault="00664ED9" w:rsidP="00664ED9">
            <w:pPr>
              <w:pStyle w:val="a5"/>
              <w:widowControl w:val="0"/>
              <w:numPr>
                <w:ilvl w:val="0"/>
                <w:numId w:val="13"/>
              </w:numPr>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Roman, qissa va hikoya janrlarida inson va davr ruhiyati tasvirida muallif mahorati masalasi.</w:t>
            </w:r>
          </w:p>
          <w:p w:rsidR="00664ED9" w:rsidRDefault="00664ED9" w:rsidP="00664ED9">
            <w:pPr>
              <w:widowControl w:val="0"/>
              <w:spacing w:after="0" w:line="240" w:lineRule="auto"/>
              <w:ind w:left="600"/>
              <w:rPr>
                <w:rFonts w:ascii="Times New Roman" w:eastAsia="Calibri" w:hAnsi="Times New Roman" w:cs="Times New Roman"/>
                <w:b/>
                <w:bCs/>
                <w:sz w:val="24"/>
                <w:szCs w:val="24"/>
                <w:lang w:val="sv-SE" w:eastAsia="x-none"/>
              </w:rPr>
            </w:pP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8-mavzu. </w:t>
            </w:r>
            <w:r w:rsidRPr="00FE70E7">
              <w:rPr>
                <w:rFonts w:ascii="Times New Roman" w:eastAsia="Calibri" w:hAnsi="Times New Roman" w:cs="Times New Roman"/>
                <w:b/>
                <w:bCs/>
                <w:sz w:val="24"/>
                <w:szCs w:val="24"/>
                <w:lang w:val="sv-SE" w:eastAsia="x-none"/>
              </w:rPr>
              <w:t>Lirik asarlarda davr va qahramon tasviri</w:t>
            </w:r>
            <w:r>
              <w:rPr>
                <w:rFonts w:ascii="Times New Roman" w:eastAsia="Calibri" w:hAnsi="Times New Roman" w:cs="Times New Roman"/>
                <w:b/>
                <w:bCs/>
                <w:sz w:val="24"/>
                <w:szCs w:val="24"/>
                <w:lang w:val="sv-SE" w:eastAsia="x-none"/>
              </w:rPr>
              <w:t xml:space="preserve"> </w:t>
            </w:r>
            <w:r w:rsidRPr="0031215C">
              <w:rPr>
                <w:rFonts w:ascii="Times New Roman" w:hAnsi="Times New Roman" w:cs="Times New Roman"/>
                <w:b/>
                <w:sz w:val="24"/>
                <w:szCs w:val="24"/>
                <w:lang w:val="uz-Cyrl-UZ"/>
              </w:rPr>
              <w:t>(2 soat).</w:t>
            </w:r>
          </w:p>
          <w:p w:rsidR="00664ED9" w:rsidRPr="00FE70E7" w:rsidRDefault="00664ED9" w:rsidP="00664ED9">
            <w:pPr>
              <w:widowControl w:val="0"/>
              <w:spacing w:after="0" w:line="240" w:lineRule="auto"/>
              <w:ind w:left="600"/>
              <w:jc w:val="center"/>
              <w:rPr>
                <w:rFonts w:ascii="Times New Roman" w:eastAsia="Calibri" w:hAnsi="Times New Roman" w:cs="Times New Roman"/>
                <w:sz w:val="24"/>
                <w:szCs w:val="24"/>
                <w:shd w:val="clear" w:color="auto" w:fill="FFFFFF"/>
                <w:lang w:val="sv-SE" w:eastAsia="x-none"/>
              </w:rPr>
            </w:pPr>
            <w:r w:rsidRPr="00FE70E7">
              <w:rPr>
                <w:rFonts w:ascii="Times New Roman" w:hAnsi="Times New Roman" w:cs="Times New Roman"/>
                <w:b/>
                <w:sz w:val="24"/>
                <w:szCs w:val="24"/>
                <w:lang w:val="sv-SE"/>
              </w:rPr>
              <w:t>Reja:</w:t>
            </w:r>
          </w:p>
          <w:p w:rsidR="00664ED9" w:rsidRPr="00FE70E7" w:rsidRDefault="00664ED9" w:rsidP="00664ED9">
            <w:pPr>
              <w:pStyle w:val="a5"/>
              <w:widowControl w:val="0"/>
              <w:numPr>
                <w:ilvl w:val="0"/>
                <w:numId w:val="14"/>
              </w:numPr>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Lirik asarlarning badiiy o`ziga xosliklari.</w:t>
            </w:r>
          </w:p>
          <w:p w:rsidR="00664ED9" w:rsidRDefault="00664ED9" w:rsidP="00664ED9">
            <w:pPr>
              <w:pStyle w:val="a5"/>
              <w:widowControl w:val="0"/>
              <w:numPr>
                <w:ilvl w:val="0"/>
                <w:numId w:val="14"/>
              </w:numPr>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 xml:space="preserve"> Lirikada qahramon va muhit tasviri. </w:t>
            </w:r>
          </w:p>
          <w:p w:rsidR="00664ED9" w:rsidRPr="00FE70E7" w:rsidRDefault="00664ED9" w:rsidP="00664ED9">
            <w:pPr>
              <w:pStyle w:val="a5"/>
              <w:widowControl w:val="0"/>
              <w:numPr>
                <w:ilvl w:val="0"/>
                <w:numId w:val="14"/>
              </w:numPr>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Lirik tasvirda ruhiy holat.</w:t>
            </w:r>
          </w:p>
          <w:p w:rsidR="00664ED9" w:rsidRDefault="00664ED9" w:rsidP="00664ED9">
            <w:pPr>
              <w:widowControl w:val="0"/>
              <w:spacing w:after="0" w:line="240" w:lineRule="auto"/>
              <w:ind w:left="152" w:firstLine="448"/>
              <w:rPr>
                <w:rFonts w:ascii="Times New Roman" w:eastAsia="Calibri" w:hAnsi="Times New Roman" w:cs="Times New Roman"/>
                <w:bCs/>
                <w:sz w:val="24"/>
                <w:szCs w:val="24"/>
                <w:shd w:val="clear" w:color="auto" w:fill="FFFFFF"/>
                <w:lang w:val="sv-SE"/>
              </w:rPr>
            </w:pPr>
            <w:r w:rsidRPr="00173618">
              <w:rPr>
                <w:rFonts w:ascii="Times New Roman" w:eastAsia="Calibri" w:hAnsi="Times New Roman" w:cs="Times New Roman"/>
                <w:bCs/>
                <w:sz w:val="24"/>
                <w:szCs w:val="24"/>
                <w:shd w:val="clear" w:color="auto" w:fill="FFFFFF"/>
                <w:lang w:val="sv-SE"/>
              </w:rPr>
              <w:t xml:space="preserve">          </w:t>
            </w: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9-mavzu. </w:t>
            </w:r>
            <w:r w:rsidRPr="00B0731A">
              <w:rPr>
                <w:rFonts w:ascii="Times New Roman" w:eastAsia="Calibri" w:hAnsi="Times New Roman" w:cs="Times New Roman"/>
                <w:b/>
                <w:bCs/>
                <w:sz w:val="24"/>
                <w:szCs w:val="24"/>
                <w:shd w:val="clear" w:color="auto" w:fill="FFFFFF"/>
                <w:lang w:val="uz-Cyrl-UZ"/>
              </w:rPr>
              <w:t>Obraz va obrazlilikning badiiy talqini</w:t>
            </w:r>
            <w:r>
              <w:rPr>
                <w:rFonts w:ascii="Times New Roman" w:eastAsia="Calibri" w:hAnsi="Times New Roman" w:cs="Times New Roman"/>
                <w:b/>
                <w:bCs/>
                <w:sz w:val="24"/>
                <w:szCs w:val="24"/>
                <w:shd w:val="clear" w:color="auto" w:fill="FFFFFF"/>
                <w:lang w:val="en-US"/>
              </w:rPr>
              <w:t xml:space="preserve"> </w:t>
            </w:r>
            <w:r w:rsidRPr="0031215C">
              <w:rPr>
                <w:rFonts w:ascii="Times New Roman" w:hAnsi="Times New Roman" w:cs="Times New Roman"/>
                <w:b/>
                <w:sz w:val="24"/>
                <w:szCs w:val="24"/>
                <w:lang w:val="uz-Cyrl-UZ"/>
              </w:rPr>
              <w:t>(2 soat).</w:t>
            </w:r>
          </w:p>
          <w:p w:rsidR="00664ED9" w:rsidRPr="00FE70E7" w:rsidRDefault="00664ED9" w:rsidP="00664ED9">
            <w:pPr>
              <w:widowControl w:val="0"/>
              <w:spacing w:after="0" w:line="240" w:lineRule="auto"/>
              <w:ind w:left="600"/>
              <w:jc w:val="center"/>
              <w:rPr>
                <w:rFonts w:ascii="Times New Roman" w:eastAsia="Calibri" w:hAnsi="Times New Roman" w:cs="Times New Roman"/>
                <w:sz w:val="24"/>
                <w:szCs w:val="24"/>
                <w:shd w:val="clear" w:color="auto" w:fill="FFFFFF"/>
                <w:lang w:val="sv-SE" w:eastAsia="x-none"/>
              </w:rPr>
            </w:pPr>
            <w:r w:rsidRPr="00FE70E7">
              <w:rPr>
                <w:rFonts w:ascii="Times New Roman" w:hAnsi="Times New Roman" w:cs="Times New Roman"/>
                <w:b/>
                <w:sz w:val="24"/>
                <w:szCs w:val="24"/>
                <w:lang w:val="sv-SE"/>
              </w:rPr>
              <w:t>Reja:</w:t>
            </w:r>
          </w:p>
          <w:p w:rsidR="00664ED9" w:rsidRDefault="00664ED9" w:rsidP="00664ED9">
            <w:pPr>
              <w:pStyle w:val="a5"/>
              <w:widowControl w:val="0"/>
              <w:numPr>
                <w:ilvl w:val="0"/>
                <w:numId w:val="15"/>
              </w:numPr>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Badiiy obraz tasvirida shakl va mazmun mutanosibligi.</w:t>
            </w:r>
          </w:p>
          <w:p w:rsidR="00664ED9" w:rsidRDefault="00664ED9" w:rsidP="00664ED9">
            <w:pPr>
              <w:pStyle w:val="a5"/>
              <w:widowControl w:val="0"/>
              <w:numPr>
                <w:ilvl w:val="0"/>
                <w:numId w:val="15"/>
              </w:numPr>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 xml:space="preserve"> Badiiy obraz talqinida ijtimoiy muhit ta`siri. </w:t>
            </w:r>
          </w:p>
          <w:p w:rsidR="00664ED9" w:rsidRDefault="00664ED9" w:rsidP="00664ED9">
            <w:pPr>
              <w:pStyle w:val="a5"/>
              <w:widowControl w:val="0"/>
              <w:numPr>
                <w:ilvl w:val="0"/>
                <w:numId w:val="15"/>
              </w:numPr>
              <w:spacing w:after="0" w:line="240" w:lineRule="auto"/>
              <w:rPr>
                <w:rFonts w:ascii="Times New Roman" w:eastAsia="Calibri" w:hAnsi="Times New Roman" w:cs="Times New Roman"/>
                <w:bCs/>
                <w:sz w:val="24"/>
                <w:szCs w:val="24"/>
                <w:lang w:val="sv-SE" w:eastAsia="x-none"/>
              </w:rPr>
            </w:pPr>
            <w:r w:rsidRPr="00FE70E7">
              <w:rPr>
                <w:rFonts w:ascii="Times New Roman" w:eastAsia="Calibri" w:hAnsi="Times New Roman" w:cs="Times New Roman"/>
                <w:bCs/>
                <w:sz w:val="24"/>
                <w:szCs w:val="24"/>
                <w:lang w:val="sv-SE" w:eastAsia="x-none"/>
              </w:rPr>
              <w:t>Obrazlilik badiiylikning bosh mezoni.</w:t>
            </w:r>
          </w:p>
          <w:p w:rsidR="00664ED9" w:rsidRPr="00FE70E7" w:rsidRDefault="00664ED9" w:rsidP="00664ED9">
            <w:pPr>
              <w:pStyle w:val="a5"/>
              <w:widowControl w:val="0"/>
              <w:spacing w:after="0" w:line="240" w:lineRule="auto"/>
              <w:ind w:left="960"/>
              <w:rPr>
                <w:rFonts w:ascii="Times New Roman" w:eastAsia="Calibri" w:hAnsi="Times New Roman" w:cs="Times New Roman"/>
                <w:bCs/>
                <w:sz w:val="24"/>
                <w:szCs w:val="24"/>
                <w:lang w:val="sv-SE" w:eastAsia="x-none"/>
              </w:rPr>
            </w:pP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10-mavzu. </w:t>
            </w:r>
            <w:r w:rsidRPr="00FE70E7">
              <w:rPr>
                <w:rFonts w:ascii="Times New Roman" w:eastAsia="Calibri" w:hAnsi="Times New Roman" w:cs="Times New Roman"/>
                <w:b/>
                <w:bCs/>
                <w:sz w:val="24"/>
                <w:szCs w:val="24"/>
                <w:shd w:val="clear" w:color="auto" w:fill="FFFFFF"/>
                <w:lang w:val="sv-SE"/>
              </w:rPr>
              <w:t>Nasriy asarlarning o‘ziga xos tamoyillari  haqida</w:t>
            </w:r>
            <w:r w:rsidRPr="00FE70E7">
              <w:rPr>
                <w:rFonts w:ascii="Times New Roman" w:eastAsia="Calibri" w:hAnsi="Times New Roman" w:cs="Times New Roman"/>
                <w:bCs/>
                <w:sz w:val="24"/>
                <w:szCs w:val="24"/>
                <w:shd w:val="clear" w:color="auto" w:fill="FFFFFF"/>
                <w:lang w:val="sv-SE"/>
              </w:rPr>
              <w:t xml:space="preserve"> </w:t>
            </w:r>
            <w:r w:rsidRPr="0031215C">
              <w:rPr>
                <w:rFonts w:ascii="Times New Roman" w:hAnsi="Times New Roman" w:cs="Times New Roman"/>
                <w:b/>
                <w:sz w:val="24"/>
                <w:szCs w:val="24"/>
                <w:lang w:val="uz-Cyrl-UZ"/>
              </w:rPr>
              <w:t>(2 soat).</w:t>
            </w:r>
          </w:p>
          <w:p w:rsidR="00664ED9" w:rsidRPr="00FE70E7" w:rsidRDefault="00664ED9" w:rsidP="00664ED9">
            <w:pPr>
              <w:widowControl w:val="0"/>
              <w:spacing w:after="0" w:line="240" w:lineRule="auto"/>
              <w:ind w:left="600"/>
              <w:jc w:val="center"/>
              <w:rPr>
                <w:rFonts w:ascii="Times New Roman" w:eastAsia="Calibri" w:hAnsi="Times New Roman" w:cs="Times New Roman"/>
                <w:sz w:val="24"/>
                <w:szCs w:val="24"/>
                <w:shd w:val="clear" w:color="auto" w:fill="FFFFFF"/>
                <w:lang w:val="sv-SE" w:eastAsia="x-none"/>
              </w:rPr>
            </w:pPr>
            <w:r w:rsidRPr="00FE70E7">
              <w:rPr>
                <w:rFonts w:ascii="Times New Roman" w:hAnsi="Times New Roman" w:cs="Times New Roman"/>
                <w:b/>
                <w:sz w:val="24"/>
                <w:szCs w:val="24"/>
                <w:lang w:val="sv-SE"/>
              </w:rPr>
              <w:t>Reja:</w:t>
            </w:r>
          </w:p>
          <w:p w:rsidR="00664ED9" w:rsidRDefault="00664ED9" w:rsidP="00664ED9">
            <w:pPr>
              <w:pStyle w:val="a5"/>
              <w:widowControl w:val="0"/>
              <w:numPr>
                <w:ilvl w:val="0"/>
                <w:numId w:val="7"/>
              </w:numPr>
              <w:spacing w:after="0" w:line="240" w:lineRule="auto"/>
              <w:rPr>
                <w:rFonts w:ascii="Times New Roman" w:eastAsia="Calibri" w:hAnsi="Times New Roman" w:cs="Times New Roman"/>
                <w:bCs/>
                <w:sz w:val="24"/>
                <w:szCs w:val="24"/>
                <w:shd w:val="clear" w:color="auto" w:fill="FFFFFF"/>
                <w:lang w:val="sv-SE"/>
              </w:rPr>
            </w:pPr>
            <w:r>
              <w:rPr>
                <w:rFonts w:ascii="Times New Roman" w:eastAsia="Calibri" w:hAnsi="Times New Roman" w:cs="Times New Roman"/>
                <w:bCs/>
                <w:sz w:val="24"/>
                <w:szCs w:val="24"/>
                <w:shd w:val="clear" w:color="auto" w:fill="FFFFFF"/>
                <w:lang w:val="sv-SE"/>
              </w:rPr>
              <w:t>Nasriy asarlarga qo`yiladigan nazariy talablar.</w:t>
            </w:r>
          </w:p>
          <w:p w:rsidR="00664ED9" w:rsidRDefault="00664ED9" w:rsidP="00664ED9">
            <w:pPr>
              <w:pStyle w:val="a5"/>
              <w:widowControl w:val="0"/>
              <w:numPr>
                <w:ilvl w:val="0"/>
                <w:numId w:val="7"/>
              </w:numPr>
              <w:spacing w:after="0" w:line="240" w:lineRule="auto"/>
              <w:rPr>
                <w:rFonts w:ascii="Times New Roman" w:eastAsia="Calibri" w:hAnsi="Times New Roman" w:cs="Times New Roman"/>
                <w:bCs/>
                <w:sz w:val="24"/>
                <w:szCs w:val="24"/>
                <w:shd w:val="clear" w:color="auto" w:fill="FFFFFF"/>
                <w:lang w:val="sv-SE"/>
              </w:rPr>
            </w:pPr>
            <w:r>
              <w:rPr>
                <w:rFonts w:ascii="Times New Roman" w:eastAsia="Calibri" w:hAnsi="Times New Roman" w:cs="Times New Roman"/>
                <w:bCs/>
                <w:sz w:val="24"/>
                <w:szCs w:val="24"/>
                <w:shd w:val="clear" w:color="auto" w:fill="FFFFFF"/>
                <w:lang w:val="sv-SE"/>
              </w:rPr>
              <w:t xml:space="preserve"> Badiiy nasrning poetik xususiyatlari. </w:t>
            </w:r>
          </w:p>
          <w:p w:rsidR="00664ED9" w:rsidRDefault="00664ED9" w:rsidP="00664ED9">
            <w:pPr>
              <w:pStyle w:val="a5"/>
              <w:widowControl w:val="0"/>
              <w:numPr>
                <w:ilvl w:val="0"/>
                <w:numId w:val="7"/>
              </w:numPr>
              <w:spacing w:after="0" w:line="240" w:lineRule="auto"/>
              <w:rPr>
                <w:rFonts w:ascii="Times New Roman" w:eastAsia="Calibri" w:hAnsi="Times New Roman" w:cs="Times New Roman"/>
                <w:bCs/>
                <w:sz w:val="24"/>
                <w:szCs w:val="24"/>
                <w:shd w:val="clear" w:color="auto" w:fill="FFFFFF"/>
                <w:lang w:val="sv-SE"/>
              </w:rPr>
            </w:pPr>
            <w:r>
              <w:rPr>
                <w:rFonts w:ascii="Times New Roman" w:eastAsia="Calibri" w:hAnsi="Times New Roman" w:cs="Times New Roman"/>
                <w:bCs/>
                <w:sz w:val="24"/>
                <w:szCs w:val="24"/>
                <w:shd w:val="clear" w:color="auto" w:fill="FFFFFF"/>
                <w:lang w:val="sv-SE"/>
              </w:rPr>
              <w:t>Nasriy asarlarda obyektivlik va ko`lamdorlik.</w:t>
            </w:r>
          </w:p>
          <w:p w:rsidR="00664ED9" w:rsidRPr="00A65D42" w:rsidRDefault="00664ED9" w:rsidP="00664ED9">
            <w:pPr>
              <w:pStyle w:val="a5"/>
              <w:widowControl w:val="0"/>
              <w:spacing w:after="0" w:line="240" w:lineRule="auto"/>
              <w:ind w:left="960"/>
              <w:rPr>
                <w:rFonts w:ascii="Times New Roman" w:eastAsia="Calibri" w:hAnsi="Times New Roman" w:cs="Times New Roman"/>
                <w:bCs/>
                <w:sz w:val="24"/>
                <w:szCs w:val="24"/>
                <w:shd w:val="clear" w:color="auto" w:fill="FFFFFF"/>
                <w:lang w:val="sv-SE"/>
              </w:rPr>
            </w:pP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11-mavzu. </w:t>
            </w:r>
            <w:r w:rsidRPr="00FE70E7">
              <w:rPr>
                <w:rFonts w:ascii="Times New Roman" w:eastAsia="Calibri" w:hAnsi="Times New Roman" w:cs="Times New Roman"/>
                <w:b/>
                <w:bCs/>
                <w:sz w:val="24"/>
                <w:szCs w:val="24"/>
                <w:shd w:val="clear" w:color="auto" w:fill="FFFFFF"/>
                <w:lang w:val="uz-Cyrl-UZ"/>
              </w:rPr>
              <w:t>Prozada qahramon va xarakter masalasi</w:t>
            </w:r>
            <w:r w:rsidRPr="00FE70E7">
              <w:rPr>
                <w:rFonts w:ascii="Times New Roman" w:eastAsia="Calibri" w:hAnsi="Times New Roman" w:cs="Times New Roman"/>
                <w:bCs/>
                <w:sz w:val="24"/>
                <w:szCs w:val="24"/>
                <w:shd w:val="clear" w:color="auto" w:fill="FFFFFF"/>
                <w:lang w:val="uz-Cyrl-UZ"/>
              </w:rPr>
              <w:t xml:space="preserve"> </w:t>
            </w:r>
            <w:r w:rsidRPr="0031215C">
              <w:rPr>
                <w:rFonts w:ascii="Times New Roman" w:hAnsi="Times New Roman" w:cs="Times New Roman"/>
                <w:b/>
                <w:sz w:val="24"/>
                <w:szCs w:val="24"/>
                <w:lang w:val="uz-Cyrl-UZ"/>
              </w:rPr>
              <w:t>(2 soat).</w:t>
            </w:r>
          </w:p>
          <w:p w:rsidR="00664ED9" w:rsidRPr="00FE70E7" w:rsidRDefault="00664ED9" w:rsidP="00664ED9">
            <w:pPr>
              <w:widowControl w:val="0"/>
              <w:spacing w:after="0" w:line="240" w:lineRule="auto"/>
              <w:ind w:left="600"/>
              <w:jc w:val="center"/>
              <w:rPr>
                <w:rFonts w:ascii="Times New Roman" w:eastAsia="Calibri" w:hAnsi="Times New Roman" w:cs="Times New Roman"/>
                <w:sz w:val="24"/>
                <w:szCs w:val="24"/>
                <w:shd w:val="clear" w:color="auto" w:fill="FFFFFF"/>
                <w:lang w:val="sv-SE" w:eastAsia="x-none"/>
              </w:rPr>
            </w:pPr>
            <w:r w:rsidRPr="00FE70E7">
              <w:rPr>
                <w:rFonts w:ascii="Times New Roman" w:hAnsi="Times New Roman" w:cs="Times New Roman"/>
                <w:b/>
                <w:sz w:val="24"/>
                <w:szCs w:val="24"/>
                <w:lang w:val="sv-SE"/>
              </w:rPr>
              <w:t>Reja:</w:t>
            </w:r>
          </w:p>
          <w:p w:rsidR="00664ED9" w:rsidRDefault="00664ED9" w:rsidP="00664ED9">
            <w:pPr>
              <w:pStyle w:val="a5"/>
              <w:widowControl w:val="0"/>
              <w:numPr>
                <w:ilvl w:val="0"/>
                <w:numId w:val="16"/>
              </w:numPr>
              <w:spacing w:after="0" w:line="240" w:lineRule="auto"/>
              <w:rPr>
                <w:rFonts w:ascii="Times New Roman" w:eastAsia="Calibri" w:hAnsi="Times New Roman" w:cs="Times New Roman"/>
                <w:bCs/>
                <w:sz w:val="24"/>
                <w:szCs w:val="24"/>
                <w:lang w:val="en-US" w:eastAsia="x-none"/>
              </w:rPr>
            </w:pPr>
            <w:proofErr w:type="spellStart"/>
            <w:r>
              <w:rPr>
                <w:rFonts w:ascii="Times New Roman" w:eastAsia="Calibri" w:hAnsi="Times New Roman" w:cs="Times New Roman"/>
                <w:bCs/>
                <w:sz w:val="24"/>
                <w:szCs w:val="24"/>
                <w:lang w:val="en-US" w:eastAsia="x-none"/>
              </w:rPr>
              <w:t>Badiiy</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prozada</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xarakter</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masalasi</w:t>
            </w:r>
            <w:proofErr w:type="spellEnd"/>
            <w:r>
              <w:rPr>
                <w:rFonts w:ascii="Times New Roman" w:eastAsia="Calibri" w:hAnsi="Times New Roman" w:cs="Times New Roman"/>
                <w:bCs/>
                <w:sz w:val="24"/>
                <w:szCs w:val="24"/>
                <w:lang w:val="en-US" w:eastAsia="x-none"/>
              </w:rPr>
              <w:t>.</w:t>
            </w:r>
          </w:p>
          <w:p w:rsidR="00664ED9" w:rsidRDefault="00664ED9" w:rsidP="00664ED9">
            <w:pPr>
              <w:pStyle w:val="a5"/>
              <w:widowControl w:val="0"/>
              <w:numPr>
                <w:ilvl w:val="0"/>
                <w:numId w:val="16"/>
              </w:numPr>
              <w:spacing w:after="0" w:line="240" w:lineRule="auto"/>
              <w:rPr>
                <w:rFonts w:ascii="Times New Roman" w:eastAsia="Calibri" w:hAnsi="Times New Roman" w:cs="Times New Roman"/>
                <w:bCs/>
                <w:sz w:val="24"/>
                <w:szCs w:val="24"/>
                <w:lang w:val="en-US" w:eastAsia="x-none"/>
              </w:rPr>
            </w:pPr>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Nasriy</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qahramon</w:t>
            </w:r>
            <w:proofErr w:type="spellEnd"/>
            <w:r>
              <w:rPr>
                <w:rFonts w:ascii="Times New Roman" w:eastAsia="Calibri" w:hAnsi="Times New Roman" w:cs="Times New Roman"/>
                <w:bCs/>
                <w:sz w:val="24"/>
                <w:szCs w:val="24"/>
                <w:lang w:val="en-US" w:eastAsia="x-none"/>
              </w:rPr>
              <w:t xml:space="preserve"> </w:t>
            </w:r>
            <w:proofErr w:type="spellStart"/>
            <w:proofErr w:type="gramStart"/>
            <w:r>
              <w:rPr>
                <w:rFonts w:ascii="Times New Roman" w:eastAsia="Calibri" w:hAnsi="Times New Roman" w:cs="Times New Roman"/>
                <w:bCs/>
                <w:sz w:val="24"/>
                <w:szCs w:val="24"/>
                <w:lang w:val="en-US" w:eastAsia="x-none"/>
              </w:rPr>
              <w:t>va</w:t>
            </w:r>
            <w:proofErr w:type="spellEnd"/>
            <w:proofErr w:type="gram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xarakter</w:t>
            </w:r>
            <w:proofErr w:type="spellEnd"/>
            <w:r>
              <w:rPr>
                <w:rFonts w:ascii="Times New Roman" w:eastAsia="Calibri" w:hAnsi="Times New Roman" w:cs="Times New Roman"/>
                <w:bCs/>
                <w:sz w:val="24"/>
                <w:szCs w:val="24"/>
                <w:lang w:val="en-US" w:eastAsia="x-none"/>
              </w:rPr>
              <w:t>.</w:t>
            </w:r>
          </w:p>
          <w:p w:rsidR="00664ED9" w:rsidRPr="00A65D42" w:rsidRDefault="00664ED9" w:rsidP="00664ED9">
            <w:pPr>
              <w:pStyle w:val="a5"/>
              <w:widowControl w:val="0"/>
              <w:numPr>
                <w:ilvl w:val="0"/>
                <w:numId w:val="16"/>
              </w:numPr>
              <w:spacing w:after="0" w:line="240" w:lineRule="auto"/>
              <w:rPr>
                <w:rFonts w:ascii="Times New Roman" w:eastAsia="Calibri" w:hAnsi="Times New Roman" w:cs="Times New Roman"/>
                <w:bCs/>
                <w:sz w:val="24"/>
                <w:szCs w:val="24"/>
                <w:lang w:val="en-US" w:eastAsia="x-none"/>
              </w:rPr>
            </w:pPr>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Prozada</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obraz</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hamda</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uning</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o`ziga</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xos</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jihatlari</w:t>
            </w:r>
            <w:proofErr w:type="spellEnd"/>
            <w:r>
              <w:rPr>
                <w:rFonts w:ascii="Times New Roman" w:eastAsia="Calibri" w:hAnsi="Times New Roman" w:cs="Times New Roman"/>
                <w:bCs/>
                <w:sz w:val="24"/>
                <w:szCs w:val="24"/>
                <w:lang w:val="en-US" w:eastAsia="x-none"/>
              </w:rPr>
              <w:t>.</w:t>
            </w:r>
          </w:p>
          <w:p w:rsidR="00664ED9" w:rsidRDefault="00664ED9" w:rsidP="00664ED9">
            <w:pPr>
              <w:widowControl w:val="0"/>
              <w:spacing w:after="0" w:line="240" w:lineRule="auto"/>
              <w:ind w:left="600"/>
              <w:rPr>
                <w:rFonts w:ascii="Times New Roman" w:eastAsia="Times New Roman" w:hAnsi="Times New Roman" w:cs="Times New Roman"/>
                <w:b/>
                <w:sz w:val="24"/>
                <w:szCs w:val="24"/>
                <w:lang w:val="en-US" w:eastAsia="ru-RU"/>
              </w:rPr>
            </w:pP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12-mavzu. </w:t>
            </w:r>
            <w:r w:rsidRPr="00FE70E7">
              <w:rPr>
                <w:rFonts w:ascii="Times New Roman" w:eastAsia="Calibri" w:hAnsi="Times New Roman" w:cs="Times New Roman"/>
                <w:b/>
                <w:bCs/>
                <w:sz w:val="24"/>
                <w:szCs w:val="24"/>
                <w:lang w:val="uz-Cyrl-UZ" w:eastAsia="x-none"/>
              </w:rPr>
              <w:t>Lirik tur va belgilari</w:t>
            </w:r>
            <w:r>
              <w:rPr>
                <w:rFonts w:ascii="Times New Roman" w:eastAsia="Calibri" w:hAnsi="Times New Roman" w:cs="Times New Roman"/>
                <w:b/>
                <w:bCs/>
                <w:sz w:val="24"/>
                <w:szCs w:val="24"/>
                <w:lang w:val="en-US" w:eastAsia="x-none"/>
              </w:rPr>
              <w:t xml:space="preserve"> </w:t>
            </w:r>
            <w:r w:rsidRPr="0031215C">
              <w:rPr>
                <w:rFonts w:ascii="Times New Roman" w:hAnsi="Times New Roman" w:cs="Times New Roman"/>
                <w:b/>
                <w:sz w:val="24"/>
                <w:szCs w:val="24"/>
                <w:lang w:val="uz-Cyrl-UZ"/>
              </w:rPr>
              <w:t>(2 soat).</w:t>
            </w:r>
          </w:p>
          <w:p w:rsidR="00664ED9" w:rsidRPr="00FE70E7" w:rsidRDefault="00664ED9" w:rsidP="00664ED9">
            <w:pPr>
              <w:widowControl w:val="0"/>
              <w:spacing w:after="0" w:line="240" w:lineRule="auto"/>
              <w:ind w:left="600"/>
              <w:jc w:val="center"/>
              <w:rPr>
                <w:rFonts w:ascii="Times New Roman" w:eastAsia="Calibri" w:hAnsi="Times New Roman" w:cs="Times New Roman"/>
                <w:sz w:val="24"/>
                <w:szCs w:val="24"/>
                <w:shd w:val="clear" w:color="auto" w:fill="FFFFFF"/>
                <w:lang w:val="sv-SE" w:eastAsia="x-none"/>
              </w:rPr>
            </w:pPr>
            <w:r w:rsidRPr="00FE70E7">
              <w:rPr>
                <w:rFonts w:ascii="Times New Roman" w:hAnsi="Times New Roman" w:cs="Times New Roman"/>
                <w:b/>
                <w:sz w:val="24"/>
                <w:szCs w:val="24"/>
                <w:lang w:val="sv-SE"/>
              </w:rPr>
              <w:t>Reja:</w:t>
            </w:r>
          </w:p>
          <w:p w:rsidR="00664ED9" w:rsidRDefault="00664ED9" w:rsidP="00664ED9">
            <w:pPr>
              <w:pStyle w:val="a5"/>
              <w:widowControl w:val="0"/>
              <w:numPr>
                <w:ilvl w:val="0"/>
                <w:numId w:val="17"/>
              </w:numPr>
              <w:spacing w:after="0" w:line="240" w:lineRule="auto"/>
              <w:rPr>
                <w:rFonts w:ascii="Times New Roman" w:eastAsia="Calibri" w:hAnsi="Times New Roman" w:cs="Times New Roman"/>
                <w:bCs/>
                <w:sz w:val="24"/>
                <w:szCs w:val="24"/>
                <w:lang w:val="en-US" w:eastAsia="x-none"/>
              </w:rPr>
            </w:pPr>
            <w:proofErr w:type="spellStart"/>
            <w:r>
              <w:rPr>
                <w:rFonts w:ascii="Times New Roman" w:eastAsia="Calibri" w:hAnsi="Times New Roman" w:cs="Times New Roman"/>
                <w:bCs/>
                <w:sz w:val="24"/>
                <w:szCs w:val="24"/>
                <w:lang w:val="en-US" w:eastAsia="x-none"/>
              </w:rPr>
              <w:t>Lirik</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tur</w:t>
            </w:r>
            <w:proofErr w:type="spellEnd"/>
            <w:r>
              <w:rPr>
                <w:rFonts w:ascii="Times New Roman" w:eastAsia="Calibri" w:hAnsi="Times New Roman" w:cs="Times New Roman"/>
                <w:bCs/>
                <w:sz w:val="24"/>
                <w:szCs w:val="24"/>
                <w:lang w:val="en-US" w:eastAsia="x-none"/>
              </w:rPr>
              <w:t xml:space="preserve"> </w:t>
            </w:r>
            <w:proofErr w:type="spellStart"/>
            <w:proofErr w:type="gramStart"/>
            <w:r>
              <w:rPr>
                <w:rFonts w:ascii="Times New Roman" w:eastAsia="Calibri" w:hAnsi="Times New Roman" w:cs="Times New Roman"/>
                <w:bCs/>
                <w:sz w:val="24"/>
                <w:szCs w:val="24"/>
                <w:lang w:val="en-US" w:eastAsia="x-none"/>
              </w:rPr>
              <w:t>va</w:t>
            </w:r>
            <w:proofErr w:type="spellEnd"/>
            <w:proofErr w:type="gram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uning</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janrlari</w:t>
            </w:r>
            <w:proofErr w:type="spellEnd"/>
            <w:r>
              <w:rPr>
                <w:rFonts w:ascii="Times New Roman" w:eastAsia="Calibri" w:hAnsi="Times New Roman" w:cs="Times New Roman"/>
                <w:bCs/>
                <w:sz w:val="24"/>
                <w:szCs w:val="24"/>
                <w:lang w:val="en-US" w:eastAsia="x-none"/>
              </w:rPr>
              <w:t>.</w:t>
            </w:r>
          </w:p>
          <w:p w:rsidR="00664ED9" w:rsidRDefault="00664ED9" w:rsidP="00664ED9">
            <w:pPr>
              <w:pStyle w:val="a5"/>
              <w:widowControl w:val="0"/>
              <w:numPr>
                <w:ilvl w:val="0"/>
                <w:numId w:val="17"/>
              </w:numPr>
              <w:spacing w:after="0" w:line="240" w:lineRule="auto"/>
              <w:rPr>
                <w:rFonts w:ascii="Times New Roman" w:eastAsia="Calibri" w:hAnsi="Times New Roman" w:cs="Times New Roman"/>
                <w:bCs/>
                <w:sz w:val="24"/>
                <w:szCs w:val="24"/>
                <w:lang w:val="en-US" w:eastAsia="x-none"/>
              </w:rPr>
            </w:pPr>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Lirik</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asarlarning</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o`ziga</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xos</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xususiyatlari</w:t>
            </w:r>
            <w:proofErr w:type="spellEnd"/>
            <w:r>
              <w:rPr>
                <w:rFonts w:ascii="Times New Roman" w:eastAsia="Calibri" w:hAnsi="Times New Roman" w:cs="Times New Roman"/>
                <w:bCs/>
                <w:sz w:val="24"/>
                <w:szCs w:val="24"/>
                <w:lang w:val="en-US" w:eastAsia="x-none"/>
              </w:rPr>
              <w:t>.</w:t>
            </w:r>
          </w:p>
          <w:p w:rsidR="00664ED9" w:rsidRPr="00A65D42" w:rsidRDefault="00664ED9" w:rsidP="00664ED9">
            <w:pPr>
              <w:pStyle w:val="a5"/>
              <w:widowControl w:val="0"/>
              <w:numPr>
                <w:ilvl w:val="0"/>
                <w:numId w:val="17"/>
              </w:numPr>
              <w:spacing w:after="0" w:line="240" w:lineRule="auto"/>
              <w:rPr>
                <w:rFonts w:ascii="Times New Roman" w:eastAsia="Calibri" w:hAnsi="Times New Roman" w:cs="Times New Roman"/>
                <w:bCs/>
                <w:sz w:val="24"/>
                <w:szCs w:val="24"/>
                <w:lang w:val="en-US" w:eastAsia="x-none"/>
              </w:rPr>
            </w:pPr>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Lirik</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qahramon</w:t>
            </w:r>
            <w:proofErr w:type="spellEnd"/>
            <w:r>
              <w:rPr>
                <w:rFonts w:ascii="Times New Roman" w:eastAsia="Calibri" w:hAnsi="Times New Roman" w:cs="Times New Roman"/>
                <w:bCs/>
                <w:sz w:val="24"/>
                <w:szCs w:val="24"/>
                <w:lang w:val="en-US" w:eastAsia="x-none"/>
              </w:rPr>
              <w:t xml:space="preserve"> </w:t>
            </w:r>
            <w:proofErr w:type="spellStart"/>
            <w:proofErr w:type="gramStart"/>
            <w:r>
              <w:rPr>
                <w:rFonts w:ascii="Times New Roman" w:eastAsia="Calibri" w:hAnsi="Times New Roman" w:cs="Times New Roman"/>
                <w:bCs/>
                <w:sz w:val="24"/>
                <w:szCs w:val="24"/>
                <w:lang w:val="en-US" w:eastAsia="x-none"/>
              </w:rPr>
              <w:t>va</w:t>
            </w:r>
            <w:proofErr w:type="spellEnd"/>
            <w:proofErr w:type="gram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shoir</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obrazi</w:t>
            </w:r>
            <w:proofErr w:type="spellEnd"/>
            <w:r>
              <w:rPr>
                <w:rFonts w:ascii="Times New Roman" w:eastAsia="Calibri" w:hAnsi="Times New Roman" w:cs="Times New Roman"/>
                <w:bCs/>
                <w:sz w:val="24"/>
                <w:szCs w:val="24"/>
                <w:lang w:val="en-US" w:eastAsia="x-none"/>
              </w:rPr>
              <w:t>.</w:t>
            </w:r>
          </w:p>
          <w:p w:rsidR="00664ED9" w:rsidRDefault="00664ED9" w:rsidP="00664ED9">
            <w:pPr>
              <w:widowControl w:val="0"/>
              <w:spacing w:after="0" w:line="240" w:lineRule="auto"/>
              <w:ind w:left="600"/>
              <w:rPr>
                <w:rFonts w:ascii="Times New Roman" w:eastAsia="Times New Roman" w:hAnsi="Times New Roman" w:cs="Times New Roman"/>
                <w:b/>
                <w:sz w:val="24"/>
                <w:szCs w:val="24"/>
                <w:lang w:val="en-US" w:eastAsia="ru-RU"/>
              </w:rPr>
            </w:pP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13-mavzu. </w:t>
            </w:r>
            <w:r w:rsidRPr="00635F60">
              <w:rPr>
                <w:rFonts w:ascii="Times New Roman" w:eastAsia="Calibri" w:hAnsi="Times New Roman" w:cs="Times New Roman"/>
                <w:b/>
                <w:bCs/>
                <w:sz w:val="24"/>
                <w:szCs w:val="24"/>
                <w:shd w:val="clear" w:color="auto" w:fill="FFFFFF"/>
                <w:lang w:val="uz-Cyrl-UZ"/>
              </w:rPr>
              <w:t>Lirik asarlarning ham shakl ham mazmun xarakteriga ega bo‘lgan belgilari</w:t>
            </w:r>
            <w:r w:rsidRPr="00635F60">
              <w:rPr>
                <w:rFonts w:ascii="Times New Roman" w:eastAsia="Calibri" w:hAnsi="Times New Roman" w:cs="Times New Roman"/>
                <w:sz w:val="24"/>
                <w:szCs w:val="24"/>
                <w:lang w:val="uz-Cyrl-UZ" w:eastAsia="x-none"/>
              </w:rPr>
              <w:t xml:space="preserve"> </w:t>
            </w:r>
            <w:r w:rsidRPr="0031215C">
              <w:rPr>
                <w:rFonts w:ascii="Times New Roman" w:hAnsi="Times New Roman" w:cs="Times New Roman"/>
                <w:b/>
                <w:sz w:val="24"/>
                <w:szCs w:val="24"/>
                <w:lang w:val="uz-Cyrl-UZ"/>
              </w:rPr>
              <w:t>(2 soat).</w:t>
            </w:r>
          </w:p>
          <w:p w:rsidR="00664ED9" w:rsidRPr="00FE70E7" w:rsidRDefault="00664ED9" w:rsidP="00664ED9">
            <w:pPr>
              <w:widowControl w:val="0"/>
              <w:spacing w:after="0" w:line="240" w:lineRule="auto"/>
              <w:ind w:left="600"/>
              <w:jc w:val="center"/>
              <w:rPr>
                <w:rFonts w:ascii="Times New Roman" w:eastAsia="Calibri" w:hAnsi="Times New Roman" w:cs="Times New Roman"/>
                <w:sz w:val="24"/>
                <w:szCs w:val="24"/>
                <w:shd w:val="clear" w:color="auto" w:fill="FFFFFF"/>
                <w:lang w:val="sv-SE" w:eastAsia="x-none"/>
              </w:rPr>
            </w:pPr>
            <w:r w:rsidRPr="00FE70E7">
              <w:rPr>
                <w:rFonts w:ascii="Times New Roman" w:hAnsi="Times New Roman" w:cs="Times New Roman"/>
                <w:b/>
                <w:sz w:val="24"/>
                <w:szCs w:val="24"/>
                <w:lang w:val="sv-SE"/>
              </w:rPr>
              <w:t>Reja:</w:t>
            </w:r>
          </w:p>
          <w:p w:rsidR="00664ED9" w:rsidRDefault="00664ED9" w:rsidP="00664ED9">
            <w:pPr>
              <w:pStyle w:val="a5"/>
              <w:widowControl w:val="0"/>
              <w:numPr>
                <w:ilvl w:val="0"/>
                <w:numId w:val="18"/>
              </w:numPr>
              <w:spacing w:after="0" w:line="240" w:lineRule="auto"/>
              <w:rPr>
                <w:rFonts w:ascii="Times New Roman" w:eastAsia="Calibri" w:hAnsi="Times New Roman" w:cs="Times New Roman"/>
                <w:bCs/>
                <w:sz w:val="24"/>
                <w:szCs w:val="24"/>
                <w:lang w:val="en-US" w:eastAsia="x-none"/>
              </w:rPr>
            </w:pPr>
            <w:proofErr w:type="spellStart"/>
            <w:r>
              <w:rPr>
                <w:rFonts w:ascii="Times New Roman" w:eastAsia="Calibri" w:hAnsi="Times New Roman" w:cs="Times New Roman"/>
                <w:bCs/>
                <w:sz w:val="24"/>
                <w:szCs w:val="24"/>
                <w:lang w:val="en-US" w:eastAsia="x-none"/>
              </w:rPr>
              <w:t>Lirik</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asarlarda</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shakl</w:t>
            </w:r>
            <w:proofErr w:type="spellEnd"/>
            <w:r>
              <w:rPr>
                <w:rFonts w:ascii="Times New Roman" w:eastAsia="Calibri" w:hAnsi="Times New Roman" w:cs="Times New Roman"/>
                <w:bCs/>
                <w:sz w:val="24"/>
                <w:szCs w:val="24"/>
                <w:lang w:val="en-US" w:eastAsia="x-none"/>
              </w:rPr>
              <w:t xml:space="preserve"> </w:t>
            </w:r>
            <w:proofErr w:type="spellStart"/>
            <w:proofErr w:type="gramStart"/>
            <w:r>
              <w:rPr>
                <w:rFonts w:ascii="Times New Roman" w:eastAsia="Calibri" w:hAnsi="Times New Roman" w:cs="Times New Roman"/>
                <w:bCs/>
                <w:sz w:val="24"/>
                <w:szCs w:val="24"/>
                <w:lang w:val="en-US" w:eastAsia="x-none"/>
              </w:rPr>
              <w:t>va</w:t>
            </w:r>
            <w:proofErr w:type="spellEnd"/>
            <w:proofErr w:type="gram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mazmun</w:t>
            </w:r>
            <w:proofErr w:type="spellEnd"/>
            <w:r>
              <w:rPr>
                <w:rFonts w:ascii="Times New Roman" w:eastAsia="Calibri" w:hAnsi="Times New Roman" w:cs="Times New Roman"/>
                <w:bCs/>
                <w:sz w:val="24"/>
                <w:szCs w:val="24"/>
                <w:lang w:val="en-US" w:eastAsia="x-none"/>
              </w:rPr>
              <w:t>.</w:t>
            </w:r>
          </w:p>
          <w:p w:rsidR="00664ED9" w:rsidRDefault="00664ED9" w:rsidP="00664ED9">
            <w:pPr>
              <w:pStyle w:val="a5"/>
              <w:widowControl w:val="0"/>
              <w:numPr>
                <w:ilvl w:val="0"/>
                <w:numId w:val="18"/>
              </w:numPr>
              <w:spacing w:after="0" w:line="240" w:lineRule="auto"/>
              <w:rPr>
                <w:rFonts w:ascii="Times New Roman" w:eastAsia="Calibri" w:hAnsi="Times New Roman" w:cs="Times New Roman"/>
                <w:bCs/>
                <w:sz w:val="24"/>
                <w:szCs w:val="24"/>
                <w:lang w:val="en-US" w:eastAsia="x-none"/>
              </w:rPr>
            </w:pPr>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Lirik</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sujetda</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shakl</w:t>
            </w:r>
            <w:proofErr w:type="spellEnd"/>
            <w:r>
              <w:rPr>
                <w:rFonts w:ascii="Times New Roman" w:eastAsia="Calibri" w:hAnsi="Times New Roman" w:cs="Times New Roman"/>
                <w:bCs/>
                <w:sz w:val="24"/>
                <w:szCs w:val="24"/>
                <w:lang w:val="en-US" w:eastAsia="x-none"/>
              </w:rPr>
              <w:t xml:space="preserve">. </w:t>
            </w:r>
          </w:p>
          <w:p w:rsidR="00664ED9" w:rsidRDefault="00664ED9" w:rsidP="00664ED9">
            <w:pPr>
              <w:pStyle w:val="a5"/>
              <w:widowControl w:val="0"/>
              <w:numPr>
                <w:ilvl w:val="0"/>
                <w:numId w:val="18"/>
              </w:numPr>
              <w:spacing w:after="0" w:line="240" w:lineRule="auto"/>
              <w:rPr>
                <w:rFonts w:ascii="Times New Roman" w:eastAsia="Calibri" w:hAnsi="Times New Roman" w:cs="Times New Roman"/>
                <w:bCs/>
                <w:sz w:val="24"/>
                <w:szCs w:val="24"/>
                <w:lang w:val="en-US" w:eastAsia="x-none"/>
              </w:rPr>
            </w:pPr>
            <w:proofErr w:type="spellStart"/>
            <w:r>
              <w:rPr>
                <w:rFonts w:ascii="Times New Roman" w:eastAsia="Calibri" w:hAnsi="Times New Roman" w:cs="Times New Roman"/>
                <w:bCs/>
                <w:sz w:val="24"/>
                <w:szCs w:val="24"/>
                <w:lang w:val="en-US" w:eastAsia="x-none"/>
              </w:rPr>
              <w:t>Lirik</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asarlarda</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mazmun</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hamda</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uning</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poetik</w:t>
            </w:r>
            <w:proofErr w:type="spellEnd"/>
            <w:r>
              <w:rPr>
                <w:rFonts w:ascii="Times New Roman" w:eastAsia="Calibri" w:hAnsi="Times New Roman" w:cs="Times New Roman"/>
                <w:bCs/>
                <w:sz w:val="24"/>
                <w:szCs w:val="24"/>
                <w:lang w:val="en-US" w:eastAsia="x-none"/>
              </w:rPr>
              <w:t xml:space="preserve"> </w:t>
            </w:r>
            <w:proofErr w:type="spellStart"/>
            <w:r>
              <w:rPr>
                <w:rFonts w:ascii="Times New Roman" w:eastAsia="Calibri" w:hAnsi="Times New Roman" w:cs="Times New Roman"/>
                <w:bCs/>
                <w:sz w:val="24"/>
                <w:szCs w:val="24"/>
                <w:lang w:val="en-US" w:eastAsia="x-none"/>
              </w:rPr>
              <w:t>xususiyatlari</w:t>
            </w:r>
            <w:proofErr w:type="spellEnd"/>
            <w:r>
              <w:rPr>
                <w:rFonts w:ascii="Times New Roman" w:eastAsia="Calibri" w:hAnsi="Times New Roman" w:cs="Times New Roman"/>
                <w:bCs/>
                <w:sz w:val="24"/>
                <w:szCs w:val="24"/>
                <w:lang w:val="en-US" w:eastAsia="x-none"/>
              </w:rPr>
              <w:t>.</w:t>
            </w:r>
          </w:p>
          <w:p w:rsidR="00664ED9" w:rsidRPr="00A65D42" w:rsidRDefault="00664ED9" w:rsidP="00664ED9">
            <w:pPr>
              <w:pStyle w:val="a5"/>
              <w:widowControl w:val="0"/>
              <w:spacing w:after="0" w:line="240" w:lineRule="auto"/>
              <w:ind w:left="960"/>
              <w:rPr>
                <w:rFonts w:ascii="Times New Roman" w:eastAsia="Calibri" w:hAnsi="Times New Roman" w:cs="Times New Roman"/>
                <w:bCs/>
                <w:sz w:val="24"/>
                <w:szCs w:val="24"/>
                <w:lang w:val="en-US" w:eastAsia="x-none"/>
              </w:rPr>
            </w:pP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14-mavzu. </w:t>
            </w:r>
            <w:r w:rsidRPr="00A65D42">
              <w:rPr>
                <w:rFonts w:ascii="Times New Roman" w:eastAsia="Calibri" w:hAnsi="Times New Roman" w:cs="Times New Roman"/>
                <w:b/>
                <w:bCs/>
                <w:sz w:val="24"/>
                <w:szCs w:val="24"/>
                <w:lang w:val="uz-Cyrl-UZ"/>
              </w:rPr>
              <w:t>Yangi o‘zbek she’riyatida g‘oyaviy-tematik yangilanishlar</w:t>
            </w:r>
            <w:r w:rsidRPr="00210B46">
              <w:rPr>
                <w:rFonts w:ascii="Times New Roman" w:eastAsia="Calibri" w:hAnsi="Times New Roman" w:cs="Times New Roman"/>
                <w:sz w:val="24"/>
                <w:szCs w:val="24"/>
                <w:lang w:val="uz-Cyrl-UZ" w:eastAsia="x-none"/>
              </w:rPr>
              <w:t xml:space="preserve"> </w:t>
            </w:r>
            <w:r w:rsidRPr="0031215C">
              <w:rPr>
                <w:rFonts w:ascii="Times New Roman" w:hAnsi="Times New Roman" w:cs="Times New Roman"/>
                <w:b/>
                <w:sz w:val="24"/>
                <w:szCs w:val="24"/>
                <w:lang w:val="uz-Cyrl-UZ"/>
              </w:rPr>
              <w:t>(2 soat).</w:t>
            </w:r>
          </w:p>
          <w:p w:rsidR="00664ED9" w:rsidRPr="00664ED9" w:rsidRDefault="00664ED9" w:rsidP="00664ED9">
            <w:pPr>
              <w:widowControl w:val="0"/>
              <w:spacing w:after="0" w:line="240" w:lineRule="auto"/>
              <w:ind w:left="152" w:firstLine="448"/>
              <w:rPr>
                <w:rFonts w:ascii="Times New Roman" w:eastAsia="Calibri" w:hAnsi="Times New Roman" w:cs="Times New Roman"/>
                <w:sz w:val="24"/>
                <w:szCs w:val="24"/>
                <w:lang w:val="uz-Cyrl-UZ" w:eastAsia="x-none"/>
              </w:rPr>
            </w:pPr>
          </w:p>
          <w:p w:rsidR="00664ED9" w:rsidRPr="00FE70E7" w:rsidRDefault="00664ED9" w:rsidP="00664ED9">
            <w:pPr>
              <w:widowControl w:val="0"/>
              <w:spacing w:after="0" w:line="240" w:lineRule="auto"/>
              <w:ind w:left="600"/>
              <w:jc w:val="center"/>
              <w:rPr>
                <w:rFonts w:ascii="Times New Roman" w:eastAsia="Calibri" w:hAnsi="Times New Roman" w:cs="Times New Roman"/>
                <w:sz w:val="24"/>
                <w:szCs w:val="24"/>
                <w:shd w:val="clear" w:color="auto" w:fill="FFFFFF"/>
                <w:lang w:val="sv-SE" w:eastAsia="x-none"/>
              </w:rPr>
            </w:pPr>
            <w:r w:rsidRPr="00FE70E7">
              <w:rPr>
                <w:rFonts w:ascii="Times New Roman" w:hAnsi="Times New Roman" w:cs="Times New Roman"/>
                <w:b/>
                <w:sz w:val="24"/>
                <w:szCs w:val="24"/>
                <w:lang w:val="sv-SE"/>
              </w:rPr>
              <w:t>Reja:</w:t>
            </w:r>
          </w:p>
          <w:p w:rsidR="00664ED9" w:rsidRDefault="00664ED9" w:rsidP="00664ED9">
            <w:pPr>
              <w:pStyle w:val="a5"/>
              <w:widowControl w:val="0"/>
              <w:numPr>
                <w:ilvl w:val="0"/>
                <w:numId w:val="19"/>
              </w:numPr>
              <w:spacing w:after="0" w:line="240" w:lineRule="auto"/>
              <w:rPr>
                <w:rFonts w:ascii="Times New Roman" w:eastAsia="Calibri" w:hAnsi="Times New Roman" w:cs="Times New Roman"/>
                <w:sz w:val="24"/>
                <w:szCs w:val="24"/>
                <w:lang w:val="en-US" w:eastAsia="x-none"/>
              </w:rPr>
            </w:pPr>
            <w:proofErr w:type="spellStart"/>
            <w:r w:rsidRPr="00635F60">
              <w:rPr>
                <w:rFonts w:ascii="Times New Roman" w:eastAsia="Calibri" w:hAnsi="Times New Roman" w:cs="Times New Roman"/>
                <w:sz w:val="24"/>
                <w:szCs w:val="24"/>
                <w:lang w:val="en-US" w:eastAsia="x-none"/>
              </w:rPr>
              <w:t>Hozirgi</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o`zbek</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she`riyatida</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muallif</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mahorati</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masalasi</w:t>
            </w:r>
            <w:proofErr w:type="spellEnd"/>
            <w:r w:rsidRPr="00635F60">
              <w:rPr>
                <w:rFonts w:ascii="Times New Roman" w:eastAsia="Calibri" w:hAnsi="Times New Roman" w:cs="Times New Roman"/>
                <w:sz w:val="24"/>
                <w:szCs w:val="24"/>
                <w:lang w:val="en-US" w:eastAsia="x-none"/>
              </w:rPr>
              <w:t xml:space="preserve">. </w:t>
            </w:r>
          </w:p>
          <w:p w:rsidR="00664ED9" w:rsidRDefault="00664ED9" w:rsidP="00664ED9">
            <w:pPr>
              <w:pStyle w:val="a5"/>
              <w:widowControl w:val="0"/>
              <w:numPr>
                <w:ilvl w:val="0"/>
                <w:numId w:val="19"/>
              </w:numPr>
              <w:spacing w:after="0" w:line="240" w:lineRule="auto"/>
              <w:rPr>
                <w:rFonts w:ascii="Times New Roman" w:eastAsia="Calibri" w:hAnsi="Times New Roman" w:cs="Times New Roman"/>
                <w:sz w:val="24"/>
                <w:szCs w:val="24"/>
                <w:lang w:val="en-US" w:eastAsia="x-none"/>
              </w:rPr>
            </w:pPr>
            <w:proofErr w:type="spellStart"/>
            <w:r w:rsidRPr="00635F60">
              <w:rPr>
                <w:rFonts w:ascii="Times New Roman" w:eastAsia="Calibri" w:hAnsi="Times New Roman" w:cs="Times New Roman"/>
                <w:sz w:val="24"/>
                <w:szCs w:val="24"/>
                <w:lang w:val="en-US" w:eastAsia="x-none"/>
              </w:rPr>
              <w:t>Yangi</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o`zbek</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she`riyatida</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yangicha</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talqin</w:t>
            </w:r>
            <w:proofErr w:type="spellEnd"/>
            <w:r w:rsidRPr="00635F60">
              <w:rPr>
                <w:rFonts w:ascii="Times New Roman" w:eastAsia="Calibri" w:hAnsi="Times New Roman" w:cs="Times New Roman"/>
                <w:sz w:val="24"/>
                <w:szCs w:val="24"/>
                <w:lang w:val="en-US" w:eastAsia="x-none"/>
              </w:rPr>
              <w:t>.</w:t>
            </w:r>
          </w:p>
          <w:p w:rsidR="00664ED9" w:rsidRPr="00635F60" w:rsidRDefault="00664ED9" w:rsidP="00664ED9">
            <w:pPr>
              <w:pStyle w:val="a5"/>
              <w:widowControl w:val="0"/>
              <w:numPr>
                <w:ilvl w:val="0"/>
                <w:numId w:val="19"/>
              </w:numPr>
              <w:spacing w:after="0" w:line="240" w:lineRule="auto"/>
              <w:rPr>
                <w:rFonts w:ascii="Times New Roman" w:eastAsia="Calibri" w:hAnsi="Times New Roman" w:cs="Times New Roman"/>
                <w:sz w:val="24"/>
                <w:szCs w:val="24"/>
                <w:lang w:val="en-US" w:eastAsia="x-none"/>
              </w:rPr>
            </w:pPr>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Hozirgi</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she`riyatning</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poetik</w:t>
            </w:r>
            <w:proofErr w:type="spellEnd"/>
            <w:r w:rsidRPr="00635F60">
              <w:rPr>
                <w:rFonts w:ascii="Times New Roman" w:eastAsia="Calibri" w:hAnsi="Times New Roman" w:cs="Times New Roman"/>
                <w:sz w:val="24"/>
                <w:szCs w:val="24"/>
                <w:lang w:val="en-US" w:eastAsia="x-none"/>
              </w:rPr>
              <w:t xml:space="preserve"> </w:t>
            </w:r>
            <w:proofErr w:type="spellStart"/>
            <w:r w:rsidRPr="00635F60">
              <w:rPr>
                <w:rFonts w:ascii="Times New Roman" w:eastAsia="Calibri" w:hAnsi="Times New Roman" w:cs="Times New Roman"/>
                <w:sz w:val="24"/>
                <w:szCs w:val="24"/>
                <w:lang w:val="en-US" w:eastAsia="x-none"/>
              </w:rPr>
              <w:t>xususiyatlari</w:t>
            </w:r>
            <w:proofErr w:type="spellEnd"/>
            <w:r w:rsidRPr="00635F60">
              <w:rPr>
                <w:rFonts w:ascii="Times New Roman" w:eastAsia="Calibri" w:hAnsi="Times New Roman" w:cs="Times New Roman"/>
                <w:sz w:val="24"/>
                <w:szCs w:val="24"/>
                <w:lang w:val="en-US" w:eastAsia="x-none"/>
              </w:rPr>
              <w:t>.</w:t>
            </w:r>
          </w:p>
          <w:p w:rsidR="00664ED9" w:rsidRDefault="00664ED9" w:rsidP="00664ED9">
            <w:pPr>
              <w:widowControl w:val="0"/>
              <w:spacing w:after="0" w:line="240" w:lineRule="auto"/>
              <w:ind w:left="600"/>
              <w:rPr>
                <w:rFonts w:ascii="Times New Roman" w:eastAsia="Times New Roman" w:hAnsi="Times New Roman" w:cs="Times New Roman"/>
                <w:b/>
                <w:sz w:val="24"/>
                <w:szCs w:val="24"/>
                <w:lang w:val="en-US" w:eastAsia="ru-RU"/>
              </w:rPr>
            </w:pPr>
          </w:p>
          <w:p w:rsidR="00664ED9" w:rsidRPr="0031215C" w:rsidRDefault="00664ED9" w:rsidP="00664ED9">
            <w:pPr>
              <w:autoSpaceDE w:val="0"/>
              <w:autoSpaceDN w:val="0"/>
              <w:adjustRightInd w:val="0"/>
              <w:spacing w:after="0" w:line="240" w:lineRule="auto"/>
              <w:ind w:right="282"/>
              <w:jc w:val="center"/>
              <w:rPr>
                <w:rFonts w:ascii="Times New Roman" w:hAnsi="Times New Roman" w:cs="Times New Roman"/>
                <w:b/>
                <w:sz w:val="24"/>
                <w:szCs w:val="24"/>
                <w:lang w:val="uz-Cyrl-UZ"/>
              </w:rPr>
            </w:pPr>
            <w:r>
              <w:rPr>
                <w:rFonts w:ascii="Times New Roman" w:eastAsia="Times New Roman" w:hAnsi="Times New Roman" w:cs="Times New Roman"/>
                <w:b/>
                <w:sz w:val="24"/>
                <w:szCs w:val="24"/>
                <w:lang w:val="en-US" w:eastAsia="ru-RU"/>
              </w:rPr>
              <w:t xml:space="preserve">15-mavzu. </w:t>
            </w:r>
            <w:r w:rsidRPr="00635F60">
              <w:rPr>
                <w:rFonts w:ascii="Times New Roman" w:hAnsi="Times New Roman" w:cs="Times New Roman"/>
                <w:b/>
                <w:sz w:val="24"/>
                <w:szCs w:val="24"/>
                <w:lang w:val="uz-Latn-UZ"/>
              </w:rPr>
              <w:t>Dramada nutqning o‘ziga xosligi masalasi</w:t>
            </w:r>
            <w:r>
              <w:rPr>
                <w:rFonts w:ascii="Times New Roman" w:hAnsi="Times New Roman" w:cs="Times New Roman"/>
                <w:b/>
                <w:sz w:val="24"/>
                <w:szCs w:val="24"/>
                <w:lang w:val="uz-Latn-UZ"/>
              </w:rPr>
              <w:t xml:space="preserve"> </w:t>
            </w:r>
            <w:r w:rsidRPr="0031215C">
              <w:rPr>
                <w:rFonts w:ascii="Times New Roman" w:hAnsi="Times New Roman" w:cs="Times New Roman"/>
                <w:b/>
                <w:sz w:val="24"/>
                <w:szCs w:val="24"/>
                <w:lang w:val="uz-Cyrl-UZ"/>
              </w:rPr>
              <w:t>(2 soat).</w:t>
            </w:r>
          </w:p>
          <w:p w:rsidR="00664ED9" w:rsidRPr="00FE70E7" w:rsidRDefault="00664ED9" w:rsidP="00664ED9">
            <w:pPr>
              <w:widowControl w:val="0"/>
              <w:spacing w:after="0" w:line="240" w:lineRule="auto"/>
              <w:ind w:left="600"/>
              <w:jc w:val="center"/>
              <w:rPr>
                <w:rFonts w:ascii="Times New Roman" w:eastAsia="Calibri" w:hAnsi="Times New Roman" w:cs="Times New Roman"/>
                <w:sz w:val="24"/>
                <w:szCs w:val="24"/>
                <w:shd w:val="clear" w:color="auto" w:fill="FFFFFF"/>
                <w:lang w:val="sv-SE" w:eastAsia="x-none"/>
              </w:rPr>
            </w:pPr>
            <w:r w:rsidRPr="00FE70E7">
              <w:rPr>
                <w:rFonts w:ascii="Times New Roman" w:hAnsi="Times New Roman" w:cs="Times New Roman"/>
                <w:b/>
                <w:sz w:val="24"/>
                <w:szCs w:val="24"/>
                <w:lang w:val="sv-SE"/>
              </w:rPr>
              <w:t xml:space="preserve"> Reja:</w:t>
            </w:r>
          </w:p>
          <w:p w:rsidR="00664ED9" w:rsidRDefault="00664ED9" w:rsidP="00664ED9">
            <w:pPr>
              <w:pStyle w:val="a5"/>
              <w:widowControl w:val="0"/>
              <w:numPr>
                <w:ilvl w:val="0"/>
                <w:numId w:val="20"/>
              </w:numPr>
              <w:spacing w:after="0" w:line="240" w:lineRule="auto"/>
              <w:rPr>
                <w:rFonts w:ascii="Times New Roman" w:hAnsi="Times New Roman" w:cs="Times New Roman"/>
                <w:sz w:val="24"/>
                <w:szCs w:val="24"/>
                <w:lang w:val="uz-Latn-UZ"/>
              </w:rPr>
            </w:pPr>
            <w:r>
              <w:rPr>
                <w:rFonts w:ascii="Times New Roman" w:hAnsi="Times New Roman" w:cs="Times New Roman"/>
                <w:sz w:val="24"/>
                <w:szCs w:val="24"/>
                <w:lang w:val="uz-Latn-UZ"/>
              </w:rPr>
              <w:t xml:space="preserve">Dramatik tur va uning janrlari. </w:t>
            </w:r>
          </w:p>
          <w:p w:rsidR="00664ED9" w:rsidRDefault="00664ED9" w:rsidP="00664ED9">
            <w:pPr>
              <w:pStyle w:val="a5"/>
              <w:widowControl w:val="0"/>
              <w:numPr>
                <w:ilvl w:val="0"/>
                <w:numId w:val="20"/>
              </w:numPr>
              <w:spacing w:after="0" w:line="240" w:lineRule="auto"/>
              <w:rPr>
                <w:rFonts w:ascii="Times New Roman" w:hAnsi="Times New Roman" w:cs="Times New Roman"/>
                <w:sz w:val="24"/>
                <w:szCs w:val="24"/>
                <w:lang w:val="uz-Latn-UZ"/>
              </w:rPr>
            </w:pPr>
            <w:r>
              <w:rPr>
                <w:rFonts w:ascii="Times New Roman" w:hAnsi="Times New Roman" w:cs="Times New Roman"/>
                <w:sz w:val="24"/>
                <w:szCs w:val="24"/>
                <w:lang w:val="uz-Latn-UZ"/>
              </w:rPr>
              <w:t xml:space="preserve">Dramatik asarlarda sujet va obraz. </w:t>
            </w:r>
          </w:p>
          <w:p w:rsidR="00664ED9" w:rsidRPr="00183AC2" w:rsidRDefault="00664ED9" w:rsidP="00664ED9">
            <w:pPr>
              <w:pStyle w:val="a5"/>
              <w:widowControl w:val="0"/>
              <w:numPr>
                <w:ilvl w:val="0"/>
                <w:numId w:val="20"/>
              </w:numPr>
              <w:spacing w:after="0" w:line="240" w:lineRule="auto"/>
              <w:rPr>
                <w:rFonts w:ascii="Times New Roman" w:hAnsi="Times New Roman" w:cs="Times New Roman"/>
                <w:sz w:val="24"/>
                <w:szCs w:val="24"/>
                <w:lang w:val="uz-Latn-UZ"/>
              </w:rPr>
            </w:pPr>
            <w:r>
              <w:rPr>
                <w:rFonts w:ascii="Times New Roman" w:hAnsi="Times New Roman" w:cs="Times New Roman"/>
                <w:sz w:val="24"/>
                <w:szCs w:val="24"/>
                <w:lang w:val="uz-Latn-UZ"/>
              </w:rPr>
              <w:t>Dramatuk nutq hamda uning poetik jihatlari</w:t>
            </w:r>
          </w:p>
          <w:p w:rsidR="00634EFB" w:rsidRPr="00664ED9" w:rsidRDefault="00634EFB" w:rsidP="00210B46">
            <w:pPr>
              <w:widowControl w:val="0"/>
              <w:spacing w:after="0" w:line="240" w:lineRule="auto"/>
              <w:ind w:firstLine="560"/>
              <w:rPr>
                <w:rFonts w:ascii="Times New Roman" w:eastAsia="Calibri" w:hAnsi="Times New Roman" w:cs="Times New Roman"/>
                <w:bCs/>
                <w:sz w:val="24"/>
                <w:szCs w:val="24"/>
                <w:lang w:val="uz-Latn-UZ" w:eastAsia="x-none"/>
              </w:rPr>
            </w:pPr>
          </w:p>
          <w:p w:rsidR="00210B46" w:rsidRPr="00210B46" w:rsidRDefault="00634EFB" w:rsidP="00634EFB">
            <w:pPr>
              <w:widowControl w:val="0"/>
              <w:spacing w:after="0" w:line="240" w:lineRule="auto"/>
              <w:ind w:firstLine="560"/>
              <w:rPr>
                <w:rFonts w:ascii="Times New Roman" w:eastAsia="Calibri" w:hAnsi="Times New Roman" w:cs="Times New Roman"/>
                <w:bCs/>
                <w:sz w:val="24"/>
                <w:szCs w:val="24"/>
                <w:lang w:val="uz-Cyrl-UZ" w:eastAsia="x-none"/>
              </w:rPr>
            </w:pPr>
            <w:r w:rsidRPr="00634EFB">
              <w:rPr>
                <w:rFonts w:ascii="Times New Roman" w:eastAsia="Calibri" w:hAnsi="Times New Roman" w:cs="Times New Roman"/>
                <w:bCs/>
                <w:sz w:val="24"/>
                <w:szCs w:val="24"/>
                <w:lang w:val="en-US"/>
              </w:rPr>
              <w:t xml:space="preserve"> </w:t>
            </w:r>
            <w:r w:rsidRPr="00634EFB">
              <w:rPr>
                <w:rFonts w:ascii="Times New Roman" w:eastAsia="Calibri" w:hAnsi="Times New Roman" w:cs="Times New Roman"/>
                <w:bCs/>
                <w:sz w:val="24"/>
                <w:szCs w:val="24"/>
                <w:lang w:val="uz-Cyrl-UZ" w:eastAsia="x-none"/>
              </w:rPr>
              <w:t>Jami: 30 soat.</w:t>
            </w:r>
            <w:r>
              <w:rPr>
                <w:rFonts w:ascii="Times New Roman" w:eastAsia="Calibri" w:hAnsi="Times New Roman" w:cs="Times New Roman"/>
                <w:bCs/>
                <w:sz w:val="24"/>
                <w:szCs w:val="24"/>
                <w:lang w:val="en-US" w:eastAsia="x-none"/>
              </w:rPr>
              <w:t xml:space="preserve"> </w:t>
            </w:r>
            <w:r w:rsidRPr="00634EFB">
              <w:rPr>
                <w:rFonts w:ascii="Times New Roman" w:eastAsia="Calibri" w:hAnsi="Times New Roman" w:cs="Times New Roman"/>
                <w:sz w:val="24"/>
                <w:szCs w:val="24"/>
                <w:lang w:val="uz-Cyrl-UZ"/>
              </w:rPr>
              <w:t xml:space="preserve"> </w:t>
            </w:r>
          </w:p>
          <w:p w:rsidR="00210B46" w:rsidRPr="00210B46" w:rsidRDefault="00210B46" w:rsidP="00210B46">
            <w:pPr>
              <w:autoSpaceDE w:val="0"/>
              <w:autoSpaceDN w:val="0"/>
              <w:adjustRightInd w:val="0"/>
              <w:spacing w:line="240" w:lineRule="auto"/>
              <w:ind w:right="282"/>
              <w:jc w:val="center"/>
              <w:rPr>
                <w:rFonts w:ascii="Times New Roman" w:hAnsi="Times New Roman" w:cs="Times New Roman"/>
                <w:bCs/>
                <w:sz w:val="24"/>
                <w:szCs w:val="24"/>
                <w:lang w:val="es-ES_tradnl"/>
              </w:rPr>
            </w:pPr>
          </w:p>
          <w:p w:rsidR="00210B46" w:rsidRPr="00210B46" w:rsidRDefault="00210B46" w:rsidP="00210B46">
            <w:pPr>
              <w:autoSpaceDE w:val="0"/>
              <w:autoSpaceDN w:val="0"/>
              <w:adjustRightInd w:val="0"/>
              <w:spacing w:after="0"/>
              <w:ind w:left="930" w:right="282"/>
              <w:contextualSpacing/>
              <w:rPr>
                <w:rFonts w:ascii="Times New Roman" w:hAnsi="Times New Roman" w:cs="Times New Roman"/>
                <w:b/>
                <w:bCs/>
                <w:sz w:val="24"/>
                <w:szCs w:val="24"/>
                <w:lang w:val="uz-Cyrl-UZ"/>
              </w:rPr>
            </w:pPr>
            <w:r w:rsidRPr="00210B46">
              <w:rPr>
                <w:rFonts w:ascii="Times New Roman" w:hAnsi="Times New Roman" w:cs="Times New Roman"/>
                <w:b/>
                <w:bCs/>
                <w:sz w:val="24"/>
                <w:szCs w:val="24"/>
                <w:lang w:val="uz-Cyrl-UZ"/>
              </w:rPr>
              <w:t>IV. Mustaqil ta’limning shakli va mazmuni</w:t>
            </w:r>
          </w:p>
          <w:p w:rsidR="00210B46" w:rsidRPr="00210B46" w:rsidRDefault="00210B46" w:rsidP="00210B46">
            <w:pPr>
              <w:autoSpaceDE w:val="0"/>
              <w:autoSpaceDN w:val="0"/>
              <w:adjustRightInd w:val="0"/>
              <w:ind w:right="282" w:firstLine="555"/>
              <w:rPr>
                <w:rFonts w:ascii="Times New Roman" w:hAnsi="Times New Roman" w:cs="Times New Roman"/>
                <w:b/>
                <w:bCs/>
                <w:sz w:val="24"/>
                <w:szCs w:val="24"/>
                <w:lang w:val="uz-Cyrl-UZ"/>
              </w:rPr>
            </w:pPr>
            <w:r w:rsidRPr="00210B46">
              <w:rPr>
                <w:rFonts w:ascii="Times New Roman" w:hAnsi="Times New Roman" w:cs="Times New Roman"/>
                <w:b/>
                <w:bCs/>
                <w:sz w:val="24"/>
                <w:szCs w:val="24"/>
                <w:lang w:val="uz-Cyrl-UZ"/>
              </w:rPr>
              <w:t xml:space="preserve">     Mustaqil ta’lim</w:t>
            </w:r>
            <w:r w:rsidR="00CB4940">
              <w:rPr>
                <w:rFonts w:ascii="Times New Roman" w:hAnsi="Times New Roman" w:cs="Times New Roman"/>
                <w:b/>
                <w:bCs/>
                <w:sz w:val="24"/>
                <w:szCs w:val="24"/>
                <w:lang w:val="en-US"/>
              </w:rPr>
              <w:t xml:space="preserve"> </w:t>
            </w:r>
            <w:proofErr w:type="spellStart"/>
            <w:r w:rsidR="00CB4940">
              <w:rPr>
                <w:rFonts w:ascii="Times New Roman" w:hAnsi="Times New Roman" w:cs="Times New Roman"/>
                <w:b/>
                <w:bCs/>
                <w:sz w:val="24"/>
                <w:szCs w:val="24"/>
                <w:lang w:val="en-US"/>
              </w:rPr>
              <w:t>uchun</w:t>
            </w:r>
            <w:proofErr w:type="spellEnd"/>
            <w:r w:rsidR="00CB4940">
              <w:rPr>
                <w:rFonts w:ascii="Times New Roman" w:hAnsi="Times New Roman" w:cs="Times New Roman"/>
                <w:b/>
                <w:bCs/>
                <w:sz w:val="24"/>
                <w:szCs w:val="24"/>
                <w:lang w:val="uz-Cyrl-UZ"/>
              </w:rPr>
              <w:t xml:space="preserve"> tavsiya etilayotgan mavzular</w:t>
            </w:r>
            <w:r w:rsidRPr="00210B46">
              <w:rPr>
                <w:rFonts w:ascii="Times New Roman" w:hAnsi="Times New Roman" w:cs="Times New Roman"/>
                <w:b/>
                <w:bCs/>
                <w:sz w:val="24"/>
                <w:szCs w:val="24"/>
                <w:lang w:val="uz-Cyrl-UZ"/>
              </w:rPr>
              <w:t>:</w:t>
            </w:r>
          </w:p>
          <w:p w:rsidR="00210B46" w:rsidRPr="00676356" w:rsidRDefault="00210B46" w:rsidP="00210B46">
            <w:pPr>
              <w:autoSpaceDE w:val="0"/>
              <w:autoSpaceDN w:val="0"/>
              <w:adjustRightInd w:val="0"/>
              <w:ind w:left="864" w:right="282"/>
              <w:contextualSpacing/>
              <w:jc w:val="both"/>
              <w:rPr>
                <w:rFonts w:ascii="Times New Roman" w:hAnsi="Times New Roman" w:cs="Times New Roman"/>
                <w:sz w:val="24"/>
                <w:szCs w:val="24"/>
                <w:lang w:val="uz-Cyrl-UZ"/>
              </w:rPr>
            </w:pPr>
            <w:r w:rsidRPr="00210B46">
              <w:rPr>
                <w:rFonts w:ascii="Times New Roman" w:eastAsia="Times New Roman" w:hAnsi="Times New Roman" w:cs="Times New Roman"/>
                <w:color w:val="000000"/>
                <w:sz w:val="24"/>
                <w:szCs w:val="24"/>
                <w:lang w:val="uz-Cyrl-UZ" w:eastAsia="ru-RU"/>
              </w:rPr>
              <w:t>Mustaqil o‘zlashtiril</w:t>
            </w:r>
            <w:r w:rsidRPr="00676356">
              <w:rPr>
                <w:rFonts w:ascii="Times New Roman" w:eastAsia="Times New Roman" w:hAnsi="Times New Roman" w:cs="Times New Roman"/>
                <w:color w:val="000000"/>
                <w:sz w:val="24"/>
                <w:szCs w:val="24"/>
                <w:lang w:val="uz-Cyrl-UZ" w:eastAsia="ru-RU"/>
              </w:rPr>
              <w:t>adigan mavzular bo‘yicha talabalar tomonidan</w:t>
            </w:r>
            <w:r w:rsidRPr="00210B46">
              <w:rPr>
                <w:rFonts w:ascii="Times New Roman" w:eastAsia="Times New Roman" w:hAnsi="Times New Roman" w:cs="Times New Roman"/>
                <w:color w:val="000000"/>
                <w:sz w:val="24"/>
                <w:szCs w:val="24"/>
                <w:lang w:val="uz-Cyrl-UZ" w:eastAsia="ru-RU"/>
              </w:rPr>
              <w:t xml:space="preserve"> </w:t>
            </w:r>
            <w:r w:rsidR="00CB4940" w:rsidRPr="00CB4940">
              <w:rPr>
                <w:rFonts w:ascii="Times New Roman" w:eastAsia="Times New Roman" w:hAnsi="Times New Roman" w:cs="Times New Roman"/>
                <w:color w:val="000000"/>
                <w:sz w:val="24"/>
                <w:szCs w:val="24"/>
                <w:lang w:val="uz-Cyrl-UZ" w:eastAsia="ru-RU"/>
              </w:rPr>
              <w:t>insho, test</w:t>
            </w:r>
            <w:r w:rsidRPr="00676356">
              <w:rPr>
                <w:rFonts w:ascii="Times New Roman" w:eastAsia="Times New Roman" w:hAnsi="Times New Roman" w:cs="Times New Roman"/>
                <w:color w:val="000000"/>
                <w:sz w:val="24"/>
                <w:szCs w:val="24"/>
                <w:lang w:val="uz-Cyrl-UZ" w:eastAsia="ru-RU"/>
              </w:rPr>
              <w:t>lar tayyorlash va uni taqdimot qilish</w:t>
            </w:r>
            <w:r w:rsidRPr="00210B46">
              <w:rPr>
                <w:rFonts w:ascii="Times New Roman" w:eastAsia="Times New Roman" w:hAnsi="Times New Roman" w:cs="Times New Roman"/>
                <w:color w:val="000000"/>
                <w:sz w:val="24"/>
                <w:szCs w:val="24"/>
                <w:lang w:val="uz-Cyrl-UZ" w:eastAsia="ru-RU"/>
              </w:rPr>
              <w:t>, ilmiy maqola</w:t>
            </w:r>
            <w:r w:rsidR="00CB4940" w:rsidRPr="00CB4940">
              <w:rPr>
                <w:rFonts w:ascii="Times New Roman" w:eastAsia="Times New Roman" w:hAnsi="Times New Roman" w:cs="Times New Roman"/>
                <w:color w:val="000000"/>
                <w:sz w:val="24"/>
                <w:szCs w:val="24"/>
                <w:lang w:val="uz-Cyrl-UZ" w:eastAsia="ru-RU"/>
              </w:rPr>
              <w:t>, taqrizlar</w:t>
            </w:r>
            <w:r w:rsidRPr="00210B46">
              <w:rPr>
                <w:rFonts w:ascii="Times New Roman" w:eastAsia="Times New Roman" w:hAnsi="Times New Roman" w:cs="Times New Roman"/>
                <w:color w:val="000000"/>
                <w:sz w:val="24"/>
                <w:szCs w:val="24"/>
                <w:lang w:val="uz-Cyrl-UZ" w:eastAsia="ru-RU"/>
              </w:rPr>
              <w:t xml:space="preserve"> yozish</w:t>
            </w:r>
            <w:r w:rsidRPr="00676356">
              <w:rPr>
                <w:rFonts w:ascii="Times New Roman" w:eastAsia="Times New Roman" w:hAnsi="Times New Roman" w:cs="Times New Roman"/>
                <w:color w:val="000000"/>
                <w:sz w:val="24"/>
                <w:szCs w:val="24"/>
                <w:lang w:val="uz-Cyrl-UZ" w:eastAsia="ru-RU"/>
              </w:rPr>
              <w:t xml:space="preserve"> tavsiya etiladi.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Davlatshoh Samarqandiyning “Tazkirat ush-shuaro” asari tahlili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A.Qayumovning “Beruniy va adabiyot” risolasi tahlili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H.Qudratillayevning “Boburning adabiy-estetik qarashlari” risolasi tahlili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Farididdin Attorning “Mantiq ut-tayr” dostonini Navoiyning “Lison ut-tayr” dostoni bilan qiyoslab o‘rganish</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Farididdin Attorning “Tazkirat ul-avliyo” asarida ulug’ shayxlar timsoli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Jaloliddin Rumiy. “Masnaviy masnaviy”da  ilohiy ma’rifat</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 xml:space="preserve">Bugungi she’riyatda milliy g’oya va mafkura ifodasi </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Liro-epik dostonlar</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 xml:space="preserve">Liro dramatik dostonlar </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 xml:space="preserve">Bugungi hikoyachilikda iymon va e’tiqod masalasi </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Bugungi kun hikoyachiligida ijtimoiy va axloqiy masalasi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Hozirgi qissachilikda ijtimoiy va insoniy illatlar ifodasi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 xml:space="preserve">Detektiv yo‘nalishdagi qissalar </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Romanlarda davr, muhit va inson fojiasining badiiy ifodasi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 xml:space="preserve">Bugungi kun tarixiy romanlari </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Bugungi romanlarda tarix va tarixiy shaxslarning badiiy talqini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Xarakter yaratishda badiiy to‘qimaning roli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Adabiyotda hayot tasvirining o‘ziga xosligi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Lirik qahramon masalasining o‘rganilishi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Epik asarda obrazlilik</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Hayot materialini qayta yaratishda sifatlashning o‘rni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Estetik kategoriyalarning  har janrda o‘zicha ko‘rinishda aks etishi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Inson hayoti va faoliyatiga tegishli  go‘zalliklarning murakkabligi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Ideal qahramon. Adabiy-estetik ideal</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Hayotni komik-satirik o‘zlashtirish va aks ettirishning o‘ziga xosligi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Badiiy asarda mazmun va shaklning uzviy birligi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 xml:space="preserve"> Shakl va mazmunning tarkibiy qismlari</w:t>
            </w:r>
          </w:p>
          <w:p w:rsidR="00210B46" w:rsidRPr="00210B46" w:rsidRDefault="00210B46" w:rsidP="00210B46">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 xml:space="preserve"> Nasrda monolog va dialog</w:t>
            </w:r>
          </w:p>
          <w:p w:rsidR="00210B46" w:rsidRPr="00210B46" w:rsidRDefault="00210B46" w:rsidP="00AC28A3">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 xml:space="preserve"> Nazm tilining xususiyatlari</w:t>
            </w:r>
            <w:r w:rsidR="00AC28A3" w:rsidRPr="00AC28A3">
              <w:rPr>
                <w:rFonts w:ascii="Times New Roman" w:eastAsia="Times New Roman" w:hAnsi="Times New Roman" w:cs="Times New Roman"/>
                <w:sz w:val="24"/>
                <w:szCs w:val="24"/>
                <w:lang w:val="en-US" w:eastAsia="ru-RU"/>
              </w:rPr>
              <w:t xml:space="preserve"> </w:t>
            </w:r>
          </w:p>
          <w:p w:rsidR="00AC28A3" w:rsidRPr="00AC28A3" w:rsidRDefault="00210B46" w:rsidP="00AC28A3">
            <w:pPr>
              <w:numPr>
                <w:ilvl w:val="0"/>
                <w:numId w:val="1"/>
              </w:numPr>
              <w:spacing w:after="0" w:line="240"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Modern she’riyat va nasr.</w:t>
            </w:r>
            <w:r w:rsidRPr="00210B46">
              <w:rPr>
                <w:rFonts w:ascii="Times New Roman" w:hAnsi="Times New Roman" w:cs="Times New Roman"/>
                <w:sz w:val="24"/>
                <w:szCs w:val="24"/>
                <w:lang w:val="en-US"/>
              </w:rPr>
              <w:t xml:space="preserve"> </w:t>
            </w:r>
          </w:p>
          <w:p w:rsidR="00AC28A3" w:rsidRPr="00210B46" w:rsidRDefault="00AC28A3" w:rsidP="00AC28A3">
            <w:pPr>
              <w:spacing w:after="0" w:line="240" w:lineRule="auto"/>
              <w:ind w:left="284"/>
              <w:jc w:val="both"/>
              <w:rPr>
                <w:rFonts w:ascii="Times New Roman" w:eastAsia="Times New Roman" w:hAnsi="Times New Roman" w:cs="Times New Roman"/>
                <w:sz w:val="24"/>
                <w:szCs w:val="24"/>
                <w:lang w:val="uz-Cyrl-UZ" w:eastAsia="ru-RU"/>
              </w:rPr>
            </w:pPr>
            <w:r>
              <w:rPr>
                <w:rFonts w:ascii="Times New Roman" w:hAnsi="Times New Roman" w:cs="Times New Roman"/>
                <w:sz w:val="24"/>
                <w:szCs w:val="24"/>
                <w:lang w:val="en-US"/>
              </w:rPr>
              <w:t xml:space="preserve">Jami: 60 </w:t>
            </w:r>
            <w:proofErr w:type="spellStart"/>
            <w:r>
              <w:rPr>
                <w:rFonts w:ascii="Times New Roman" w:hAnsi="Times New Roman" w:cs="Times New Roman"/>
                <w:sz w:val="24"/>
                <w:szCs w:val="24"/>
                <w:lang w:val="en-US"/>
              </w:rPr>
              <w:t>soat</w:t>
            </w:r>
            <w:proofErr w:type="spellEnd"/>
            <w:r>
              <w:rPr>
                <w:rFonts w:ascii="Times New Roman" w:hAnsi="Times New Roman" w:cs="Times New Roman"/>
                <w:sz w:val="24"/>
                <w:szCs w:val="24"/>
                <w:lang w:val="en-US"/>
              </w:rPr>
              <w:t xml:space="preserve">. </w:t>
            </w:r>
          </w:p>
        </w:tc>
      </w:tr>
      <w:tr w:rsidR="00210B46" w:rsidRPr="007F6326" w:rsidTr="00664ED9">
        <w:trPr>
          <w:trHeight w:val="692"/>
        </w:trPr>
        <w:tc>
          <w:tcPr>
            <w:tcW w:w="567" w:type="dxa"/>
            <w:tcBorders>
              <w:top w:val="single" w:sz="4" w:space="0" w:color="auto"/>
              <w:left w:val="single" w:sz="4" w:space="0" w:color="000000"/>
              <w:bottom w:val="single" w:sz="4" w:space="0" w:color="000000"/>
              <w:right w:val="single" w:sz="4" w:space="0" w:color="000000"/>
            </w:tcBorders>
            <w:hideMark/>
          </w:tcPr>
          <w:p w:rsidR="00210B46" w:rsidRPr="00210B46" w:rsidRDefault="002615E5" w:rsidP="00210B46">
            <w:pPr>
              <w:widowControl w:val="0"/>
              <w:autoSpaceDE w:val="0"/>
              <w:autoSpaceDN w:val="0"/>
              <w:spacing w:after="0" w:line="276" w:lineRule="auto"/>
              <w:ind w:left="107" w:right="282"/>
              <w:jc w:val="center"/>
              <w:rPr>
                <w:rFonts w:ascii="Times New Roman" w:eastAsia="Arial" w:hAnsi="Times New Roman" w:cs="Times New Roman"/>
                <w:b/>
                <w:w w:val="99"/>
                <w:sz w:val="28"/>
                <w:szCs w:val="28"/>
                <w:lang w:val="en-US"/>
              </w:rPr>
            </w:pPr>
            <w:r>
              <w:rPr>
                <w:rFonts w:ascii="Times New Roman" w:eastAsia="Arial" w:hAnsi="Times New Roman" w:cs="Times New Roman"/>
                <w:b/>
                <w:w w:val="99"/>
                <w:sz w:val="28"/>
                <w:szCs w:val="28"/>
                <w:lang w:val="en-US"/>
              </w:rPr>
              <w:lastRenderedPageBreak/>
              <w:t>3</w:t>
            </w:r>
          </w:p>
        </w:tc>
        <w:tc>
          <w:tcPr>
            <w:tcW w:w="9498" w:type="dxa"/>
            <w:gridSpan w:val="5"/>
            <w:tcBorders>
              <w:top w:val="single" w:sz="4" w:space="0" w:color="auto"/>
              <w:left w:val="single" w:sz="4" w:space="0" w:color="000000"/>
              <w:bottom w:val="single" w:sz="4" w:space="0" w:color="000000"/>
              <w:right w:val="single" w:sz="4" w:space="0" w:color="000000"/>
            </w:tcBorders>
            <w:hideMark/>
          </w:tcPr>
          <w:p w:rsidR="00210B46" w:rsidRPr="00210B46" w:rsidRDefault="00210B46" w:rsidP="00210B46">
            <w:pPr>
              <w:widowControl w:val="0"/>
              <w:autoSpaceDE w:val="0"/>
              <w:autoSpaceDN w:val="0"/>
              <w:spacing w:after="0" w:line="276" w:lineRule="auto"/>
              <w:ind w:left="107" w:right="282" w:firstLine="332"/>
              <w:rPr>
                <w:rFonts w:ascii="Times New Roman" w:eastAsia="Arial" w:hAnsi="Times New Roman" w:cs="Times New Roman"/>
                <w:b/>
                <w:w w:val="95"/>
                <w:sz w:val="24"/>
                <w:szCs w:val="24"/>
                <w:lang w:val="uz-Cyrl-UZ"/>
              </w:rPr>
            </w:pPr>
            <w:r w:rsidRPr="00210B46">
              <w:rPr>
                <w:rFonts w:ascii="Times New Roman" w:eastAsia="Arial" w:hAnsi="Times New Roman" w:cs="Times New Roman"/>
                <w:b/>
                <w:w w:val="95"/>
                <w:sz w:val="24"/>
                <w:szCs w:val="24"/>
                <w:lang w:val="en-US"/>
              </w:rPr>
              <w:t>V</w:t>
            </w:r>
            <w:bookmarkStart w:id="2" w:name="_Hlk41903147"/>
            <w:r w:rsidRPr="00210B46">
              <w:rPr>
                <w:rFonts w:ascii="Times New Roman" w:eastAsia="Arial" w:hAnsi="Times New Roman" w:cs="Times New Roman"/>
                <w:b/>
                <w:w w:val="95"/>
                <w:sz w:val="24"/>
                <w:szCs w:val="24"/>
                <w:lang w:val="en-US"/>
              </w:rPr>
              <w:t>.</w:t>
            </w:r>
            <w:r w:rsidRPr="00210B46">
              <w:rPr>
                <w:rFonts w:ascii="Times New Roman" w:eastAsia="Arial" w:hAnsi="Times New Roman" w:cs="Times New Roman"/>
                <w:b/>
                <w:w w:val="95"/>
                <w:sz w:val="24"/>
                <w:szCs w:val="24"/>
                <w:lang w:val="uz-Latn-UZ"/>
              </w:rPr>
              <w:t xml:space="preserve"> Fan o‘qitilishining natijalari</w:t>
            </w:r>
            <w:r w:rsidRPr="00210B46">
              <w:rPr>
                <w:rFonts w:ascii="Times New Roman" w:eastAsia="Arial" w:hAnsi="Times New Roman" w:cs="Times New Roman"/>
                <w:b/>
                <w:w w:val="95"/>
                <w:sz w:val="24"/>
                <w:szCs w:val="24"/>
                <w:lang w:val="uz-Cyrl-UZ"/>
              </w:rPr>
              <w:t xml:space="preserve"> (</w:t>
            </w:r>
            <w:r w:rsidRPr="00210B46">
              <w:rPr>
                <w:rFonts w:ascii="Times New Roman" w:eastAsia="Arial" w:hAnsi="Times New Roman" w:cs="Times New Roman"/>
                <w:b/>
                <w:w w:val="95"/>
                <w:sz w:val="24"/>
                <w:szCs w:val="24"/>
                <w:lang w:val="uz-Latn-UZ"/>
              </w:rPr>
              <w:t>shakllanadigan kompetensiyalar</w:t>
            </w:r>
            <w:r w:rsidRPr="00210B46">
              <w:rPr>
                <w:rFonts w:ascii="Times New Roman" w:eastAsia="Arial" w:hAnsi="Times New Roman" w:cs="Times New Roman"/>
                <w:b/>
                <w:w w:val="95"/>
                <w:sz w:val="24"/>
                <w:szCs w:val="24"/>
                <w:lang w:val="uz-Cyrl-UZ"/>
              </w:rPr>
              <w:t>)</w:t>
            </w:r>
          </w:p>
          <w:bookmarkEnd w:id="2"/>
          <w:p w:rsidR="00210B46" w:rsidRPr="00210B46" w:rsidRDefault="00210B46" w:rsidP="00210B46">
            <w:pPr>
              <w:numPr>
                <w:ilvl w:val="0"/>
                <w:numId w:val="2"/>
              </w:numPr>
              <w:shd w:val="clear" w:color="auto" w:fill="FFFFFF"/>
              <w:tabs>
                <w:tab w:val="left" w:pos="1224"/>
              </w:tabs>
              <w:spacing w:before="14" w:after="200" w:line="288" w:lineRule="exact"/>
              <w:ind w:right="65"/>
              <w:jc w:val="center"/>
              <w:rPr>
                <w:rFonts w:ascii="Times New Roman" w:eastAsia="Times New Roman" w:hAnsi="Times New Roman" w:cs="Times New Roman"/>
                <w:b/>
                <w:sz w:val="24"/>
                <w:szCs w:val="24"/>
                <w:lang w:val="uz-Cyrl-UZ" w:eastAsia="ru-RU"/>
              </w:rPr>
            </w:pPr>
            <w:r w:rsidRPr="00210B46">
              <w:rPr>
                <w:rFonts w:ascii="Times New Roman" w:eastAsia="Times New Roman" w:hAnsi="Times New Roman" w:cs="Times New Roman"/>
                <w:b/>
                <w:sz w:val="24"/>
                <w:szCs w:val="24"/>
                <w:lang w:val="uz-Cyrl-UZ" w:eastAsia="ru-RU"/>
              </w:rPr>
              <w:t xml:space="preserve">Adabiyot nazariyasining nazariy va ilmiy muammolari  fani bo‘yicha </w:t>
            </w:r>
            <w:r w:rsidRPr="00210B46">
              <w:rPr>
                <w:rFonts w:ascii="Times New Roman" w:eastAsia="Times New Roman" w:hAnsi="Times New Roman" w:cs="Times New Roman"/>
                <w:b/>
                <w:bCs/>
                <w:sz w:val="24"/>
                <w:szCs w:val="24"/>
                <w:lang w:val="uz-Cyrl-UZ" w:eastAsia="ru-RU"/>
              </w:rPr>
              <w:t>talaba</w:t>
            </w:r>
            <w:r w:rsidRPr="00210B46">
              <w:rPr>
                <w:rFonts w:ascii="Times New Roman" w:eastAsia="Times New Roman" w:hAnsi="Times New Roman" w:cs="Times New Roman"/>
                <w:b/>
                <w:sz w:val="24"/>
                <w:szCs w:val="24"/>
                <w:lang w:val="uz-Cyrl-UZ" w:eastAsia="ru-RU"/>
              </w:rPr>
              <w:t>lar bilimlari  va ko‘nikmalariga qo‘yiladigan talablar:</w:t>
            </w:r>
          </w:p>
          <w:p w:rsidR="00210B46" w:rsidRPr="00210B46" w:rsidRDefault="00210B46" w:rsidP="00210B46">
            <w:pPr>
              <w:tabs>
                <w:tab w:val="left" w:pos="180"/>
              </w:tabs>
              <w:spacing w:after="200" w:line="276"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Fan bo‘yicha talabalarning bilimiga qo‘yiladigan talablar: o‘zbek  adabiyotshunosligi tarixining tadrijiy takomili va o‘ziga xosliklari to‘g‘risidagi bilimga ega bo‘lishi, adabiy-tanqidiy fikrlar ifoda topgan janrlarni farqlay olish, muayyan shoir asarlarida uchraydigan adabiy-tanqidiy fikrlarni izohlay olishi. Fan bo‘yicha talabalarning ko‘nikmasiga qo‘yiladigan talablar:</w:t>
            </w:r>
          </w:p>
          <w:p w:rsidR="00210B46" w:rsidRPr="00210B46" w:rsidRDefault="00210B46" w:rsidP="00210B46">
            <w:pPr>
              <w:tabs>
                <w:tab w:val="left" w:pos="180"/>
              </w:tabs>
              <w:spacing w:after="200" w:line="276"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Adabiyotshunoslikda mavjud janrlarni tushunishi, ularning davr adabiy muhiti, muayyan yozuvchi hamda shoir ijodi va faoliyatini tiklashdagi o‘rnini to‘g‘ri belgilay olish, adabiyotshunoslikka oid fikrlarni izohlash kabi muayyan ko‘nikmalarni egallash talab qilinadi.</w:t>
            </w:r>
          </w:p>
          <w:p w:rsidR="00210B46" w:rsidRPr="00210B46" w:rsidRDefault="00210B46" w:rsidP="00210B46">
            <w:pPr>
              <w:tabs>
                <w:tab w:val="left" w:pos="180"/>
              </w:tabs>
              <w:spacing w:after="200" w:line="276" w:lineRule="auto"/>
              <w:ind w:left="284" w:firstLine="560"/>
              <w:jc w:val="both"/>
              <w:rPr>
                <w:rFonts w:ascii="Times New Roman" w:eastAsia="Times New Roman" w:hAnsi="Times New Roman" w:cs="Times New Roman"/>
                <w:sz w:val="24"/>
                <w:szCs w:val="24"/>
                <w:lang w:val="uz-Cyrl-UZ" w:eastAsia="ru-RU"/>
              </w:rPr>
            </w:pPr>
            <w:r w:rsidRPr="00210B46">
              <w:rPr>
                <w:rFonts w:ascii="Times New Roman" w:eastAsia="Times New Roman" w:hAnsi="Times New Roman" w:cs="Times New Roman"/>
                <w:sz w:val="24"/>
                <w:szCs w:val="24"/>
                <w:lang w:val="uz-Cyrl-UZ" w:eastAsia="ru-RU"/>
              </w:rPr>
              <w:t xml:space="preserve">Fan bo‘yicha talabalarning malakasiga qo‘yiladigan talablar: har bir davr adabiy hayotini o‘rganib, tahlil etganda, o‘sha davrda yoki ungacha yaratilgan adabiyotshunoslikka oid asarlardagi lavhalardan foydalanish, davr adabiy hayotini, muayyan shoir hayotini to’g‘ri baholash  malakasiga ega bo‘lishi,  adabiyotshunoslik tarixiga oid nazariy bilimga tayanib, adabiy jarayonda u yoki bu asarni baholashda adabiy tanqidning rolini ajrata olish kerak bo‘ladi.   </w:t>
            </w:r>
            <w:r w:rsidRPr="00210B46">
              <w:rPr>
                <w:rFonts w:ascii="Times New Roman" w:hAnsi="Times New Roman" w:cs="Times New Roman"/>
                <w:b/>
                <w:sz w:val="24"/>
                <w:szCs w:val="24"/>
                <w:lang w:val="uz-Cyrl-UZ"/>
              </w:rPr>
              <w:t xml:space="preserve"> </w:t>
            </w:r>
          </w:p>
        </w:tc>
      </w:tr>
      <w:tr w:rsidR="00210B46" w:rsidRPr="00210B46" w:rsidTr="00664ED9">
        <w:trPr>
          <w:trHeight w:val="365"/>
        </w:trPr>
        <w:tc>
          <w:tcPr>
            <w:tcW w:w="567" w:type="dxa"/>
            <w:tcBorders>
              <w:top w:val="single" w:sz="4" w:space="0" w:color="000000"/>
              <w:left w:val="single" w:sz="4" w:space="0" w:color="000000"/>
              <w:bottom w:val="single" w:sz="4" w:space="0" w:color="000000"/>
              <w:right w:val="single" w:sz="4" w:space="0" w:color="000000"/>
            </w:tcBorders>
            <w:hideMark/>
          </w:tcPr>
          <w:p w:rsidR="00210B46" w:rsidRPr="002615E5" w:rsidRDefault="002615E5" w:rsidP="00210B46">
            <w:pPr>
              <w:widowControl w:val="0"/>
              <w:autoSpaceDE w:val="0"/>
              <w:autoSpaceDN w:val="0"/>
              <w:spacing w:after="0" w:line="276" w:lineRule="auto"/>
              <w:ind w:left="107" w:right="282"/>
              <w:jc w:val="center"/>
              <w:rPr>
                <w:rFonts w:ascii="Times New Roman" w:eastAsia="Arial" w:hAnsi="Times New Roman" w:cs="Times New Roman"/>
                <w:b/>
                <w:sz w:val="28"/>
                <w:szCs w:val="28"/>
                <w:lang w:val="en-US"/>
              </w:rPr>
            </w:pPr>
            <w:r>
              <w:rPr>
                <w:rFonts w:ascii="Times New Roman" w:eastAsia="Arial" w:hAnsi="Times New Roman" w:cs="Times New Roman"/>
                <w:b/>
                <w:sz w:val="28"/>
                <w:szCs w:val="28"/>
              </w:rPr>
              <w:t>4</w:t>
            </w:r>
          </w:p>
        </w:tc>
        <w:tc>
          <w:tcPr>
            <w:tcW w:w="9498" w:type="dxa"/>
            <w:gridSpan w:val="5"/>
            <w:tcBorders>
              <w:top w:val="single" w:sz="4" w:space="0" w:color="000000"/>
              <w:left w:val="single" w:sz="4" w:space="0" w:color="000000"/>
              <w:bottom w:val="single" w:sz="4" w:space="0" w:color="000000"/>
              <w:right w:val="single" w:sz="4" w:space="0" w:color="000000"/>
            </w:tcBorders>
            <w:hideMark/>
          </w:tcPr>
          <w:p w:rsidR="00210B46" w:rsidRPr="00210B46" w:rsidRDefault="00210B46" w:rsidP="00210B46">
            <w:pPr>
              <w:widowControl w:val="0"/>
              <w:autoSpaceDE w:val="0"/>
              <w:autoSpaceDN w:val="0"/>
              <w:spacing w:after="0" w:line="276" w:lineRule="auto"/>
              <w:ind w:left="107" w:right="282"/>
              <w:rPr>
                <w:rFonts w:ascii="Times New Roman" w:eastAsia="Arial" w:hAnsi="Times New Roman" w:cs="Times New Roman"/>
                <w:b/>
                <w:sz w:val="24"/>
                <w:szCs w:val="24"/>
                <w:lang w:val="uz-Cyrl-UZ"/>
              </w:rPr>
            </w:pPr>
            <w:r w:rsidRPr="00210B46">
              <w:rPr>
                <w:rFonts w:ascii="Times New Roman" w:eastAsia="Arial" w:hAnsi="Times New Roman" w:cs="Times New Roman"/>
                <w:b/>
                <w:sz w:val="24"/>
                <w:szCs w:val="24"/>
                <w:lang w:val="en-US"/>
              </w:rPr>
              <w:t xml:space="preserve">VI. </w:t>
            </w:r>
            <w:bookmarkStart w:id="3" w:name="_Hlk41903334"/>
            <w:r w:rsidRPr="00210B46">
              <w:rPr>
                <w:rFonts w:ascii="Times New Roman" w:eastAsia="Arial" w:hAnsi="Times New Roman" w:cs="Times New Roman"/>
                <w:b/>
                <w:sz w:val="24"/>
                <w:szCs w:val="24"/>
                <w:lang w:val="uz-Latn-UZ"/>
              </w:rPr>
              <w:t>Ta’lim texnologiyalari va metodlari</w:t>
            </w:r>
            <w:bookmarkEnd w:id="3"/>
            <w:r w:rsidRPr="00210B46">
              <w:rPr>
                <w:rFonts w:ascii="Times New Roman" w:eastAsia="Arial" w:hAnsi="Times New Roman" w:cs="Times New Roman"/>
                <w:b/>
                <w:sz w:val="24"/>
                <w:szCs w:val="24"/>
                <w:lang w:val="uz-Cyrl-UZ"/>
              </w:rPr>
              <w:t>:</w:t>
            </w:r>
          </w:p>
          <w:p w:rsidR="00210B46" w:rsidRPr="00210B46" w:rsidRDefault="00210B46" w:rsidP="00210B46">
            <w:pPr>
              <w:spacing w:after="120" w:line="276" w:lineRule="auto"/>
              <w:ind w:right="282" w:firstLine="560"/>
              <w:jc w:val="both"/>
              <w:rPr>
                <w:rFonts w:ascii="Times New Roman" w:eastAsia="Calibri" w:hAnsi="Times New Roman" w:cs="Times New Roman"/>
                <w:sz w:val="24"/>
                <w:szCs w:val="24"/>
                <w:lang w:val="uz-Cyrl-UZ"/>
              </w:rPr>
            </w:pPr>
            <w:r w:rsidRPr="00210B46">
              <w:rPr>
                <w:rFonts w:ascii="Times New Roman" w:eastAsia="Calibri" w:hAnsi="Times New Roman" w:cs="Times New Roman"/>
                <w:sz w:val="24"/>
                <w:szCs w:val="24"/>
                <w:lang w:val="uz-Cyrl-UZ"/>
              </w:rPr>
              <w:t>fanni o‘zlashtirishda o‘qitishning ilg‘or va zamonaviy usullaridan foydalanish, yangi axbor</w:t>
            </w:r>
            <w:r w:rsidRPr="00210B46">
              <w:rPr>
                <w:rFonts w:ascii="Times New Roman" w:eastAsia="Calibri" w:hAnsi="Times New Roman" w:cs="Times New Roman"/>
                <w:sz w:val="24"/>
                <w:szCs w:val="24"/>
                <w:lang w:val="uz-Latn-UZ"/>
              </w:rPr>
              <w:t>ot</w:t>
            </w:r>
            <w:r w:rsidRPr="00210B46">
              <w:rPr>
                <w:rFonts w:ascii="Times New Roman" w:eastAsia="Calibri" w:hAnsi="Times New Roman" w:cs="Times New Roman"/>
                <w:sz w:val="24"/>
                <w:szCs w:val="24"/>
                <w:lang w:val="uz-Cyrl-UZ"/>
              </w:rPr>
              <w:t>-pedagogik texnologiyalarni tatbiq qilish muhim ahamiyatga egadir. Dasturda ko‘rsatilgan mavzular ma’ruza, amaliy</w:t>
            </w:r>
            <w:r w:rsidRPr="00210B46">
              <w:rPr>
                <w:rFonts w:ascii="Times New Roman" w:eastAsia="Calibri" w:hAnsi="Times New Roman" w:cs="Times New Roman"/>
                <w:sz w:val="24"/>
                <w:szCs w:val="24"/>
                <w:lang w:val="uz-Latn-UZ"/>
              </w:rPr>
              <w:t xml:space="preserve"> </w:t>
            </w:r>
            <w:r w:rsidRPr="00210B46">
              <w:rPr>
                <w:rFonts w:ascii="Times New Roman" w:eastAsia="Calibri" w:hAnsi="Times New Roman" w:cs="Times New Roman"/>
                <w:sz w:val="24"/>
                <w:szCs w:val="24"/>
                <w:lang w:val="uz-Cyrl-UZ"/>
              </w:rPr>
              <w:t xml:space="preserve">mashg‘ulot shaklida olib  boriladi, shuningdek, fanning dolzarb masalalari talabalarga mustaqil ta’lim sifatida o‘zlashtirish uchun  beriladi. Fanni o‘zlashtirishda darslik, o‘quv va uslubiy qo‘llanmalar, ma’ruza matnlari, tarqatma materiallar, </w:t>
            </w:r>
            <w:r w:rsidRPr="00210B46">
              <w:rPr>
                <w:rFonts w:ascii="Times New Roman" w:eastAsia="Calibri" w:hAnsi="Times New Roman" w:cs="Times New Roman"/>
                <w:sz w:val="24"/>
                <w:szCs w:val="24"/>
                <w:lang w:val="uz-Latn-UZ"/>
              </w:rPr>
              <w:t xml:space="preserve">audio-video materiallar hamda </w:t>
            </w:r>
            <w:r w:rsidRPr="00210B46">
              <w:rPr>
                <w:rFonts w:ascii="Times New Roman" w:eastAsia="Calibri" w:hAnsi="Times New Roman" w:cs="Times New Roman"/>
                <w:sz w:val="24"/>
                <w:szCs w:val="24"/>
                <w:lang w:val="uz-Cyrl-UZ"/>
              </w:rPr>
              <w:t xml:space="preserve">texnik vositalardan foydalaniladi. Mashg‘ulotlar </w:t>
            </w:r>
            <w:r w:rsidRPr="00210B46">
              <w:rPr>
                <w:rFonts w:ascii="Times New Roman" w:eastAsia="Calibri" w:hAnsi="Times New Roman" w:cs="Times New Roman"/>
                <w:sz w:val="24"/>
                <w:szCs w:val="24"/>
                <w:lang w:val="uz-Latn-UZ"/>
              </w:rPr>
              <w:t>rivojlantiruvchi, muammoli, hamkorlik, o‘yin</w:t>
            </w:r>
            <w:r w:rsidRPr="00210B46">
              <w:rPr>
                <w:rFonts w:ascii="Times New Roman" w:eastAsia="Calibri" w:hAnsi="Times New Roman" w:cs="Times New Roman"/>
                <w:sz w:val="24"/>
                <w:szCs w:val="24"/>
                <w:lang w:val="uz-Cyrl-UZ"/>
              </w:rPr>
              <w:t xml:space="preserve"> texnologiyalari va  qator metodlari orqali  tashkil etiladi. </w:t>
            </w:r>
          </w:p>
          <w:p w:rsidR="00210B46" w:rsidRPr="00210B46" w:rsidRDefault="00210B46" w:rsidP="00210B46">
            <w:pPr>
              <w:widowControl w:val="0"/>
              <w:numPr>
                <w:ilvl w:val="0"/>
                <w:numId w:val="3"/>
              </w:numPr>
              <w:autoSpaceDE w:val="0"/>
              <w:autoSpaceDN w:val="0"/>
              <w:adjustRightInd w:val="0"/>
              <w:spacing w:after="0" w:line="276" w:lineRule="auto"/>
              <w:ind w:left="724" w:right="282"/>
              <w:rPr>
                <w:rFonts w:ascii="Times New Roman" w:eastAsia="Times New Roman" w:hAnsi="Times New Roman" w:cs="Times New Roman"/>
                <w:color w:val="000000"/>
                <w:spacing w:val="-3"/>
                <w:sz w:val="24"/>
                <w:szCs w:val="24"/>
                <w:lang w:val="uz-Cyrl-UZ" w:eastAsia="ru-RU"/>
              </w:rPr>
            </w:pPr>
            <w:r w:rsidRPr="00210B46">
              <w:rPr>
                <w:rFonts w:ascii="Times New Roman" w:eastAsia="Times New Roman" w:hAnsi="Times New Roman" w:cs="Times New Roman"/>
                <w:color w:val="000000"/>
                <w:spacing w:val="-3"/>
                <w:sz w:val="24"/>
                <w:szCs w:val="24"/>
                <w:lang w:val="uz-Latn-UZ" w:eastAsia="ru-RU"/>
              </w:rPr>
              <w:t>Aqliy hujum;</w:t>
            </w:r>
          </w:p>
          <w:p w:rsidR="00210B46" w:rsidRPr="00210B46" w:rsidRDefault="00210B46" w:rsidP="00210B46">
            <w:pPr>
              <w:widowControl w:val="0"/>
              <w:numPr>
                <w:ilvl w:val="0"/>
                <w:numId w:val="3"/>
              </w:numPr>
              <w:autoSpaceDE w:val="0"/>
              <w:autoSpaceDN w:val="0"/>
              <w:adjustRightInd w:val="0"/>
              <w:spacing w:after="0" w:line="276" w:lineRule="auto"/>
              <w:ind w:left="724" w:right="282"/>
              <w:rPr>
                <w:rFonts w:ascii="Times New Roman" w:eastAsia="Times New Roman" w:hAnsi="Times New Roman" w:cs="Times New Roman"/>
                <w:color w:val="000000"/>
                <w:spacing w:val="-3"/>
                <w:sz w:val="24"/>
                <w:szCs w:val="24"/>
                <w:lang w:val="uz-Cyrl-UZ" w:eastAsia="ru-RU"/>
              </w:rPr>
            </w:pPr>
            <w:r w:rsidRPr="00210B46">
              <w:rPr>
                <w:rFonts w:ascii="Times New Roman" w:eastAsia="Times New Roman" w:hAnsi="Times New Roman" w:cs="Times New Roman"/>
                <w:color w:val="000000"/>
                <w:spacing w:val="-3"/>
                <w:sz w:val="24"/>
                <w:szCs w:val="24"/>
                <w:lang w:val="uz-Latn-UZ" w:eastAsia="ru-RU"/>
              </w:rPr>
              <w:t>Muammoli vaziyat</w:t>
            </w:r>
            <w:r w:rsidRPr="00210B46">
              <w:rPr>
                <w:rFonts w:ascii="Times New Roman" w:eastAsia="Times New Roman" w:hAnsi="Times New Roman" w:cs="Times New Roman"/>
                <w:color w:val="000000"/>
                <w:spacing w:val="-3"/>
                <w:sz w:val="24"/>
                <w:szCs w:val="24"/>
                <w:lang w:val="uz-Cyrl-UZ" w:eastAsia="ru-RU"/>
              </w:rPr>
              <w:t>;</w:t>
            </w:r>
          </w:p>
          <w:p w:rsidR="00210B46" w:rsidRPr="00210B46" w:rsidRDefault="00210B46" w:rsidP="00210B46">
            <w:pPr>
              <w:widowControl w:val="0"/>
              <w:numPr>
                <w:ilvl w:val="0"/>
                <w:numId w:val="3"/>
              </w:numPr>
              <w:autoSpaceDE w:val="0"/>
              <w:autoSpaceDN w:val="0"/>
              <w:adjustRightInd w:val="0"/>
              <w:spacing w:after="0" w:line="276" w:lineRule="auto"/>
              <w:ind w:left="724" w:right="282"/>
              <w:rPr>
                <w:rFonts w:ascii="Times New Roman" w:eastAsia="Times New Roman" w:hAnsi="Times New Roman" w:cs="Times New Roman"/>
                <w:color w:val="000000"/>
                <w:spacing w:val="-3"/>
                <w:sz w:val="24"/>
                <w:szCs w:val="24"/>
                <w:lang w:val="uz-Cyrl-UZ" w:eastAsia="ru-RU"/>
              </w:rPr>
            </w:pPr>
            <w:r w:rsidRPr="00210B46">
              <w:rPr>
                <w:rFonts w:ascii="Times New Roman" w:eastAsia="Times New Roman" w:hAnsi="Times New Roman" w:cs="Times New Roman"/>
                <w:color w:val="000000"/>
                <w:spacing w:val="-3"/>
                <w:sz w:val="24"/>
                <w:szCs w:val="24"/>
                <w:lang w:val="uz-Latn-UZ" w:eastAsia="ru-RU"/>
              </w:rPr>
              <w:t>Ilmiy-tadqiqot;</w:t>
            </w:r>
          </w:p>
          <w:p w:rsidR="00210B46" w:rsidRPr="00210B46" w:rsidRDefault="00210B46" w:rsidP="00210B46">
            <w:pPr>
              <w:widowControl w:val="0"/>
              <w:numPr>
                <w:ilvl w:val="0"/>
                <w:numId w:val="3"/>
              </w:numPr>
              <w:autoSpaceDE w:val="0"/>
              <w:autoSpaceDN w:val="0"/>
              <w:adjustRightInd w:val="0"/>
              <w:spacing w:after="0" w:line="276" w:lineRule="auto"/>
              <w:ind w:left="724" w:right="282"/>
              <w:rPr>
                <w:rFonts w:ascii="Times New Roman" w:eastAsia="Times New Roman" w:hAnsi="Times New Roman" w:cs="Times New Roman"/>
                <w:color w:val="000000"/>
                <w:spacing w:val="-3"/>
                <w:sz w:val="24"/>
                <w:szCs w:val="24"/>
                <w:lang w:val="uz-Cyrl-UZ" w:eastAsia="ru-RU"/>
              </w:rPr>
            </w:pPr>
            <w:r w:rsidRPr="00210B46">
              <w:rPr>
                <w:rFonts w:ascii="Times New Roman" w:eastAsia="Times New Roman" w:hAnsi="Times New Roman" w:cs="Times New Roman"/>
                <w:color w:val="000000"/>
                <w:spacing w:val="-3"/>
                <w:sz w:val="24"/>
                <w:szCs w:val="24"/>
                <w:lang w:val="uz-Latn-UZ" w:eastAsia="ru-RU"/>
              </w:rPr>
              <w:t>Bahs-munozara;</w:t>
            </w:r>
          </w:p>
          <w:p w:rsidR="00210B46" w:rsidRPr="004C4490" w:rsidRDefault="00210B46" w:rsidP="00210B46">
            <w:pPr>
              <w:widowControl w:val="0"/>
              <w:numPr>
                <w:ilvl w:val="0"/>
                <w:numId w:val="3"/>
              </w:numPr>
              <w:autoSpaceDE w:val="0"/>
              <w:autoSpaceDN w:val="0"/>
              <w:adjustRightInd w:val="0"/>
              <w:spacing w:after="0" w:line="276" w:lineRule="auto"/>
              <w:ind w:left="724" w:right="282"/>
              <w:rPr>
                <w:rFonts w:ascii="Times New Roman" w:eastAsia="Times New Roman" w:hAnsi="Times New Roman" w:cs="Times New Roman"/>
                <w:color w:val="000000"/>
                <w:spacing w:val="-3"/>
                <w:sz w:val="24"/>
                <w:szCs w:val="24"/>
                <w:lang w:val="uz-Cyrl-UZ" w:eastAsia="ru-RU"/>
              </w:rPr>
            </w:pPr>
            <w:r w:rsidRPr="00210B46">
              <w:rPr>
                <w:rFonts w:ascii="Times New Roman" w:eastAsia="Times New Roman" w:hAnsi="Times New Roman" w:cs="Times New Roman"/>
                <w:color w:val="000000"/>
                <w:spacing w:val="-3"/>
                <w:sz w:val="24"/>
                <w:szCs w:val="24"/>
                <w:lang w:val="uz-Cyrl-UZ" w:eastAsia="ru-RU"/>
              </w:rPr>
              <w:t>Ke</w:t>
            </w:r>
            <w:r w:rsidRPr="00210B46">
              <w:rPr>
                <w:rFonts w:ascii="Times New Roman" w:eastAsia="Times New Roman" w:hAnsi="Times New Roman" w:cs="Times New Roman"/>
                <w:color w:val="000000"/>
                <w:spacing w:val="-3"/>
                <w:sz w:val="24"/>
                <w:szCs w:val="24"/>
                <w:lang w:val="uz-Latn-UZ" w:eastAsia="ru-RU"/>
              </w:rPr>
              <w:t>ys kabilar.</w:t>
            </w:r>
          </w:p>
          <w:p w:rsidR="004C4490" w:rsidRPr="00A601DB" w:rsidRDefault="004C4490" w:rsidP="004C4490">
            <w:pPr>
              <w:pStyle w:val="Default"/>
              <w:widowControl w:val="0"/>
              <w:numPr>
                <w:ilvl w:val="0"/>
                <w:numId w:val="3"/>
              </w:numPr>
              <w:spacing w:line="276" w:lineRule="auto"/>
              <w:ind w:left="724" w:right="143"/>
              <w:rPr>
                <w:spacing w:val="-3"/>
                <w:lang w:val="uz-Cyrl-UZ"/>
              </w:rPr>
            </w:pPr>
            <w:r w:rsidRPr="00A601DB">
              <w:rPr>
                <w:spacing w:val="-3"/>
                <w:lang w:val="uz-Latn-UZ"/>
              </w:rPr>
              <w:t>Tarmoqlash.</w:t>
            </w:r>
          </w:p>
          <w:p w:rsidR="004C4490" w:rsidRPr="00A601DB" w:rsidRDefault="004C4490" w:rsidP="004C4490">
            <w:pPr>
              <w:pStyle w:val="Default"/>
              <w:widowControl w:val="0"/>
              <w:numPr>
                <w:ilvl w:val="0"/>
                <w:numId w:val="3"/>
              </w:numPr>
              <w:spacing w:line="276" w:lineRule="auto"/>
              <w:ind w:left="724" w:right="143"/>
              <w:rPr>
                <w:spacing w:val="-3"/>
                <w:lang w:val="uz-Cyrl-UZ"/>
              </w:rPr>
            </w:pPr>
            <w:r w:rsidRPr="00A601DB">
              <w:rPr>
                <w:spacing w:val="-3"/>
                <w:lang w:val="uz-Latn-UZ"/>
              </w:rPr>
              <w:t>Konseptual jadval.</w:t>
            </w:r>
          </w:p>
          <w:p w:rsidR="004C4490" w:rsidRPr="00A601DB" w:rsidRDefault="004C4490" w:rsidP="004C4490">
            <w:pPr>
              <w:pStyle w:val="Default"/>
              <w:widowControl w:val="0"/>
              <w:numPr>
                <w:ilvl w:val="0"/>
                <w:numId w:val="3"/>
              </w:numPr>
              <w:spacing w:line="276" w:lineRule="auto"/>
              <w:ind w:left="724" w:right="143"/>
              <w:rPr>
                <w:spacing w:val="-3"/>
                <w:lang w:val="uz-Cyrl-UZ"/>
              </w:rPr>
            </w:pPr>
            <w:r w:rsidRPr="00A601DB">
              <w:rPr>
                <w:spacing w:val="-3"/>
                <w:lang w:val="uz-Latn-UZ"/>
              </w:rPr>
              <w:t>Blits so’rov.</w:t>
            </w:r>
          </w:p>
          <w:p w:rsidR="004C4490" w:rsidRPr="00A601DB" w:rsidRDefault="004C4490" w:rsidP="004C4490">
            <w:pPr>
              <w:pStyle w:val="Default"/>
              <w:widowControl w:val="0"/>
              <w:numPr>
                <w:ilvl w:val="0"/>
                <w:numId w:val="3"/>
              </w:numPr>
              <w:spacing w:line="276" w:lineRule="auto"/>
              <w:ind w:left="724" w:right="143"/>
              <w:rPr>
                <w:spacing w:val="-3"/>
                <w:lang w:val="uz-Cyrl-UZ"/>
              </w:rPr>
            </w:pPr>
            <w:r w:rsidRPr="00A601DB">
              <w:rPr>
                <w:spacing w:val="-3"/>
                <w:lang w:val="uz-Latn-UZ"/>
              </w:rPr>
              <w:t>Venn diogrammasi.</w:t>
            </w:r>
          </w:p>
          <w:p w:rsidR="004C4490" w:rsidRPr="00A601DB" w:rsidRDefault="004C4490" w:rsidP="004C4490">
            <w:pPr>
              <w:pStyle w:val="Default"/>
              <w:widowControl w:val="0"/>
              <w:numPr>
                <w:ilvl w:val="0"/>
                <w:numId w:val="3"/>
              </w:numPr>
              <w:spacing w:line="276" w:lineRule="auto"/>
              <w:ind w:left="724" w:right="143"/>
              <w:rPr>
                <w:spacing w:val="-3"/>
                <w:lang w:val="uz-Cyrl-UZ"/>
              </w:rPr>
            </w:pPr>
            <w:r w:rsidRPr="00A601DB">
              <w:rPr>
                <w:spacing w:val="-3"/>
                <w:lang w:val="uz-Latn-UZ"/>
              </w:rPr>
              <w:t>Tushunchalar tahlili.</w:t>
            </w:r>
          </w:p>
          <w:p w:rsidR="004C4490" w:rsidRPr="00A601DB" w:rsidRDefault="004C4490" w:rsidP="004C4490">
            <w:pPr>
              <w:pStyle w:val="Default"/>
              <w:widowControl w:val="0"/>
              <w:numPr>
                <w:ilvl w:val="0"/>
                <w:numId w:val="3"/>
              </w:numPr>
              <w:spacing w:line="276" w:lineRule="auto"/>
              <w:ind w:left="724" w:right="143"/>
              <w:rPr>
                <w:spacing w:val="-3"/>
                <w:lang w:val="uz-Cyrl-UZ"/>
              </w:rPr>
            </w:pPr>
            <w:r w:rsidRPr="00A601DB">
              <w:rPr>
                <w:spacing w:val="-3"/>
                <w:lang w:val="uz-Latn-UZ"/>
              </w:rPr>
              <w:t>Charxpalak.</w:t>
            </w:r>
          </w:p>
          <w:p w:rsidR="004C4490" w:rsidRPr="00A601DB" w:rsidRDefault="004C4490" w:rsidP="004C4490">
            <w:pPr>
              <w:pStyle w:val="Default"/>
              <w:widowControl w:val="0"/>
              <w:numPr>
                <w:ilvl w:val="0"/>
                <w:numId w:val="3"/>
              </w:numPr>
              <w:spacing w:line="276" w:lineRule="auto"/>
              <w:ind w:left="724" w:right="143"/>
              <w:rPr>
                <w:spacing w:val="-3"/>
                <w:lang w:val="uz-Cyrl-UZ"/>
              </w:rPr>
            </w:pPr>
            <w:r w:rsidRPr="00A601DB">
              <w:rPr>
                <w:spacing w:val="-3"/>
                <w:lang w:val="uz-Latn-UZ"/>
              </w:rPr>
              <w:t>Baliq skeleti.</w:t>
            </w:r>
          </w:p>
          <w:p w:rsidR="004C4490" w:rsidRPr="00A601DB" w:rsidRDefault="004C4490" w:rsidP="004C4490">
            <w:pPr>
              <w:pStyle w:val="Default"/>
              <w:widowControl w:val="0"/>
              <w:numPr>
                <w:ilvl w:val="0"/>
                <w:numId w:val="3"/>
              </w:numPr>
              <w:spacing w:line="276" w:lineRule="auto"/>
              <w:ind w:left="724" w:right="143"/>
              <w:rPr>
                <w:spacing w:val="-3"/>
                <w:lang w:val="uz-Cyrl-UZ"/>
              </w:rPr>
            </w:pPr>
            <w:r w:rsidRPr="00A601DB">
              <w:rPr>
                <w:spacing w:val="-3"/>
                <w:lang w:val="uz-Latn-UZ"/>
              </w:rPr>
              <w:t>Klaster.</w:t>
            </w:r>
          </w:p>
          <w:p w:rsidR="004C4490" w:rsidRPr="00A601DB" w:rsidRDefault="004C4490" w:rsidP="004C4490">
            <w:pPr>
              <w:pStyle w:val="Default"/>
              <w:widowControl w:val="0"/>
              <w:numPr>
                <w:ilvl w:val="0"/>
                <w:numId w:val="3"/>
              </w:numPr>
              <w:spacing w:line="276" w:lineRule="auto"/>
              <w:ind w:left="724" w:right="143"/>
              <w:rPr>
                <w:spacing w:val="-3"/>
                <w:lang w:val="uz-Cyrl-UZ"/>
              </w:rPr>
            </w:pPr>
            <w:r w:rsidRPr="00A601DB">
              <w:rPr>
                <w:spacing w:val="-3"/>
                <w:lang w:val="uz-Latn-UZ"/>
              </w:rPr>
              <w:t>Zig-zag.</w:t>
            </w:r>
          </w:p>
          <w:p w:rsidR="004C4490" w:rsidRPr="00A601DB" w:rsidRDefault="004C4490" w:rsidP="004C4490">
            <w:pPr>
              <w:pStyle w:val="Default"/>
              <w:widowControl w:val="0"/>
              <w:numPr>
                <w:ilvl w:val="0"/>
                <w:numId w:val="3"/>
              </w:numPr>
              <w:spacing w:line="276" w:lineRule="auto"/>
              <w:ind w:left="724" w:right="143"/>
              <w:rPr>
                <w:spacing w:val="-3"/>
                <w:lang w:val="uz-Cyrl-UZ"/>
              </w:rPr>
            </w:pPr>
            <w:r w:rsidRPr="00A601DB">
              <w:rPr>
                <w:spacing w:val="-3"/>
                <w:lang w:val="uz-Latn-UZ"/>
              </w:rPr>
              <w:t>BBB</w:t>
            </w:r>
          </w:p>
          <w:p w:rsidR="004C4490" w:rsidRPr="004C4490" w:rsidRDefault="004C4490" w:rsidP="004C4490">
            <w:pPr>
              <w:widowControl w:val="0"/>
              <w:numPr>
                <w:ilvl w:val="0"/>
                <w:numId w:val="3"/>
              </w:numPr>
              <w:autoSpaceDE w:val="0"/>
              <w:autoSpaceDN w:val="0"/>
              <w:adjustRightInd w:val="0"/>
              <w:spacing w:after="0" w:line="276" w:lineRule="auto"/>
              <w:ind w:left="724" w:right="282"/>
              <w:rPr>
                <w:rFonts w:ascii="Times New Roman" w:eastAsia="Times New Roman" w:hAnsi="Times New Roman" w:cs="Times New Roman"/>
                <w:color w:val="000000"/>
                <w:spacing w:val="-3"/>
                <w:sz w:val="24"/>
                <w:szCs w:val="24"/>
                <w:lang w:val="uz-Cyrl-UZ" w:eastAsia="ru-RU"/>
              </w:rPr>
            </w:pPr>
            <w:r w:rsidRPr="004C4490">
              <w:rPr>
                <w:rFonts w:ascii="Times New Roman" w:hAnsi="Times New Roman" w:cs="Times New Roman"/>
                <w:spacing w:val="-3"/>
                <w:lang w:val="uz-Latn-UZ"/>
              </w:rPr>
              <w:t>Zinama-zina.</w:t>
            </w:r>
          </w:p>
        </w:tc>
      </w:tr>
      <w:tr w:rsidR="00210B46" w:rsidRPr="007F6326" w:rsidTr="00664ED9">
        <w:trPr>
          <w:trHeight w:val="602"/>
        </w:trPr>
        <w:tc>
          <w:tcPr>
            <w:tcW w:w="567" w:type="dxa"/>
            <w:tcBorders>
              <w:top w:val="single" w:sz="4" w:space="0" w:color="000000"/>
              <w:left w:val="single" w:sz="4" w:space="0" w:color="000000"/>
              <w:bottom w:val="single" w:sz="4" w:space="0" w:color="000000"/>
              <w:right w:val="single" w:sz="4" w:space="0" w:color="000000"/>
            </w:tcBorders>
            <w:hideMark/>
          </w:tcPr>
          <w:p w:rsidR="00210B46" w:rsidRPr="004C4490" w:rsidRDefault="004C4490" w:rsidP="00210B46">
            <w:pPr>
              <w:widowControl w:val="0"/>
              <w:autoSpaceDE w:val="0"/>
              <w:autoSpaceDN w:val="0"/>
              <w:spacing w:after="0" w:line="276" w:lineRule="auto"/>
              <w:ind w:left="107" w:right="282"/>
              <w:jc w:val="center"/>
              <w:rPr>
                <w:rFonts w:ascii="Times New Roman" w:eastAsia="Arial" w:hAnsi="Times New Roman" w:cs="Times New Roman"/>
                <w:b/>
                <w:w w:val="99"/>
                <w:sz w:val="28"/>
                <w:szCs w:val="28"/>
                <w:lang w:val="en-US"/>
              </w:rPr>
            </w:pPr>
            <w:r>
              <w:rPr>
                <w:rFonts w:ascii="Times New Roman" w:eastAsia="Arial" w:hAnsi="Times New Roman" w:cs="Times New Roman"/>
                <w:b/>
                <w:w w:val="99"/>
                <w:sz w:val="28"/>
                <w:szCs w:val="28"/>
                <w:lang w:val="uz-Cyrl-UZ"/>
              </w:rPr>
              <w:lastRenderedPageBreak/>
              <w:t>5</w:t>
            </w:r>
          </w:p>
        </w:tc>
        <w:tc>
          <w:tcPr>
            <w:tcW w:w="9498" w:type="dxa"/>
            <w:gridSpan w:val="5"/>
            <w:tcBorders>
              <w:top w:val="single" w:sz="4" w:space="0" w:color="000000"/>
              <w:left w:val="single" w:sz="4" w:space="0" w:color="000000"/>
              <w:bottom w:val="single" w:sz="4" w:space="0" w:color="000000"/>
              <w:right w:val="single" w:sz="4" w:space="0" w:color="000000"/>
            </w:tcBorders>
            <w:hideMark/>
          </w:tcPr>
          <w:p w:rsidR="00210B46" w:rsidRPr="00210B46" w:rsidRDefault="00210B46" w:rsidP="00210B46">
            <w:pPr>
              <w:widowControl w:val="0"/>
              <w:autoSpaceDE w:val="0"/>
              <w:autoSpaceDN w:val="0"/>
              <w:spacing w:after="0" w:line="276" w:lineRule="auto"/>
              <w:ind w:left="107" w:right="282"/>
              <w:rPr>
                <w:rFonts w:ascii="Times New Roman" w:eastAsia="Arial" w:hAnsi="Times New Roman" w:cs="Times New Roman"/>
                <w:b/>
                <w:sz w:val="24"/>
                <w:szCs w:val="24"/>
                <w:lang w:val="uz-Cyrl-UZ"/>
              </w:rPr>
            </w:pPr>
            <w:r w:rsidRPr="00210B46">
              <w:rPr>
                <w:rFonts w:ascii="Times New Roman" w:eastAsia="Arial" w:hAnsi="Times New Roman" w:cs="Times New Roman"/>
                <w:b/>
                <w:sz w:val="24"/>
                <w:szCs w:val="24"/>
                <w:lang w:val="uz-Latn-UZ"/>
              </w:rPr>
              <w:t>VII</w:t>
            </w:r>
            <w:r w:rsidRPr="00210B46">
              <w:rPr>
                <w:rFonts w:ascii="Times New Roman" w:eastAsia="Arial" w:hAnsi="Times New Roman" w:cs="Times New Roman"/>
                <w:b/>
                <w:sz w:val="24"/>
                <w:szCs w:val="24"/>
                <w:lang w:val="en-US"/>
              </w:rPr>
              <w:t xml:space="preserve">. </w:t>
            </w:r>
            <w:bookmarkStart w:id="4" w:name="_Hlk41903422"/>
            <w:r w:rsidRPr="00210B46">
              <w:rPr>
                <w:rFonts w:ascii="Times New Roman" w:eastAsia="Arial" w:hAnsi="Times New Roman" w:cs="Times New Roman"/>
                <w:b/>
                <w:sz w:val="24"/>
                <w:szCs w:val="24"/>
                <w:lang w:val="uz-Latn-UZ"/>
              </w:rPr>
              <w:t>Kredit olish uchun talabalar</w:t>
            </w:r>
            <w:bookmarkEnd w:id="4"/>
            <w:r w:rsidRPr="00210B46">
              <w:rPr>
                <w:rFonts w:ascii="Times New Roman" w:eastAsia="Arial" w:hAnsi="Times New Roman" w:cs="Times New Roman"/>
                <w:b/>
                <w:sz w:val="24"/>
                <w:szCs w:val="24"/>
                <w:lang w:val="uz-Cyrl-UZ"/>
              </w:rPr>
              <w:t>:</w:t>
            </w:r>
          </w:p>
          <w:p w:rsidR="007F6326" w:rsidRPr="006A7625" w:rsidRDefault="007F6326" w:rsidP="007F6326">
            <w:pPr>
              <w:jc w:val="both"/>
              <w:rPr>
                <w:rFonts w:ascii="Times New Roman" w:hAnsi="Times New Roman" w:cs="Times New Roman"/>
                <w:sz w:val="24"/>
                <w:szCs w:val="24"/>
                <w:lang w:val="uz-Cyrl-UZ"/>
              </w:rPr>
            </w:pPr>
            <w:r w:rsidRPr="006A7625">
              <w:rPr>
                <w:rFonts w:ascii="Times New Roman" w:hAnsi="Times New Roman" w:cs="Times New Roman"/>
                <w:bCs/>
                <w:sz w:val="24"/>
                <w:szCs w:val="24"/>
                <w:lang w:val="uz-Cyrl-UZ"/>
              </w:rPr>
              <w:t>Fanga oid</w:t>
            </w:r>
            <w:r w:rsidRPr="006A7625">
              <w:rPr>
                <w:rFonts w:ascii="Times New Roman" w:hAnsi="Times New Roman" w:cs="Times New Roman"/>
                <w:b/>
                <w:bCs/>
                <w:sz w:val="24"/>
                <w:szCs w:val="24"/>
                <w:lang w:val="uz-Cyrl-UZ"/>
              </w:rPr>
              <w:t xml:space="preserve"> </w:t>
            </w:r>
            <w:r w:rsidRPr="006A7625">
              <w:rPr>
                <w:rFonts w:ascii="Times New Roman" w:hAnsi="Times New Roman" w:cs="Times New Roman"/>
                <w:bCs/>
                <w:sz w:val="24"/>
                <w:szCs w:val="24"/>
                <w:lang w:val="uz-Cyrl-UZ"/>
              </w:rPr>
              <w:t xml:space="preserve">nazariy va uslubiy tushunchalarni to‘la o‘zlashtirish, tahlil natijalarini to‘la aks ettira olish, o‘rganilayotgan jarayionlar haqida mustaqil mushohada yuritishva joriy, oraliq nazorat shakllarida berilgan vazifa va topshiriqlarnibajarish, yakuniy nazorat bo‘yicha yozma ishni topshirish </w:t>
            </w:r>
            <w:r w:rsidRPr="006A7625">
              <w:rPr>
                <w:rFonts w:ascii="Times New Roman" w:hAnsi="Times New Roman" w:cs="Times New Roman"/>
                <w:sz w:val="24"/>
                <w:szCs w:val="24"/>
                <w:lang w:val="uz-Cyrl-UZ"/>
              </w:rPr>
              <w:t xml:space="preserve">uchun quyidagi talablarni bakarish lozim: </w:t>
            </w:r>
          </w:p>
          <w:p w:rsidR="007F6326" w:rsidRPr="006A7625" w:rsidRDefault="007F6326" w:rsidP="007F6326">
            <w:pPr>
              <w:jc w:val="both"/>
              <w:rPr>
                <w:rFonts w:ascii="Times New Roman" w:hAnsi="Times New Roman" w:cs="Times New Roman"/>
                <w:sz w:val="24"/>
                <w:szCs w:val="24"/>
                <w:lang w:val="uz-Cyrl-UZ"/>
              </w:rPr>
            </w:pPr>
            <w:r w:rsidRPr="006A7625">
              <w:rPr>
                <w:rFonts w:ascii="Times New Roman" w:hAnsi="Times New Roman" w:cs="Times New Roman"/>
                <w:sz w:val="24"/>
                <w:szCs w:val="24"/>
                <w:lang w:val="uz-Cyrl-UZ"/>
              </w:rPr>
              <w:t>- oʻzbek tili va adabiyoti sohasida olingan nazariy amaliy bilimlarni qoʻllash orqali ilmiy tadqiqotlar olib boorish;</w:t>
            </w:r>
          </w:p>
          <w:p w:rsidR="007F6326" w:rsidRPr="006A7625" w:rsidRDefault="007F6326" w:rsidP="007F6326">
            <w:pPr>
              <w:jc w:val="both"/>
              <w:rPr>
                <w:rFonts w:ascii="Times New Roman" w:hAnsi="Times New Roman" w:cs="Times New Roman"/>
                <w:sz w:val="24"/>
                <w:szCs w:val="24"/>
                <w:lang w:val="en-US"/>
              </w:rPr>
            </w:pPr>
            <w:r w:rsidRPr="006A7625">
              <w:rPr>
                <w:rFonts w:ascii="Times New Roman" w:hAnsi="Times New Roman" w:cs="Times New Roman"/>
                <w:sz w:val="24"/>
                <w:szCs w:val="24"/>
                <w:lang w:val="uz-Cyrl-UZ"/>
              </w:rPr>
              <w:t xml:space="preserve"> </w:t>
            </w:r>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badiiy</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asarni</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adabiy</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va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boshqa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matnlarni</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badiiy</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tahlil</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etish</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hamda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uning</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metodlarini</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dars</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davomida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qoʻllay</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olish</w:t>
            </w:r>
            <w:proofErr w:type="spellEnd"/>
            <w:r w:rsidRPr="006A7625">
              <w:rPr>
                <w:rFonts w:ascii="Times New Roman" w:hAnsi="Times New Roman" w:cs="Times New Roman"/>
                <w:sz w:val="24"/>
                <w:szCs w:val="24"/>
                <w:lang w:val="en-US"/>
              </w:rPr>
              <w:t>;</w:t>
            </w:r>
          </w:p>
          <w:p w:rsidR="007F6326" w:rsidRPr="006A7625" w:rsidRDefault="007F6326" w:rsidP="007F6326">
            <w:pPr>
              <w:jc w:val="both"/>
              <w:rPr>
                <w:rFonts w:ascii="Times New Roman" w:hAnsi="Times New Roman" w:cs="Times New Roman"/>
                <w:sz w:val="24"/>
                <w:szCs w:val="24"/>
                <w:lang w:val="en-US"/>
              </w:rPr>
            </w:pPr>
            <w:r w:rsidRPr="006A7625">
              <w:rPr>
                <w:rFonts w:ascii="Times New Roman" w:hAnsi="Times New Roman" w:cs="Times New Roman"/>
                <w:sz w:val="24"/>
                <w:szCs w:val="24"/>
                <w:lang w:val="en-US"/>
              </w:rPr>
              <w:t>-</w:t>
            </w:r>
            <w:proofErr w:type="spellStart"/>
            <w:r w:rsidRPr="006A7625">
              <w:rPr>
                <w:rFonts w:ascii="Times New Roman" w:hAnsi="Times New Roman" w:cs="Times New Roman"/>
                <w:sz w:val="24"/>
                <w:szCs w:val="24"/>
                <w:lang w:val="en-US"/>
              </w:rPr>
              <w:t>olingan</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nazariy</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va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amaliy</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bilimlarni</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amaliyotga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tatbiq</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qila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olish</w:t>
            </w:r>
            <w:proofErr w:type="spellEnd"/>
            <w:r w:rsidRPr="006A7625">
              <w:rPr>
                <w:rFonts w:ascii="Times New Roman" w:hAnsi="Times New Roman" w:cs="Times New Roman"/>
                <w:sz w:val="24"/>
                <w:szCs w:val="24"/>
                <w:lang w:val="en-US"/>
              </w:rPr>
              <w:t>;</w:t>
            </w:r>
          </w:p>
          <w:p w:rsidR="007F6326" w:rsidRPr="006A7625" w:rsidRDefault="007F6326" w:rsidP="007F6326">
            <w:pPr>
              <w:jc w:val="both"/>
              <w:rPr>
                <w:rFonts w:ascii="Times New Roman" w:hAnsi="Times New Roman" w:cs="Times New Roman"/>
                <w:sz w:val="24"/>
                <w:szCs w:val="24"/>
                <w:lang w:val="en-US"/>
              </w:rPr>
            </w:pPr>
            <w:r w:rsidRPr="006A7625">
              <w:rPr>
                <w:rFonts w:ascii="Times New Roman" w:hAnsi="Times New Roman" w:cs="Times New Roman"/>
                <w:sz w:val="24"/>
                <w:szCs w:val="24"/>
                <w:lang w:val="en-US"/>
              </w:rPr>
              <w:t xml:space="preserve">-internet </w:t>
            </w:r>
            <w:proofErr w:type="spellStart"/>
            <w:r w:rsidRPr="006A7625">
              <w:rPr>
                <w:rFonts w:ascii="Times New Roman" w:hAnsi="Times New Roman" w:cs="Times New Roman"/>
                <w:sz w:val="24"/>
                <w:szCs w:val="24"/>
                <w:lang w:val="en-US"/>
              </w:rPr>
              <w:t>tarmogʻida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eng</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yangi</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ilmiy</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yutuqlar</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haqidagi</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ma’lumotlarni</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maqsadga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yoʻnalgan</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holda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qidirish</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va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topish</w:t>
            </w:r>
            <w:proofErr w:type="spellEnd"/>
            <w:r w:rsidRPr="006A7625">
              <w:rPr>
                <w:rFonts w:ascii="Times New Roman" w:hAnsi="Times New Roman" w:cs="Times New Roman"/>
                <w:sz w:val="24"/>
                <w:szCs w:val="24"/>
                <w:lang w:val="en-US"/>
              </w:rPr>
              <w:t>;</w:t>
            </w:r>
          </w:p>
          <w:p w:rsidR="004C4490" w:rsidRPr="006A7625" w:rsidRDefault="007F6326" w:rsidP="006A7625">
            <w:pPr>
              <w:jc w:val="both"/>
              <w:rPr>
                <w:rFonts w:ascii="Times New Roman" w:hAnsi="Times New Roman" w:cs="Times New Roman"/>
                <w:sz w:val="24"/>
                <w:szCs w:val="24"/>
                <w:lang w:val="en-US"/>
              </w:rPr>
            </w:pPr>
            <w:r w:rsidRPr="006A7625">
              <w:rPr>
                <w:rFonts w:ascii="Times New Roman" w:hAnsi="Times New Roman" w:cs="Times New Roman"/>
                <w:sz w:val="24"/>
                <w:szCs w:val="24"/>
                <w:lang w:val="en-US"/>
              </w:rPr>
              <w:t xml:space="preserve">- </w:t>
            </w:r>
            <w:proofErr w:type="spellStart"/>
            <w:proofErr w:type="gramStart"/>
            <w:r w:rsidRPr="006A7625">
              <w:rPr>
                <w:rFonts w:ascii="Times New Roman" w:hAnsi="Times New Roman" w:cs="Times New Roman"/>
                <w:sz w:val="24"/>
                <w:szCs w:val="24"/>
                <w:lang w:val="en-US"/>
              </w:rPr>
              <w:t>ilmiy-tadqiqot</w:t>
            </w:r>
            <w:proofErr w:type="spellEnd"/>
            <w:proofErr w:type="gram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natijalari</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va</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ishlanmalarini</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tatbiq</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etish</w:t>
            </w:r>
            <w:proofErr w:type="spellEnd"/>
            <w:r w:rsidRPr="006A7625">
              <w:rPr>
                <w:rFonts w:ascii="Times New Roman" w:hAnsi="Times New Roman" w:cs="Times New Roman"/>
                <w:sz w:val="24"/>
                <w:szCs w:val="24"/>
                <w:lang w:val="en-US"/>
              </w:rPr>
              <w:t xml:space="preserve"> </w:t>
            </w:r>
            <w:proofErr w:type="spellStart"/>
            <w:r w:rsidRPr="006A7625">
              <w:rPr>
                <w:rFonts w:ascii="Times New Roman" w:hAnsi="Times New Roman" w:cs="Times New Roman"/>
                <w:sz w:val="24"/>
                <w:szCs w:val="24"/>
                <w:lang w:val="en-US"/>
              </w:rPr>
              <w:t>qobi</w:t>
            </w:r>
            <w:r w:rsidR="006A7625">
              <w:rPr>
                <w:rFonts w:ascii="Times New Roman" w:hAnsi="Times New Roman" w:cs="Times New Roman"/>
                <w:sz w:val="24"/>
                <w:szCs w:val="24"/>
                <w:lang w:val="en-US"/>
              </w:rPr>
              <w:t>liyatlariga</w:t>
            </w:r>
            <w:proofErr w:type="spellEnd"/>
            <w:r w:rsidR="006A7625">
              <w:rPr>
                <w:rFonts w:ascii="Times New Roman" w:hAnsi="Times New Roman" w:cs="Times New Roman"/>
                <w:sz w:val="24"/>
                <w:szCs w:val="24"/>
                <w:lang w:val="en-US"/>
              </w:rPr>
              <w:t xml:space="preserve"> </w:t>
            </w:r>
            <w:proofErr w:type="spellStart"/>
            <w:r w:rsidR="006A7625">
              <w:rPr>
                <w:rFonts w:ascii="Times New Roman" w:hAnsi="Times New Roman" w:cs="Times New Roman"/>
                <w:sz w:val="24"/>
                <w:szCs w:val="24"/>
                <w:lang w:val="en-US"/>
              </w:rPr>
              <w:t>ega</w:t>
            </w:r>
            <w:proofErr w:type="spellEnd"/>
            <w:r w:rsidR="006A7625">
              <w:rPr>
                <w:rFonts w:ascii="Times New Roman" w:hAnsi="Times New Roman" w:cs="Times New Roman"/>
                <w:sz w:val="24"/>
                <w:szCs w:val="24"/>
                <w:lang w:val="en-US"/>
              </w:rPr>
              <w:t xml:space="preserve"> </w:t>
            </w:r>
            <w:proofErr w:type="spellStart"/>
            <w:r w:rsidR="006A7625">
              <w:rPr>
                <w:rFonts w:ascii="Times New Roman" w:hAnsi="Times New Roman" w:cs="Times New Roman"/>
                <w:sz w:val="24"/>
                <w:szCs w:val="24"/>
                <w:lang w:val="en-US"/>
              </w:rPr>
              <w:t>boʻlishi</w:t>
            </w:r>
            <w:proofErr w:type="spellEnd"/>
            <w:r w:rsidR="006A7625">
              <w:rPr>
                <w:rFonts w:ascii="Times New Roman" w:hAnsi="Times New Roman" w:cs="Times New Roman"/>
                <w:sz w:val="24"/>
                <w:szCs w:val="24"/>
                <w:lang w:val="en-US"/>
              </w:rPr>
              <w:t xml:space="preserve"> </w:t>
            </w:r>
            <w:proofErr w:type="spellStart"/>
            <w:r w:rsidR="006A7625">
              <w:rPr>
                <w:rFonts w:ascii="Times New Roman" w:hAnsi="Times New Roman" w:cs="Times New Roman"/>
                <w:sz w:val="24"/>
                <w:szCs w:val="24"/>
                <w:lang w:val="en-US"/>
              </w:rPr>
              <w:t>kerak</w:t>
            </w:r>
            <w:proofErr w:type="spellEnd"/>
            <w:r w:rsidR="006A7625">
              <w:rPr>
                <w:rFonts w:ascii="Times New Roman" w:hAnsi="Times New Roman" w:cs="Times New Roman"/>
                <w:sz w:val="24"/>
                <w:szCs w:val="24"/>
                <w:lang w:val="en-US"/>
              </w:rPr>
              <w:t>.</w:t>
            </w:r>
          </w:p>
        </w:tc>
      </w:tr>
      <w:tr w:rsidR="00210B46" w:rsidRPr="007F6326" w:rsidTr="00664ED9">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BC3A2E" w:rsidRDefault="00BC3A2E" w:rsidP="004C4490">
            <w:pPr>
              <w:widowControl w:val="0"/>
              <w:autoSpaceDE w:val="0"/>
              <w:autoSpaceDN w:val="0"/>
              <w:spacing w:after="0" w:line="276" w:lineRule="auto"/>
              <w:ind w:left="107" w:right="282"/>
              <w:jc w:val="center"/>
              <w:rPr>
                <w:rFonts w:ascii="Times New Roman" w:eastAsia="Arial" w:hAnsi="Times New Roman" w:cs="Times New Roman"/>
                <w:b/>
                <w:w w:val="99"/>
                <w:sz w:val="28"/>
                <w:szCs w:val="28"/>
                <w:lang w:val="en-US"/>
              </w:rPr>
            </w:pPr>
          </w:p>
          <w:p w:rsidR="00210B46" w:rsidRDefault="00210B46" w:rsidP="004C4490">
            <w:pPr>
              <w:widowControl w:val="0"/>
              <w:autoSpaceDE w:val="0"/>
              <w:autoSpaceDN w:val="0"/>
              <w:spacing w:after="0" w:line="276" w:lineRule="auto"/>
              <w:ind w:left="107" w:right="282"/>
              <w:jc w:val="center"/>
              <w:rPr>
                <w:rFonts w:ascii="Times New Roman" w:eastAsia="Arial" w:hAnsi="Times New Roman" w:cs="Times New Roman"/>
                <w:b/>
                <w:w w:val="99"/>
                <w:sz w:val="28"/>
                <w:szCs w:val="28"/>
                <w:lang w:val="en-US"/>
              </w:rPr>
            </w:pPr>
            <w:r w:rsidRPr="00210B46">
              <w:rPr>
                <w:rFonts w:ascii="Times New Roman" w:eastAsia="Arial" w:hAnsi="Times New Roman" w:cs="Times New Roman"/>
                <w:b/>
                <w:w w:val="99"/>
                <w:sz w:val="28"/>
                <w:szCs w:val="28"/>
                <w:lang w:val="uz-Cyrl-UZ"/>
              </w:rPr>
              <w:t>6</w:t>
            </w:r>
          </w:p>
          <w:p w:rsidR="00BC3A2E" w:rsidRDefault="00BC3A2E" w:rsidP="004C4490">
            <w:pPr>
              <w:widowControl w:val="0"/>
              <w:autoSpaceDE w:val="0"/>
              <w:autoSpaceDN w:val="0"/>
              <w:spacing w:after="0" w:line="276" w:lineRule="auto"/>
              <w:ind w:left="107" w:right="282"/>
              <w:jc w:val="center"/>
              <w:rPr>
                <w:rFonts w:ascii="Times New Roman" w:eastAsia="Arial" w:hAnsi="Times New Roman" w:cs="Times New Roman"/>
                <w:b/>
                <w:w w:val="99"/>
                <w:sz w:val="28"/>
                <w:szCs w:val="28"/>
                <w:lang w:val="en-US"/>
              </w:rPr>
            </w:pPr>
          </w:p>
          <w:p w:rsidR="00BC3A2E" w:rsidRPr="00BC3A2E" w:rsidRDefault="00BC3A2E" w:rsidP="004C4490">
            <w:pPr>
              <w:widowControl w:val="0"/>
              <w:autoSpaceDE w:val="0"/>
              <w:autoSpaceDN w:val="0"/>
              <w:spacing w:after="0" w:line="276" w:lineRule="auto"/>
              <w:ind w:left="107" w:right="282"/>
              <w:jc w:val="center"/>
              <w:rPr>
                <w:rFonts w:ascii="Times New Roman" w:eastAsia="Arial" w:hAnsi="Times New Roman" w:cs="Times New Roman"/>
                <w:b/>
                <w:w w:val="99"/>
                <w:sz w:val="28"/>
                <w:szCs w:val="28"/>
                <w:lang w:val="en-US"/>
              </w:rPr>
            </w:pPr>
          </w:p>
        </w:tc>
        <w:tc>
          <w:tcPr>
            <w:tcW w:w="9498" w:type="dxa"/>
            <w:gridSpan w:val="5"/>
            <w:tcBorders>
              <w:top w:val="single" w:sz="4" w:space="0" w:color="000000"/>
              <w:left w:val="single" w:sz="4" w:space="0" w:color="000000"/>
              <w:bottom w:val="single" w:sz="4" w:space="0" w:color="000000"/>
              <w:right w:val="single" w:sz="4" w:space="0" w:color="000000"/>
            </w:tcBorders>
          </w:tcPr>
          <w:p w:rsidR="00BC3A2E" w:rsidRDefault="00BC3A2E" w:rsidP="006A7625">
            <w:pPr>
              <w:shd w:val="clear" w:color="auto" w:fill="FFFFFF"/>
              <w:spacing w:after="0" w:line="240" w:lineRule="auto"/>
              <w:ind w:left="709" w:right="1037"/>
              <w:contextualSpacing/>
              <w:jc w:val="center"/>
              <w:rPr>
                <w:rFonts w:ascii="Times New Roman" w:eastAsia="Calibri" w:hAnsi="Times New Roman" w:cs="Times New Roman"/>
                <w:b/>
                <w:sz w:val="24"/>
                <w:szCs w:val="24"/>
                <w:lang w:val="uz-Latn-UZ" w:eastAsia="x-none"/>
              </w:rPr>
            </w:pPr>
          </w:p>
          <w:p w:rsidR="00210B46" w:rsidRPr="00210B46" w:rsidRDefault="00210B46" w:rsidP="006A7625">
            <w:pPr>
              <w:shd w:val="clear" w:color="auto" w:fill="FFFFFF"/>
              <w:spacing w:after="0" w:line="240" w:lineRule="auto"/>
              <w:ind w:left="709" w:right="1037"/>
              <w:contextualSpacing/>
              <w:jc w:val="center"/>
              <w:rPr>
                <w:rFonts w:ascii="Times New Roman" w:eastAsia="Calibri" w:hAnsi="Times New Roman" w:cs="Times New Roman"/>
                <w:b/>
                <w:sz w:val="24"/>
                <w:szCs w:val="24"/>
                <w:lang w:val="uz-Latn-UZ" w:eastAsia="x-none"/>
              </w:rPr>
            </w:pPr>
            <w:r w:rsidRPr="00210B46">
              <w:rPr>
                <w:rFonts w:ascii="Times New Roman" w:eastAsia="Calibri" w:hAnsi="Times New Roman" w:cs="Times New Roman"/>
                <w:b/>
                <w:sz w:val="24"/>
                <w:szCs w:val="24"/>
                <w:lang w:val="uz-Latn-UZ"/>
              </w:rPr>
              <w:t xml:space="preserve">VIII. </w:t>
            </w:r>
            <w:r w:rsidRPr="00210B46">
              <w:rPr>
                <w:rFonts w:ascii="Times New Roman" w:eastAsia="Calibri" w:hAnsi="Times New Roman" w:cs="Times New Roman"/>
                <w:b/>
                <w:sz w:val="24"/>
                <w:szCs w:val="24"/>
                <w:lang w:val="uz-Latn-UZ" w:eastAsia="x-none"/>
              </w:rPr>
              <w:t>Asosiy va qo‘shimcha o‘quv adabiyotlar hamda axborot manbaalari</w:t>
            </w:r>
          </w:p>
          <w:p w:rsidR="00210B46" w:rsidRPr="007F6326" w:rsidRDefault="00210B46" w:rsidP="00210B46">
            <w:pPr>
              <w:tabs>
                <w:tab w:val="center" w:pos="4947"/>
                <w:tab w:val="left" w:pos="7888"/>
              </w:tabs>
              <w:spacing w:after="0" w:line="240" w:lineRule="auto"/>
              <w:ind w:left="156" w:right="282"/>
              <w:contextualSpacing/>
              <w:jc w:val="center"/>
              <w:rPr>
                <w:rFonts w:ascii="Times New Roman" w:hAnsi="Times New Roman" w:cs="Times New Roman"/>
                <w:b/>
                <w:sz w:val="24"/>
                <w:szCs w:val="24"/>
                <w:lang w:val="uz-Latn-UZ" w:eastAsia="x-none"/>
              </w:rPr>
            </w:pPr>
            <w:r w:rsidRPr="00210B46">
              <w:rPr>
                <w:rFonts w:ascii="Times New Roman" w:hAnsi="Times New Roman" w:cs="Times New Roman"/>
                <w:b/>
                <w:sz w:val="24"/>
                <w:szCs w:val="24"/>
                <w:lang w:val="uz-Cyrl-UZ" w:eastAsia="x-none"/>
              </w:rPr>
              <w:t>Asosiy adabiyotlar</w:t>
            </w:r>
            <w:r w:rsidRPr="007F6326">
              <w:rPr>
                <w:rFonts w:ascii="Times New Roman" w:hAnsi="Times New Roman" w:cs="Times New Roman"/>
                <w:b/>
                <w:sz w:val="24"/>
                <w:szCs w:val="24"/>
                <w:lang w:val="uz-Latn-UZ" w:eastAsia="x-none"/>
              </w:rPr>
              <w:t>:</w:t>
            </w:r>
          </w:p>
          <w:p w:rsidR="00210B46" w:rsidRPr="00210B46" w:rsidRDefault="00CB4940" w:rsidP="00CB4940">
            <w:pPr>
              <w:spacing w:line="256" w:lineRule="auto"/>
              <w:ind w:left="709" w:right="282"/>
              <w:contextualSpacing/>
              <w:jc w:val="both"/>
              <w:rPr>
                <w:rFonts w:ascii="Times New Roman" w:hAnsi="Times New Roman" w:cs="Times New Roman"/>
                <w:sz w:val="24"/>
                <w:szCs w:val="24"/>
                <w:lang w:val="en-US"/>
              </w:rPr>
            </w:pPr>
            <w:r w:rsidRPr="007F6326">
              <w:rPr>
                <w:rFonts w:ascii="Times New Roman" w:hAnsi="Times New Roman" w:cs="Times New Roman"/>
                <w:sz w:val="24"/>
                <w:szCs w:val="24"/>
                <w:lang w:val="uz-Latn-UZ"/>
              </w:rPr>
              <w:t xml:space="preserve">1. </w:t>
            </w:r>
            <w:r w:rsidR="00210B46" w:rsidRPr="00210B46">
              <w:rPr>
                <w:rFonts w:ascii="Times New Roman" w:hAnsi="Times New Roman" w:cs="Times New Roman"/>
                <w:sz w:val="24"/>
                <w:szCs w:val="24"/>
                <w:lang w:val="uz-Cyrl-UZ"/>
              </w:rPr>
              <w:t>Arastu. Poetika. Axloqi kabir-T.: Yangi asr avlodi. 2004</w:t>
            </w:r>
            <w:r w:rsidR="00210B46" w:rsidRPr="00210B46">
              <w:rPr>
                <w:rFonts w:ascii="Times New Roman" w:hAnsi="Times New Roman" w:cs="Times New Roman"/>
                <w:sz w:val="24"/>
                <w:szCs w:val="24"/>
                <w:lang w:val="uz-Latn-UZ"/>
              </w:rPr>
              <w:t>.</w:t>
            </w:r>
            <w:r w:rsidR="00210B46" w:rsidRPr="00210B46">
              <w:rPr>
                <w:rFonts w:ascii="Times New Roman" w:hAnsi="Times New Roman" w:cs="Times New Roman"/>
                <w:sz w:val="24"/>
                <w:szCs w:val="24"/>
                <w:lang w:val="uz-Cyrl-UZ"/>
              </w:rPr>
              <w:t xml:space="preserve"> </w:t>
            </w:r>
          </w:p>
          <w:p w:rsidR="00210B46" w:rsidRPr="00210B46" w:rsidRDefault="00CB4940" w:rsidP="00CB4940">
            <w:pPr>
              <w:spacing w:line="256" w:lineRule="auto"/>
              <w:ind w:left="709" w:right="282"/>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Sultonov</w:t>
            </w:r>
            <w:proofErr w:type="spellEnd"/>
            <w:r w:rsidR="00210B46" w:rsidRPr="00210B46">
              <w:rPr>
                <w:rFonts w:ascii="Times New Roman" w:hAnsi="Times New Roman" w:cs="Times New Roman"/>
                <w:sz w:val="24"/>
                <w:szCs w:val="24"/>
                <w:lang w:val="en-US"/>
              </w:rPr>
              <w:t xml:space="preserve"> I. </w:t>
            </w:r>
            <w:proofErr w:type="spellStart"/>
            <w:proofErr w:type="gramStart"/>
            <w:r w:rsidR="00210B46" w:rsidRPr="00210B46">
              <w:rPr>
                <w:rFonts w:ascii="Times New Roman" w:hAnsi="Times New Roman" w:cs="Times New Roman"/>
                <w:sz w:val="24"/>
                <w:szCs w:val="24"/>
                <w:lang w:val="en-US"/>
              </w:rPr>
              <w:t>Adabiyot</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nazariyasi</w:t>
            </w:r>
            <w:proofErr w:type="spellEnd"/>
            <w:proofErr w:type="gramEnd"/>
            <w:r w:rsidR="00210B46" w:rsidRPr="00210B46">
              <w:rPr>
                <w:rFonts w:ascii="Times New Roman" w:hAnsi="Times New Roman" w:cs="Times New Roman"/>
                <w:sz w:val="24"/>
                <w:szCs w:val="24"/>
                <w:lang w:val="en-US"/>
              </w:rPr>
              <w:t>.-T.: «</w:t>
            </w:r>
            <w:proofErr w:type="spellStart"/>
            <w:r w:rsidR="00210B46" w:rsidRPr="00210B46">
              <w:rPr>
                <w:rFonts w:ascii="Times New Roman" w:hAnsi="Times New Roman" w:cs="Times New Roman"/>
                <w:sz w:val="24"/>
                <w:szCs w:val="24"/>
                <w:lang w:val="en-US"/>
              </w:rPr>
              <w:t>O‘qituvchi</w:t>
            </w:r>
            <w:proofErr w:type="spellEnd"/>
            <w:r w:rsidR="00210B46" w:rsidRPr="00210B46">
              <w:rPr>
                <w:rFonts w:ascii="Times New Roman" w:hAnsi="Times New Roman" w:cs="Times New Roman"/>
                <w:sz w:val="24"/>
                <w:szCs w:val="24"/>
                <w:lang w:val="en-US"/>
              </w:rPr>
              <w:t>», 2002.</w:t>
            </w:r>
          </w:p>
          <w:p w:rsidR="00210B46" w:rsidRPr="00210B46" w:rsidRDefault="00210B46" w:rsidP="00210B46">
            <w:pPr>
              <w:numPr>
                <w:ilvl w:val="0"/>
                <w:numId w:val="4"/>
              </w:numPr>
              <w:spacing w:line="256" w:lineRule="auto"/>
              <w:ind w:right="282"/>
              <w:contextualSpacing/>
              <w:jc w:val="both"/>
              <w:rPr>
                <w:rFonts w:ascii="Times New Roman" w:hAnsi="Times New Roman" w:cs="Times New Roman"/>
                <w:sz w:val="24"/>
                <w:szCs w:val="24"/>
                <w:lang w:val="uz-Cyrl-UZ"/>
              </w:rPr>
            </w:pPr>
            <w:r w:rsidRPr="00210B46">
              <w:rPr>
                <w:rFonts w:ascii="Times New Roman" w:hAnsi="Times New Roman" w:cs="Times New Roman"/>
                <w:sz w:val="24"/>
                <w:szCs w:val="24"/>
                <w:lang w:val="uz-Cyrl-UZ"/>
              </w:rPr>
              <w:t>Fitrat.    Adabiyot  qoidalari.-T.: «O‘qituvchi»,1995.</w:t>
            </w:r>
          </w:p>
          <w:p w:rsidR="00210B46" w:rsidRPr="00210B46" w:rsidRDefault="00210B46" w:rsidP="00210B46">
            <w:pPr>
              <w:numPr>
                <w:ilvl w:val="0"/>
                <w:numId w:val="4"/>
              </w:numPr>
              <w:spacing w:line="256" w:lineRule="auto"/>
              <w:ind w:right="282"/>
              <w:contextualSpacing/>
              <w:jc w:val="both"/>
              <w:rPr>
                <w:rFonts w:ascii="Times New Roman" w:hAnsi="Times New Roman" w:cs="Times New Roman"/>
                <w:sz w:val="24"/>
                <w:szCs w:val="24"/>
                <w:lang w:val="uz-Cyrl-UZ"/>
              </w:rPr>
            </w:pPr>
            <w:r w:rsidRPr="00210B46">
              <w:rPr>
                <w:rFonts w:ascii="Times New Roman" w:hAnsi="Times New Roman" w:cs="Times New Roman"/>
                <w:sz w:val="24"/>
                <w:szCs w:val="24"/>
                <w:lang w:val="uz-Cyrl-UZ"/>
              </w:rPr>
              <w:t>Quronov D. Adabiyotshunoslik</w:t>
            </w:r>
            <w:r w:rsidR="00CB4940" w:rsidRPr="00CB4940">
              <w:rPr>
                <w:rFonts w:ascii="Times New Roman" w:hAnsi="Times New Roman" w:cs="Times New Roman"/>
                <w:sz w:val="24"/>
                <w:szCs w:val="24"/>
                <w:lang w:val="uz-Cyrl-UZ"/>
              </w:rPr>
              <w:t xml:space="preserve"> nazariyasi</w:t>
            </w:r>
            <w:r w:rsidRPr="00210B46">
              <w:rPr>
                <w:rFonts w:ascii="Times New Roman" w:hAnsi="Times New Roman" w:cs="Times New Roman"/>
                <w:sz w:val="24"/>
                <w:szCs w:val="24"/>
                <w:lang w:val="uz-Cyrl-UZ"/>
              </w:rPr>
              <w:t>.-T.: «Xalq merosi» nashriyoti, 20</w:t>
            </w:r>
            <w:r w:rsidR="00CB4940" w:rsidRPr="00CB4940">
              <w:rPr>
                <w:rFonts w:ascii="Times New Roman" w:hAnsi="Times New Roman" w:cs="Times New Roman"/>
                <w:sz w:val="24"/>
                <w:szCs w:val="24"/>
                <w:lang w:val="uz-Cyrl-UZ"/>
              </w:rPr>
              <w:t>18</w:t>
            </w:r>
            <w:r w:rsidRPr="00210B46">
              <w:rPr>
                <w:rFonts w:ascii="Times New Roman" w:hAnsi="Times New Roman" w:cs="Times New Roman"/>
                <w:sz w:val="24"/>
                <w:szCs w:val="24"/>
                <w:lang w:val="uz-Cyrl-UZ"/>
              </w:rPr>
              <w:t>.</w:t>
            </w:r>
          </w:p>
          <w:p w:rsidR="00210B46" w:rsidRPr="00210B46" w:rsidRDefault="00210B46" w:rsidP="00210B46">
            <w:pPr>
              <w:numPr>
                <w:ilvl w:val="0"/>
                <w:numId w:val="4"/>
              </w:numPr>
              <w:spacing w:line="256" w:lineRule="auto"/>
              <w:ind w:right="282"/>
              <w:contextualSpacing/>
              <w:jc w:val="both"/>
              <w:rPr>
                <w:rFonts w:ascii="Times New Roman" w:hAnsi="Times New Roman" w:cs="Times New Roman"/>
                <w:sz w:val="24"/>
                <w:szCs w:val="24"/>
                <w:lang w:val="en-US"/>
              </w:rPr>
            </w:pPr>
            <w:proofErr w:type="spellStart"/>
            <w:r w:rsidRPr="00210B46">
              <w:rPr>
                <w:rFonts w:ascii="Times New Roman" w:hAnsi="Times New Roman" w:cs="Times New Roman"/>
                <w:sz w:val="24"/>
                <w:szCs w:val="24"/>
                <w:lang w:val="en-US"/>
              </w:rPr>
              <w:t>Rahmonov</w:t>
            </w:r>
            <w:proofErr w:type="spellEnd"/>
            <w:r w:rsidRPr="00210B46">
              <w:rPr>
                <w:rFonts w:ascii="Times New Roman" w:hAnsi="Times New Roman" w:cs="Times New Roman"/>
                <w:sz w:val="24"/>
                <w:szCs w:val="24"/>
                <w:lang w:val="en-US"/>
              </w:rPr>
              <w:t xml:space="preserve"> V. </w:t>
            </w:r>
            <w:proofErr w:type="spellStart"/>
            <w:r w:rsidRPr="00210B46">
              <w:rPr>
                <w:rFonts w:ascii="Times New Roman" w:hAnsi="Times New Roman" w:cs="Times New Roman"/>
                <w:sz w:val="24"/>
                <w:szCs w:val="24"/>
                <w:lang w:val="en-US"/>
              </w:rPr>
              <w:t>She’r</w:t>
            </w:r>
            <w:proofErr w:type="spellEnd"/>
            <w:r w:rsidRPr="00210B46">
              <w:rPr>
                <w:rFonts w:ascii="Times New Roman" w:hAnsi="Times New Roman" w:cs="Times New Roman"/>
                <w:sz w:val="24"/>
                <w:szCs w:val="24"/>
                <w:lang w:val="en-US"/>
              </w:rPr>
              <w:t xml:space="preserve"> </w:t>
            </w:r>
            <w:proofErr w:type="spellStart"/>
            <w:r w:rsidRPr="00210B46">
              <w:rPr>
                <w:rFonts w:ascii="Times New Roman" w:hAnsi="Times New Roman" w:cs="Times New Roman"/>
                <w:sz w:val="24"/>
                <w:szCs w:val="24"/>
                <w:lang w:val="en-US"/>
              </w:rPr>
              <w:t>san’atlari</w:t>
            </w:r>
            <w:proofErr w:type="spellEnd"/>
            <w:r w:rsidRPr="00210B46">
              <w:rPr>
                <w:rFonts w:ascii="Times New Roman" w:hAnsi="Times New Roman" w:cs="Times New Roman"/>
                <w:sz w:val="24"/>
                <w:szCs w:val="24"/>
                <w:lang w:val="en-US"/>
              </w:rPr>
              <w:t>.-T.: «</w:t>
            </w:r>
            <w:proofErr w:type="spellStart"/>
            <w:r w:rsidRPr="00210B46">
              <w:rPr>
                <w:rFonts w:ascii="Times New Roman" w:hAnsi="Times New Roman" w:cs="Times New Roman"/>
                <w:sz w:val="24"/>
                <w:szCs w:val="24"/>
                <w:lang w:val="en-US"/>
              </w:rPr>
              <w:t>Yozuvchi</w:t>
            </w:r>
            <w:proofErr w:type="spellEnd"/>
            <w:r w:rsidRPr="00210B46">
              <w:rPr>
                <w:rFonts w:ascii="Times New Roman" w:hAnsi="Times New Roman" w:cs="Times New Roman"/>
                <w:sz w:val="24"/>
                <w:szCs w:val="24"/>
                <w:lang w:val="en-US"/>
              </w:rPr>
              <w:t>», 2001.</w:t>
            </w:r>
          </w:p>
          <w:p w:rsidR="00210B46" w:rsidRPr="00210B46" w:rsidRDefault="00210B46" w:rsidP="00210B46">
            <w:pPr>
              <w:numPr>
                <w:ilvl w:val="0"/>
                <w:numId w:val="4"/>
              </w:numPr>
              <w:spacing w:after="0" w:line="256" w:lineRule="auto"/>
              <w:ind w:right="282"/>
              <w:contextualSpacing/>
              <w:jc w:val="both"/>
              <w:rPr>
                <w:rFonts w:ascii="Times New Roman" w:hAnsi="Times New Roman" w:cs="Times New Roman"/>
                <w:sz w:val="24"/>
                <w:szCs w:val="24"/>
                <w:lang w:val="en-US"/>
              </w:rPr>
            </w:pPr>
            <w:proofErr w:type="spellStart"/>
            <w:r w:rsidRPr="00210B46">
              <w:rPr>
                <w:rFonts w:ascii="Times New Roman" w:hAnsi="Times New Roman" w:cs="Times New Roman"/>
                <w:sz w:val="24"/>
                <w:szCs w:val="24"/>
                <w:lang w:val="en-US"/>
              </w:rPr>
              <w:t>Hojiahmedov</w:t>
            </w:r>
            <w:proofErr w:type="spellEnd"/>
            <w:r w:rsidRPr="00210B46">
              <w:rPr>
                <w:rFonts w:ascii="Times New Roman" w:hAnsi="Times New Roman" w:cs="Times New Roman"/>
                <w:sz w:val="24"/>
                <w:szCs w:val="24"/>
                <w:lang w:val="en-US"/>
              </w:rPr>
              <w:t xml:space="preserve"> A. </w:t>
            </w:r>
            <w:proofErr w:type="spellStart"/>
            <w:r w:rsidRPr="00210B46">
              <w:rPr>
                <w:rFonts w:ascii="Times New Roman" w:hAnsi="Times New Roman" w:cs="Times New Roman"/>
                <w:sz w:val="24"/>
                <w:szCs w:val="24"/>
                <w:lang w:val="en-US"/>
              </w:rPr>
              <w:t>Mumtoz</w:t>
            </w:r>
            <w:proofErr w:type="spellEnd"/>
            <w:r w:rsidRPr="00210B46">
              <w:rPr>
                <w:rFonts w:ascii="Times New Roman" w:hAnsi="Times New Roman" w:cs="Times New Roman"/>
                <w:sz w:val="24"/>
                <w:szCs w:val="24"/>
                <w:lang w:val="en-US"/>
              </w:rPr>
              <w:t xml:space="preserve"> </w:t>
            </w:r>
            <w:proofErr w:type="spellStart"/>
            <w:r w:rsidRPr="00210B46">
              <w:rPr>
                <w:rFonts w:ascii="Times New Roman" w:hAnsi="Times New Roman" w:cs="Times New Roman"/>
                <w:sz w:val="24"/>
                <w:szCs w:val="24"/>
                <w:lang w:val="en-US"/>
              </w:rPr>
              <w:t>badiiyat</w:t>
            </w:r>
            <w:proofErr w:type="spellEnd"/>
            <w:r w:rsidRPr="00210B46">
              <w:rPr>
                <w:rFonts w:ascii="Times New Roman" w:hAnsi="Times New Roman" w:cs="Times New Roman"/>
                <w:sz w:val="24"/>
                <w:szCs w:val="24"/>
                <w:lang w:val="en-US"/>
              </w:rPr>
              <w:t xml:space="preserve"> </w:t>
            </w:r>
            <w:proofErr w:type="spellStart"/>
            <w:r w:rsidRPr="00210B46">
              <w:rPr>
                <w:rFonts w:ascii="Times New Roman" w:hAnsi="Times New Roman" w:cs="Times New Roman"/>
                <w:sz w:val="24"/>
                <w:szCs w:val="24"/>
                <w:lang w:val="en-US"/>
              </w:rPr>
              <w:t>malohati</w:t>
            </w:r>
            <w:proofErr w:type="spellEnd"/>
            <w:r w:rsidRPr="00210B46">
              <w:rPr>
                <w:rFonts w:ascii="Times New Roman" w:hAnsi="Times New Roman" w:cs="Times New Roman"/>
                <w:sz w:val="24"/>
                <w:szCs w:val="24"/>
                <w:lang w:val="en-US"/>
              </w:rPr>
              <w:t>.-T.: «</w:t>
            </w:r>
            <w:proofErr w:type="spellStart"/>
            <w:r w:rsidRPr="00210B46">
              <w:rPr>
                <w:rFonts w:ascii="Times New Roman" w:hAnsi="Times New Roman" w:cs="Times New Roman"/>
                <w:sz w:val="24"/>
                <w:szCs w:val="24"/>
                <w:lang w:val="en-US"/>
              </w:rPr>
              <w:t>Sharq</w:t>
            </w:r>
            <w:proofErr w:type="spellEnd"/>
            <w:r w:rsidRPr="00210B46">
              <w:rPr>
                <w:rFonts w:ascii="Times New Roman" w:hAnsi="Times New Roman" w:cs="Times New Roman"/>
                <w:sz w:val="24"/>
                <w:szCs w:val="24"/>
                <w:lang w:val="en-US"/>
              </w:rPr>
              <w:t>», 1999.</w:t>
            </w:r>
          </w:p>
          <w:p w:rsidR="00210B46" w:rsidRPr="00210B46" w:rsidRDefault="00210B46" w:rsidP="00210B46">
            <w:pPr>
              <w:numPr>
                <w:ilvl w:val="0"/>
                <w:numId w:val="4"/>
              </w:numPr>
              <w:spacing w:after="0" w:line="240" w:lineRule="auto"/>
              <w:ind w:right="282"/>
              <w:jc w:val="both"/>
              <w:rPr>
                <w:rFonts w:ascii="Times New Roman" w:eastAsia="Times New Roman" w:hAnsi="Times New Roman" w:cs="Times New Roman"/>
                <w:sz w:val="24"/>
                <w:szCs w:val="24"/>
                <w:lang w:eastAsia="ru-RU"/>
              </w:rPr>
            </w:pPr>
            <w:r w:rsidRPr="00210B46">
              <w:rPr>
                <w:rFonts w:ascii="Times New Roman" w:eastAsia="Times New Roman" w:hAnsi="Times New Roman" w:cs="Times New Roman"/>
                <w:sz w:val="24"/>
                <w:szCs w:val="24"/>
                <w:lang w:eastAsia="ru-RU"/>
              </w:rPr>
              <w:t xml:space="preserve">Бахтин. М.М. Литературно-критические </w:t>
            </w:r>
            <w:proofErr w:type="spellStart"/>
            <w:r w:rsidRPr="00210B46">
              <w:rPr>
                <w:rFonts w:ascii="Times New Roman" w:eastAsia="Times New Roman" w:hAnsi="Times New Roman" w:cs="Times New Roman"/>
                <w:sz w:val="24"/>
                <w:szCs w:val="24"/>
                <w:lang w:eastAsia="ru-RU"/>
              </w:rPr>
              <w:t>стат</w:t>
            </w:r>
            <w:proofErr w:type="spellEnd"/>
            <w:r w:rsidRPr="00210B46">
              <w:rPr>
                <w:rFonts w:ascii="Times New Roman" w:eastAsia="Times New Roman" w:hAnsi="Times New Roman" w:cs="Times New Roman"/>
                <w:sz w:val="24"/>
                <w:szCs w:val="24"/>
                <w:lang w:val="uz-Cyrl-UZ" w:eastAsia="ru-RU"/>
              </w:rPr>
              <w:t>ь</w:t>
            </w:r>
            <w:r w:rsidRPr="00210B46">
              <w:rPr>
                <w:rFonts w:ascii="Times New Roman" w:eastAsia="Times New Roman" w:hAnsi="Times New Roman" w:cs="Times New Roman"/>
                <w:sz w:val="24"/>
                <w:szCs w:val="24"/>
                <w:lang w:eastAsia="ru-RU"/>
              </w:rPr>
              <w:t>и</w:t>
            </w:r>
            <w:proofErr w:type="gramStart"/>
            <w:r w:rsidRPr="00210B46">
              <w:rPr>
                <w:rFonts w:ascii="Times New Roman" w:eastAsia="Times New Roman" w:hAnsi="Times New Roman" w:cs="Times New Roman"/>
                <w:sz w:val="24"/>
                <w:szCs w:val="24"/>
                <w:lang w:eastAsia="ru-RU"/>
              </w:rPr>
              <w:t>.-</w:t>
            </w:r>
            <w:proofErr w:type="gramEnd"/>
            <w:r w:rsidRPr="00210B46">
              <w:rPr>
                <w:rFonts w:ascii="Times New Roman" w:eastAsia="Times New Roman" w:hAnsi="Times New Roman" w:cs="Times New Roman"/>
                <w:sz w:val="24"/>
                <w:szCs w:val="24"/>
                <w:lang w:eastAsia="ru-RU"/>
              </w:rPr>
              <w:t xml:space="preserve">М.: «Художественная литература», 1986. </w:t>
            </w:r>
          </w:p>
          <w:p w:rsidR="00210B46" w:rsidRPr="00210B46" w:rsidRDefault="00210B46" w:rsidP="00210B46">
            <w:pPr>
              <w:ind w:left="720" w:right="282"/>
              <w:contextualSpacing/>
              <w:rPr>
                <w:rFonts w:ascii="Times New Roman" w:hAnsi="Times New Roman" w:cs="Times New Roman"/>
                <w:color w:val="000000"/>
                <w:sz w:val="24"/>
                <w:szCs w:val="24"/>
              </w:rPr>
            </w:pPr>
          </w:p>
          <w:p w:rsidR="00210B46" w:rsidRPr="00210B46" w:rsidRDefault="00210B46" w:rsidP="00210B46">
            <w:pPr>
              <w:tabs>
                <w:tab w:val="left" w:pos="567"/>
                <w:tab w:val="left" w:pos="993"/>
              </w:tabs>
              <w:autoSpaceDE w:val="0"/>
              <w:autoSpaceDN w:val="0"/>
              <w:adjustRightInd w:val="0"/>
              <w:ind w:right="282"/>
              <w:jc w:val="center"/>
              <w:rPr>
                <w:rFonts w:ascii="Times New Roman" w:hAnsi="Times New Roman" w:cs="Times New Roman"/>
                <w:b/>
                <w:bCs/>
                <w:sz w:val="24"/>
                <w:szCs w:val="24"/>
                <w:lang w:val="en-US"/>
              </w:rPr>
            </w:pPr>
            <w:r w:rsidRPr="00210B46">
              <w:rPr>
                <w:rFonts w:ascii="Times New Roman" w:hAnsi="Times New Roman" w:cs="Times New Roman"/>
                <w:b/>
                <w:bCs/>
                <w:sz w:val="24"/>
                <w:szCs w:val="24"/>
                <w:lang w:val="uz-Cyrl-UZ"/>
              </w:rPr>
              <w:t>Qo‘shimcha adabiyotlar:</w:t>
            </w:r>
          </w:p>
          <w:p w:rsidR="00210B46" w:rsidRPr="00210B46" w:rsidRDefault="00210B46" w:rsidP="00210B46">
            <w:pPr>
              <w:numPr>
                <w:ilvl w:val="0"/>
                <w:numId w:val="4"/>
              </w:numPr>
              <w:tabs>
                <w:tab w:val="left" w:pos="851"/>
              </w:tabs>
              <w:overflowPunct w:val="0"/>
              <w:autoSpaceDE w:val="0"/>
              <w:autoSpaceDN w:val="0"/>
              <w:adjustRightInd w:val="0"/>
              <w:spacing w:line="256" w:lineRule="auto"/>
              <w:ind w:right="282"/>
              <w:contextualSpacing/>
              <w:jc w:val="both"/>
              <w:textAlignment w:val="baseline"/>
              <w:rPr>
                <w:rFonts w:ascii="Times New Roman" w:hAnsi="Times New Roman" w:cs="Times New Roman"/>
                <w:sz w:val="24"/>
                <w:szCs w:val="24"/>
                <w:lang w:val="uz-Cyrl-UZ"/>
              </w:rPr>
            </w:pPr>
            <w:r w:rsidRPr="00210B46">
              <w:rPr>
                <w:rFonts w:ascii="Times New Roman" w:hAnsi="Times New Roman" w:cs="Times New Roman"/>
                <w:sz w:val="24"/>
                <w:szCs w:val="24"/>
                <w:lang w:val="uz-Cyrl-UZ"/>
              </w:rPr>
              <w:t>O‘zbekiston Respublikasi Prezidentining “O‘zbekiston Respublikasini rivojlantirish bo‘yicha Harakatlar strategi</w:t>
            </w:r>
            <w:r w:rsidRPr="00210B46">
              <w:rPr>
                <w:rFonts w:ascii="Times New Roman" w:hAnsi="Times New Roman" w:cs="Times New Roman"/>
                <w:sz w:val="24"/>
                <w:szCs w:val="24"/>
                <w:lang w:val="uz-Latn-UZ"/>
              </w:rPr>
              <w:t>yasi</w:t>
            </w:r>
            <w:r w:rsidRPr="00210B46">
              <w:rPr>
                <w:rFonts w:ascii="Times New Roman" w:hAnsi="Times New Roman" w:cs="Times New Roman"/>
                <w:sz w:val="24"/>
                <w:szCs w:val="24"/>
                <w:lang w:val="uz-Cyrl-UZ"/>
              </w:rPr>
              <w:t>” to‘g‘risidagi  farmoni. (Xalq so‘zi 2017 yil, 8-fevral).</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Zohidov V. O‘zbek adabiyotshunosligining dolzarb masalalaridan. Toshkent, 1961.</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Boboyev T. Adabiyotshunoslikka kirish. T.,  1979.</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Boboyev T.  She’r ilmi ta’limi. T.,  1996.</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Izzat Sulton. Adabiyot nazariyasi.  T.,  1980,   1985.</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Rahmonov V.  She’r san’atlari. Leninobod,  1972.</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To‘ychiyev U. O‘zbek poeziyasida aruz sistemasi. T., 1985.</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Yo‘ldoshev Q., Yusupov J. Badiiy tahlil asoslari. –Urganch: UrDU noshirlik bo‘limi, 2008.</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Sarimsoqov B. Badiiylik asoslari va mezonlari. –T.: 2004.</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Quronov D. Adabiyotshunoslikka kirish. –T.: «Sharq», 2007.</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Boboyev T. She’r ilmi ta’limi. – Toshkent, “O‘qituvchi”, 1997.</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Boboyev T. Adabiyotshunoslik asoslari. –Toshkent, “O‘zbekiston”, 2002.</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 xml:space="preserve">Umurov H. Adabiyot nazariyasi. – Toshkent, “Sharq”, 2002. </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Xudoyberdiyev E. Adabiyotshunoslikka kirish. – Toshkent, “Iqtisod-moliya”, 2007.</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Quronov D. Adabiyotshunoslikka kirish. – Toshkent, Abdulla Qodiriy nomidagi Xalq merosi nashriyoti, 2004.</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t>To‘ychiyev U. O‘zbek she’r sistemalari. Toshkent, Fan, 1981.</w:t>
            </w:r>
          </w:p>
          <w:p w:rsidR="00CB4940" w:rsidRPr="00CB4940" w:rsidRDefault="00CB4940" w:rsidP="00CB4940">
            <w:pPr>
              <w:numPr>
                <w:ilvl w:val="0"/>
                <w:numId w:val="4"/>
              </w:numPr>
              <w:shd w:val="clear" w:color="auto" w:fill="FFFFFF"/>
              <w:spacing w:after="0" w:line="240" w:lineRule="auto"/>
              <w:rPr>
                <w:rFonts w:ascii="Times New Roman" w:eastAsia="Times New Roman" w:hAnsi="Times New Roman" w:cs="Times New Roman"/>
                <w:sz w:val="24"/>
                <w:szCs w:val="24"/>
                <w:lang w:val="uz-Cyrl-UZ" w:eastAsia="ru-RU"/>
              </w:rPr>
            </w:pPr>
            <w:r w:rsidRPr="00CB4940">
              <w:rPr>
                <w:rFonts w:ascii="Times New Roman" w:eastAsia="Times New Roman" w:hAnsi="Times New Roman" w:cs="Times New Roman"/>
                <w:sz w:val="24"/>
                <w:szCs w:val="24"/>
                <w:lang w:val="uz-Cyrl-UZ" w:eastAsia="ru-RU"/>
              </w:rPr>
              <w:lastRenderedPageBreak/>
              <w:t>Zunnunov A., Hotamov N. Adabiyot nazariyasidan qo‘llanma.– Toshkent, O‘qituvchi, 1978.</w:t>
            </w:r>
          </w:p>
          <w:p w:rsidR="00722146" w:rsidRPr="00722146" w:rsidRDefault="00CB4940" w:rsidP="00722146">
            <w:pPr>
              <w:numPr>
                <w:ilvl w:val="0"/>
                <w:numId w:val="4"/>
              </w:numPr>
              <w:spacing w:after="0" w:line="240" w:lineRule="auto"/>
              <w:jc w:val="both"/>
              <w:rPr>
                <w:rFonts w:ascii="Times New Roman" w:eastAsia="Times New Roman" w:hAnsi="Times New Roman" w:cs="Times New Roman"/>
                <w:b/>
                <w:bCs/>
                <w:sz w:val="24"/>
                <w:szCs w:val="24"/>
                <w:lang w:val="uz-Cyrl-UZ" w:eastAsia="ru-RU"/>
              </w:rPr>
            </w:pPr>
            <w:r w:rsidRPr="00CB4940">
              <w:rPr>
                <w:rFonts w:ascii="Times New Roman" w:eastAsia="Times New Roman" w:hAnsi="Times New Roman" w:cs="Times New Roman"/>
                <w:sz w:val="24"/>
                <w:szCs w:val="24"/>
                <w:lang w:val="uz-Cyrl-UZ" w:eastAsia="ru-RU"/>
              </w:rPr>
              <w:t>Majidiy R. O‘zbek she’r tuzilishining ba’zi masalalari haqida// Iste’dod va burch. – Toshkent, Adabiyot va san’at, 1974.</w:t>
            </w:r>
          </w:p>
          <w:p w:rsidR="00210B46" w:rsidRPr="00210B46" w:rsidRDefault="00722146" w:rsidP="00722146">
            <w:pPr>
              <w:spacing w:after="0" w:line="240" w:lineRule="auto"/>
              <w:ind w:left="1069"/>
              <w:jc w:val="both"/>
              <w:rPr>
                <w:rFonts w:ascii="Times New Roman" w:eastAsia="Times New Roman" w:hAnsi="Times New Roman" w:cs="Times New Roman"/>
                <w:b/>
                <w:bCs/>
                <w:sz w:val="24"/>
                <w:szCs w:val="24"/>
                <w:lang w:val="uz-Cyrl-UZ" w:eastAsia="ru-RU"/>
              </w:rPr>
            </w:pPr>
            <w:r w:rsidRPr="00210B46">
              <w:rPr>
                <w:rFonts w:ascii="Times New Roman" w:eastAsia="Times New Roman" w:hAnsi="Times New Roman" w:cs="Times New Roman"/>
                <w:b/>
                <w:bCs/>
                <w:sz w:val="24"/>
                <w:szCs w:val="24"/>
                <w:lang w:val="uz-Cyrl-UZ" w:eastAsia="ru-RU"/>
              </w:rPr>
              <w:t xml:space="preserve"> </w:t>
            </w:r>
            <w:r w:rsidR="00210B46" w:rsidRPr="00210B46">
              <w:rPr>
                <w:rFonts w:ascii="Times New Roman" w:eastAsia="Times New Roman" w:hAnsi="Times New Roman" w:cs="Times New Roman"/>
                <w:b/>
                <w:bCs/>
                <w:sz w:val="24"/>
                <w:szCs w:val="24"/>
                <w:lang w:val="uz-Cyrl-UZ" w:eastAsia="ru-RU"/>
              </w:rPr>
              <w:t>Elektron ta’lim resurslari</w:t>
            </w:r>
          </w:p>
          <w:p w:rsidR="00210B46" w:rsidRPr="00210B46" w:rsidRDefault="00D212D3" w:rsidP="00210B46">
            <w:pPr>
              <w:numPr>
                <w:ilvl w:val="0"/>
                <w:numId w:val="4"/>
              </w:numPr>
              <w:autoSpaceDE w:val="0"/>
              <w:autoSpaceDN w:val="0"/>
              <w:adjustRightInd w:val="0"/>
              <w:spacing w:line="240" w:lineRule="auto"/>
              <w:ind w:right="282"/>
              <w:contextualSpacing/>
              <w:jc w:val="both"/>
              <w:rPr>
                <w:rFonts w:ascii="Times New Roman" w:eastAsia="Calibri" w:hAnsi="Times New Roman" w:cs="Times New Roman"/>
                <w:sz w:val="24"/>
                <w:szCs w:val="24"/>
                <w:lang w:val="en-US"/>
              </w:rPr>
            </w:pPr>
            <w:hyperlink r:id="rId6" w:history="1">
              <w:r w:rsidR="00210B46" w:rsidRPr="00210B46">
                <w:rPr>
                  <w:rFonts w:ascii="Times New Roman" w:hAnsi="Times New Roman" w:cs="Times New Roman"/>
                  <w:color w:val="0000FF"/>
                  <w:sz w:val="24"/>
                  <w:szCs w:val="24"/>
                  <w:u w:val="single"/>
                  <w:lang w:val="en-US"/>
                </w:rPr>
                <w:t>http://natlib.uz</w:t>
              </w:r>
            </w:hyperlink>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Alisher</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Navoiy</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nomidagi</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O‘zbekiston</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Milliy</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kutubxonasi</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sayti</w:t>
            </w:r>
            <w:proofErr w:type="spellEnd"/>
          </w:p>
          <w:p w:rsidR="00210B46" w:rsidRPr="00210B46" w:rsidRDefault="00D212D3" w:rsidP="00210B46">
            <w:pPr>
              <w:numPr>
                <w:ilvl w:val="0"/>
                <w:numId w:val="4"/>
              </w:numPr>
              <w:autoSpaceDE w:val="0"/>
              <w:autoSpaceDN w:val="0"/>
              <w:adjustRightInd w:val="0"/>
              <w:spacing w:after="0" w:line="240" w:lineRule="auto"/>
              <w:ind w:right="142"/>
              <w:jc w:val="both"/>
              <w:rPr>
                <w:rFonts w:ascii="Times New Roman" w:hAnsi="Times New Roman" w:cs="Times New Roman"/>
                <w:sz w:val="24"/>
                <w:szCs w:val="24"/>
                <w:lang w:val="en-US"/>
              </w:rPr>
            </w:pPr>
            <w:hyperlink r:id="rId7" w:history="1">
              <w:r w:rsidR="00210B46" w:rsidRPr="00210B46">
                <w:rPr>
                  <w:rFonts w:ascii="Times New Roman" w:hAnsi="Times New Roman" w:cs="Times New Roman"/>
                  <w:color w:val="0000FF"/>
                  <w:sz w:val="24"/>
                  <w:szCs w:val="24"/>
                  <w:u w:val="single"/>
                  <w:lang w:val="uz-Latn-UZ"/>
                </w:rPr>
                <w:t>http://</w:t>
              </w:r>
              <w:r w:rsidR="00210B46" w:rsidRPr="00210B46">
                <w:rPr>
                  <w:rFonts w:ascii="Times New Roman" w:hAnsi="Times New Roman" w:cs="Times New Roman"/>
                  <w:color w:val="0000FF"/>
                  <w:sz w:val="24"/>
                  <w:szCs w:val="24"/>
                  <w:u w:val="single"/>
                  <w:lang w:val="en-US"/>
                </w:rPr>
                <w:t>qr.natlib.uz</w:t>
              </w:r>
            </w:hyperlink>
            <w:r w:rsidR="00210B46" w:rsidRPr="00210B46">
              <w:rPr>
                <w:rFonts w:ascii="Times New Roman" w:hAnsi="Times New Roman" w:cs="Times New Roman"/>
                <w:sz w:val="24"/>
                <w:szCs w:val="24"/>
                <w:lang w:val="en-US"/>
              </w:rPr>
              <w:t xml:space="preserve">  — QR-</w:t>
            </w:r>
            <w:proofErr w:type="spellStart"/>
            <w:r w:rsidR="00210B46" w:rsidRPr="00210B46">
              <w:rPr>
                <w:rFonts w:ascii="Times New Roman" w:hAnsi="Times New Roman" w:cs="Times New Roman"/>
                <w:sz w:val="24"/>
                <w:szCs w:val="24"/>
                <w:lang w:val="en-US"/>
              </w:rPr>
              <w:t>kodli</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darslik</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o‘quv</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qo‘llanma</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va</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badiiy</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adabiyotlar</w:t>
            </w:r>
            <w:proofErr w:type="spellEnd"/>
          </w:p>
          <w:p w:rsidR="00210B46" w:rsidRPr="00210B46" w:rsidRDefault="00D212D3" w:rsidP="00210B46">
            <w:pPr>
              <w:numPr>
                <w:ilvl w:val="0"/>
                <w:numId w:val="4"/>
              </w:numPr>
              <w:autoSpaceDE w:val="0"/>
              <w:autoSpaceDN w:val="0"/>
              <w:adjustRightInd w:val="0"/>
              <w:spacing w:after="0" w:line="240" w:lineRule="auto"/>
              <w:ind w:right="142"/>
              <w:jc w:val="both"/>
              <w:rPr>
                <w:rFonts w:ascii="Times New Roman" w:hAnsi="Times New Roman" w:cs="Times New Roman"/>
                <w:sz w:val="24"/>
                <w:szCs w:val="24"/>
                <w:lang w:val="en-US"/>
              </w:rPr>
            </w:pPr>
            <w:hyperlink r:id="rId8" w:history="1">
              <w:r w:rsidR="00210B46" w:rsidRPr="00210B46">
                <w:rPr>
                  <w:rFonts w:ascii="Times New Roman" w:hAnsi="Times New Roman" w:cs="Times New Roman"/>
                  <w:color w:val="0000FF"/>
                  <w:sz w:val="24"/>
                  <w:szCs w:val="24"/>
                  <w:u w:val="single"/>
                  <w:lang w:val="en-US"/>
                </w:rPr>
                <w:t>http://media.natlib.uz</w:t>
              </w:r>
            </w:hyperlink>
            <w:r w:rsidR="00210B46" w:rsidRPr="00210B46">
              <w:rPr>
                <w:rFonts w:ascii="Times New Roman" w:hAnsi="Times New Roman" w:cs="Times New Roman"/>
                <w:sz w:val="24"/>
                <w:szCs w:val="24"/>
                <w:lang w:val="en-US"/>
              </w:rPr>
              <w:t xml:space="preserve">  — audio </w:t>
            </w:r>
            <w:proofErr w:type="spellStart"/>
            <w:r w:rsidR="00210B46" w:rsidRPr="00210B46">
              <w:rPr>
                <w:rFonts w:ascii="Times New Roman" w:hAnsi="Times New Roman" w:cs="Times New Roman"/>
                <w:sz w:val="24"/>
                <w:szCs w:val="24"/>
                <w:lang w:val="en-US"/>
              </w:rPr>
              <w:t>va</w:t>
            </w:r>
            <w:proofErr w:type="spellEnd"/>
            <w:r w:rsidR="00210B46" w:rsidRPr="00210B46">
              <w:rPr>
                <w:rFonts w:ascii="Times New Roman" w:hAnsi="Times New Roman" w:cs="Times New Roman"/>
                <w:sz w:val="24"/>
                <w:szCs w:val="24"/>
                <w:lang w:val="en-US"/>
              </w:rPr>
              <w:t xml:space="preserve"> video </w:t>
            </w:r>
            <w:proofErr w:type="spellStart"/>
            <w:r w:rsidR="00210B46" w:rsidRPr="00210B46">
              <w:rPr>
                <w:rFonts w:ascii="Times New Roman" w:hAnsi="Times New Roman" w:cs="Times New Roman"/>
                <w:sz w:val="24"/>
                <w:szCs w:val="24"/>
                <w:lang w:val="en-US"/>
              </w:rPr>
              <w:t>materiallar</w:t>
            </w:r>
            <w:proofErr w:type="spellEnd"/>
          </w:p>
          <w:p w:rsidR="00210B46" w:rsidRPr="00210B46" w:rsidRDefault="00D212D3" w:rsidP="00210B46">
            <w:pPr>
              <w:numPr>
                <w:ilvl w:val="0"/>
                <w:numId w:val="4"/>
              </w:numPr>
              <w:autoSpaceDE w:val="0"/>
              <w:autoSpaceDN w:val="0"/>
              <w:adjustRightInd w:val="0"/>
              <w:spacing w:after="0" w:line="240" w:lineRule="auto"/>
              <w:ind w:right="142"/>
              <w:jc w:val="both"/>
              <w:rPr>
                <w:rFonts w:ascii="Times New Roman" w:hAnsi="Times New Roman" w:cs="Times New Roman"/>
                <w:sz w:val="24"/>
                <w:szCs w:val="24"/>
                <w:lang w:val="en-US"/>
              </w:rPr>
            </w:pPr>
            <w:hyperlink r:id="rId9" w:history="1">
              <w:r w:rsidR="00210B46" w:rsidRPr="00210B46">
                <w:rPr>
                  <w:rFonts w:ascii="Times New Roman" w:hAnsi="Times New Roman" w:cs="Times New Roman"/>
                  <w:color w:val="0000FF"/>
                  <w:sz w:val="24"/>
                  <w:szCs w:val="24"/>
                  <w:u w:val="single"/>
                  <w:lang w:val="uz-Latn-UZ"/>
                </w:rPr>
                <w:t>http://</w:t>
              </w:r>
              <w:r w:rsidR="00210B46" w:rsidRPr="00210B46">
                <w:rPr>
                  <w:rFonts w:ascii="Times New Roman" w:hAnsi="Times New Roman" w:cs="Times New Roman"/>
                  <w:color w:val="0000FF"/>
                  <w:sz w:val="24"/>
                  <w:szCs w:val="24"/>
                  <w:u w:val="single"/>
                  <w:lang w:val="en-US"/>
                </w:rPr>
                <w:t>diss.natlib.uz</w:t>
              </w:r>
            </w:hyperlink>
            <w:r w:rsidR="00210B46" w:rsidRPr="00210B46">
              <w:rPr>
                <w:rFonts w:ascii="Times New Roman" w:hAnsi="Times New Roman" w:cs="Times New Roman"/>
                <w:sz w:val="24"/>
                <w:szCs w:val="24"/>
                <w:lang w:val="uz-Latn-UZ"/>
              </w:rPr>
              <w:t xml:space="preserve"> </w:t>
            </w:r>
            <w:r w:rsidR="00210B46" w:rsidRPr="00210B46">
              <w:rPr>
                <w:rFonts w:ascii="Times New Roman" w:hAnsi="Times New Roman" w:cs="Times New Roman"/>
                <w:sz w:val="24"/>
                <w:szCs w:val="24"/>
                <w:lang w:val="en-US"/>
              </w:rPr>
              <w:t xml:space="preserve"> — </w:t>
            </w:r>
            <w:proofErr w:type="spellStart"/>
            <w:r w:rsidR="00210B46" w:rsidRPr="00210B46">
              <w:rPr>
                <w:rFonts w:ascii="Times New Roman" w:hAnsi="Times New Roman" w:cs="Times New Roman"/>
                <w:sz w:val="24"/>
                <w:szCs w:val="24"/>
                <w:lang w:val="en-US"/>
              </w:rPr>
              <w:t>dissertatsiyalar</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va</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avtoreferatlar</w:t>
            </w:r>
            <w:proofErr w:type="spellEnd"/>
          </w:p>
          <w:p w:rsidR="00210B46" w:rsidRPr="00210B46" w:rsidRDefault="00D212D3" w:rsidP="00210B46">
            <w:pPr>
              <w:numPr>
                <w:ilvl w:val="0"/>
                <w:numId w:val="4"/>
              </w:numPr>
              <w:autoSpaceDE w:val="0"/>
              <w:autoSpaceDN w:val="0"/>
              <w:adjustRightInd w:val="0"/>
              <w:spacing w:after="0" w:line="240" w:lineRule="auto"/>
              <w:ind w:right="142"/>
              <w:jc w:val="both"/>
              <w:rPr>
                <w:rFonts w:ascii="Times New Roman" w:hAnsi="Times New Roman" w:cs="Times New Roman"/>
                <w:sz w:val="24"/>
                <w:szCs w:val="24"/>
                <w:lang w:val="en-US"/>
              </w:rPr>
            </w:pPr>
            <w:hyperlink r:id="rId10" w:history="1">
              <w:r w:rsidR="00210B46" w:rsidRPr="00210B46">
                <w:rPr>
                  <w:rFonts w:ascii="Times New Roman" w:hAnsi="Times New Roman" w:cs="Times New Roman"/>
                  <w:color w:val="0000FF"/>
                  <w:sz w:val="24"/>
                  <w:szCs w:val="24"/>
                  <w:u w:val="single"/>
                  <w:lang w:val="uz-Latn-UZ"/>
                </w:rPr>
                <w:t>http://</w:t>
              </w:r>
              <w:r w:rsidR="00210B46" w:rsidRPr="00210B46">
                <w:rPr>
                  <w:rFonts w:ascii="Times New Roman" w:hAnsi="Times New Roman" w:cs="Times New Roman"/>
                  <w:color w:val="0000FF"/>
                  <w:sz w:val="24"/>
                  <w:szCs w:val="24"/>
                  <w:u w:val="single"/>
                  <w:lang w:val="en-US"/>
                </w:rPr>
                <w:t>nodir.natlib.uz</w:t>
              </w:r>
            </w:hyperlink>
            <w:r w:rsidR="00210B46" w:rsidRPr="00210B46">
              <w:rPr>
                <w:rFonts w:ascii="Times New Roman" w:hAnsi="Times New Roman" w:cs="Times New Roman"/>
                <w:sz w:val="24"/>
                <w:szCs w:val="24"/>
                <w:lang w:val="uz-Latn-UZ"/>
              </w:rPr>
              <w:t xml:space="preserve"> </w:t>
            </w:r>
            <w:r w:rsidR="00210B46" w:rsidRPr="00210B46">
              <w:rPr>
                <w:rFonts w:ascii="Times New Roman" w:hAnsi="Times New Roman" w:cs="Times New Roman"/>
                <w:sz w:val="24"/>
                <w:szCs w:val="24"/>
                <w:lang w:val="en-US"/>
              </w:rPr>
              <w:t xml:space="preserve"> — </w:t>
            </w:r>
            <w:proofErr w:type="spellStart"/>
            <w:r w:rsidR="00210B46" w:rsidRPr="00210B46">
              <w:rPr>
                <w:rFonts w:ascii="Times New Roman" w:hAnsi="Times New Roman" w:cs="Times New Roman"/>
                <w:sz w:val="24"/>
                <w:szCs w:val="24"/>
                <w:lang w:val="en-US"/>
              </w:rPr>
              <w:t>qo‘lyozma</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va</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nodir</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nashrlar</w:t>
            </w:r>
            <w:proofErr w:type="spellEnd"/>
          </w:p>
          <w:p w:rsidR="00210B46" w:rsidRPr="00210B46" w:rsidRDefault="00D212D3" w:rsidP="00210B46">
            <w:pPr>
              <w:numPr>
                <w:ilvl w:val="0"/>
                <w:numId w:val="4"/>
              </w:numPr>
              <w:autoSpaceDE w:val="0"/>
              <w:autoSpaceDN w:val="0"/>
              <w:adjustRightInd w:val="0"/>
              <w:spacing w:line="240" w:lineRule="auto"/>
              <w:ind w:right="282"/>
              <w:contextualSpacing/>
              <w:jc w:val="both"/>
              <w:rPr>
                <w:rFonts w:ascii="Times New Roman" w:hAnsi="Times New Roman" w:cs="Times New Roman"/>
                <w:sz w:val="24"/>
                <w:szCs w:val="24"/>
                <w:lang w:val="en-US"/>
              </w:rPr>
            </w:pPr>
            <w:hyperlink r:id="rId11" w:history="1">
              <w:r w:rsidR="00210B46" w:rsidRPr="00210B46">
                <w:rPr>
                  <w:rFonts w:ascii="Times New Roman" w:hAnsi="Times New Roman" w:cs="Times New Roman"/>
                  <w:color w:val="0000FF"/>
                  <w:sz w:val="24"/>
                  <w:szCs w:val="24"/>
                  <w:u w:val="single"/>
                  <w:lang w:val="en-US"/>
                </w:rPr>
                <w:t>http://ensiklopediya.uz</w:t>
              </w:r>
            </w:hyperlink>
            <w:r w:rsidR="00210B46" w:rsidRPr="00210B46">
              <w:rPr>
                <w:rFonts w:ascii="Times New Roman" w:hAnsi="Times New Roman" w:cs="Times New Roman"/>
                <w:sz w:val="24"/>
                <w:szCs w:val="24"/>
                <w:lang w:val="en-US"/>
              </w:rPr>
              <w:t xml:space="preserve"> – </w:t>
            </w:r>
            <w:proofErr w:type="spellStart"/>
            <w:r w:rsidR="00210B46" w:rsidRPr="00210B46">
              <w:rPr>
                <w:rFonts w:ascii="Times New Roman" w:hAnsi="Times New Roman" w:cs="Times New Roman"/>
                <w:sz w:val="24"/>
                <w:szCs w:val="24"/>
                <w:lang w:val="en-US"/>
              </w:rPr>
              <w:t>O‘zbekiston</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Milliy</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ensiklopediyasi</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sayti</w:t>
            </w:r>
            <w:proofErr w:type="spellEnd"/>
          </w:p>
          <w:p w:rsidR="00210B46" w:rsidRPr="00210B46" w:rsidRDefault="00D212D3" w:rsidP="00210B46">
            <w:pPr>
              <w:numPr>
                <w:ilvl w:val="0"/>
                <w:numId w:val="4"/>
              </w:numPr>
              <w:autoSpaceDE w:val="0"/>
              <w:autoSpaceDN w:val="0"/>
              <w:adjustRightInd w:val="0"/>
              <w:spacing w:line="240" w:lineRule="auto"/>
              <w:ind w:right="282"/>
              <w:contextualSpacing/>
              <w:jc w:val="both"/>
              <w:rPr>
                <w:rFonts w:ascii="Times New Roman" w:hAnsi="Times New Roman" w:cs="Times New Roman"/>
                <w:sz w:val="24"/>
                <w:szCs w:val="24"/>
                <w:lang w:val="de-DE"/>
              </w:rPr>
            </w:pPr>
            <w:hyperlink r:id="rId12" w:history="1">
              <w:r w:rsidR="00210B46" w:rsidRPr="00210B46">
                <w:rPr>
                  <w:rFonts w:ascii="Times New Roman" w:hAnsi="Times New Roman" w:cs="Times New Roman"/>
                  <w:color w:val="0000FF"/>
                  <w:sz w:val="24"/>
                  <w:szCs w:val="24"/>
                  <w:u w:val="single"/>
                  <w:lang w:val="de-DE"/>
                </w:rPr>
                <w:t>http://ziyouz.uz</w:t>
              </w:r>
            </w:hyperlink>
            <w:r w:rsidR="00210B46" w:rsidRPr="00210B46">
              <w:rPr>
                <w:rFonts w:ascii="Times New Roman" w:hAnsi="Times New Roman" w:cs="Times New Roman"/>
                <w:sz w:val="24"/>
                <w:szCs w:val="24"/>
                <w:lang w:val="de-DE"/>
              </w:rPr>
              <w:t xml:space="preserve"> – </w:t>
            </w:r>
            <w:proofErr w:type="spellStart"/>
            <w:r w:rsidR="00210B46" w:rsidRPr="00210B46">
              <w:rPr>
                <w:rFonts w:ascii="Times New Roman" w:hAnsi="Times New Roman" w:cs="Times New Roman"/>
                <w:sz w:val="24"/>
                <w:szCs w:val="24"/>
                <w:lang w:val="de-DE"/>
              </w:rPr>
              <w:t>O‘zbek</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va</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jahon</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adabiyoti</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portali</w:t>
            </w:r>
            <w:proofErr w:type="spellEnd"/>
          </w:p>
          <w:p w:rsidR="00210B46" w:rsidRPr="00210B46" w:rsidRDefault="00D212D3" w:rsidP="00210B46">
            <w:pPr>
              <w:numPr>
                <w:ilvl w:val="0"/>
                <w:numId w:val="4"/>
              </w:numPr>
              <w:autoSpaceDE w:val="0"/>
              <w:autoSpaceDN w:val="0"/>
              <w:adjustRightInd w:val="0"/>
              <w:spacing w:line="256" w:lineRule="auto"/>
              <w:ind w:right="282"/>
              <w:contextualSpacing/>
              <w:jc w:val="both"/>
              <w:rPr>
                <w:rFonts w:ascii="Times New Roman" w:hAnsi="Times New Roman" w:cs="Times New Roman"/>
                <w:sz w:val="24"/>
                <w:szCs w:val="24"/>
                <w:lang w:val="de-DE"/>
              </w:rPr>
            </w:pPr>
            <w:hyperlink r:id="rId13" w:history="1">
              <w:r w:rsidR="00210B46" w:rsidRPr="00210B46">
                <w:rPr>
                  <w:rFonts w:ascii="Times New Roman" w:hAnsi="Times New Roman" w:cs="Times New Roman"/>
                  <w:color w:val="0000FF"/>
                  <w:sz w:val="24"/>
                  <w:szCs w:val="24"/>
                  <w:u w:val="single"/>
                  <w:lang w:val="de-DE"/>
                </w:rPr>
                <w:t>http://ziyonet.uz</w:t>
              </w:r>
            </w:hyperlink>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O‘zbekiston</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milliy</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ta’lim</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portali</w:t>
            </w:r>
            <w:proofErr w:type="spellEnd"/>
          </w:p>
          <w:p w:rsidR="00210B46" w:rsidRPr="00210B46" w:rsidRDefault="00D212D3" w:rsidP="00210B46">
            <w:pPr>
              <w:numPr>
                <w:ilvl w:val="0"/>
                <w:numId w:val="4"/>
              </w:numPr>
              <w:autoSpaceDE w:val="0"/>
              <w:autoSpaceDN w:val="0"/>
              <w:adjustRightInd w:val="0"/>
              <w:spacing w:line="256" w:lineRule="auto"/>
              <w:ind w:right="282"/>
              <w:contextualSpacing/>
              <w:jc w:val="both"/>
              <w:rPr>
                <w:rFonts w:ascii="Times New Roman" w:hAnsi="Times New Roman" w:cs="Times New Roman"/>
                <w:sz w:val="24"/>
                <w:szCs w:val="24"/>
                <w:lang w:val="de-DE"/>
              </w:rPr>
            </w:pPr>
            <w:hyperlink r:id="rId14" w:history="1">
              <w:r w:rsidR="00210B46" w:rsidRPr="00210B46">
                <w:rPr>
                  <w:rFonts w:ascii="Times New Roman" w:hAnsi="Times New Roman" w:cs="Times New Roman"/>
                  <w:color w:val="0000FF"/>
                  <w:sz w:val="24"/>
                  <w:szCs w:val="24"/>
                  <w:u w:val="single"/>
                  <w:lang w:val="de-DE"/>
                </w:rPr>
                <w:t>http://kitob.uz/</w:t>
              </w:r>
            </w:hyperlink>
            <w:r w:rsidR="00210B46" w:rsidRPr="00210B46">
              <w:rPr>
                <w:rFonts w:ascii="Times New Roman" w:hAnsi="Times New Roman" w:cs="Times New Roman"/>
                <w:sz w:val="24"/>
                <w:szCs w:val="24"/>
                <w:lang w:val="de-DE"/>
              </w:rPr>
              <w:t xml:space="preserve"> - </w:t>
            </w:r>
            <w:proofErr w:type="spellStart"/>
            <w:r w:rsidR="00210B46" w:rsidRPr="00210B46">
              <w:rPr>
                <w:rFonts w:ascii="Times New Roman" w:hAnsi="Times New Roman" w:cs="Times New Roman"/>
                <w:sz w:val="24"/>
                <w:szCs w:val="24"/>
                <w:lang w:val="de-DE"/>
              </w:rPr>
              <w:t>Respublika</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bolalar</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kutubxonasi</w:t>
            </w:r>
            <w:proofErr w:type="spellEnd"/>
          </w:p>
          <w:p w:rsidR="00210B46" w:rsidRPr="00210B46" w:rsidRDefault="00D212D3" w:rsidP="00210B46">
            <w:pPr>
              <w:numPr>
                <w:ilvl w:val="0"/>
                <w:numId w:val="4"/>
              </w:numPr>
              <w:autoSpaceDE w:val="0"/>
              <w:autoSpaceDN w:val="0"/>
              <w:adjustRightInd w:val="0"/>
              <w:spacing w:line="256" w:lineRule="auto"/>
              <w:ind w:right="282"/>
              <w:contextualSpacing/>
              <w:jc w:val="both"/>
              <w:rPr>
                <w:rFonts w:ascii="Times New Roman" w:hAnsi="Times New Roman" w:cs="Times New Roman"/>
                <w:sz w:val="24"/>
                <w:szCs w:val="24"/>
                <w:lang w:val="de-DE"/>
              </w:rPr>
            </w:pPr>
            <w:hyperlink r:id="rId15" w:history="1">
              <w:r w:rsidR="00210B46" w:rsidRPr="00210B46">
                <w:rPr>
                  <w:rFonts w:ascii="Times New Roman" w:hAnsi="Times New Roman" w:cs="Times New Roman"/>
                  <w:color w:val="0000FF"/>
                  <w:sz w:val="24"/>
                  <w:szCs w:val="24"/>
                  <w:u w:val="single"/>
                  <w:lang w:val="de-DE"/>
                </w:rPr>
                <w:t>http://www.infolib.uz</w:t>
              </w:r>
            </w:hyperlink>
            <w:r w:rsidR="00210B46" w:rsidRPr="00210B46">
              <w:rPr>
                <w:rFonts w:ascii="Times New Roman" w:hAnsi="Times New Roman" w:cs="Times New Roman"/>
                <w:sz w:val="24"/>
                <w:szCs w:val="24"/>
                <w:lang w:val="de-DE"/>
              </w:rPr>
              <w:t xml:space="preserve"> – </w:t>
            </w:r>
            <w:proofErr w:type="spellStart"/>
            <w:r w:rsidR="00210B46" w:rsidRPr="00210B46">
              <w:rPr>
                <w:rFonts w:ascii="Times New Roman" w:hAnsi="Times New Roman" w:cs="Times New Roman"/>
                <w:sz w:val="24"/>
                <w:szCs w:val="24"/>
                <w:lang w:val="de-DE"/>
              </w:rPr>
              <w:t>Respublika</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Axborot</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kutubxona</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markazi</w:t>
            </w:r>
            <w:proofErr w:type="spellEnd"/>
          </w:p>
          <w:p w:rsidR="00210B46" w:rsidRPr="00210B46" w:rsidRDefault="00D212D3" w:rsidP="00210B46">
            <w:pPr>
              <w:numPr>
                <w:ilvl w:val="0"/>
                <w:numId w:val="4"/>
              </w:numPr>
              <w:autoSpaceDE w:val="0"/>
              <w:autoSpaceDN w:val="0"/>
              <w:adjustRightInd w:val="0"/>
              <w:spacing w:line="256" w:lineRule="auto"/>
              <w:ind w:right="282"/>
              <w:contextualSpacing/>
              <w:jc w:val="both"/>
              <w:rPr>
                <w:rFonts w:ascii="Times New Roman" w:hAnsi="Times New Roman" w:cs="Times New Roman"/>
                <w:sz w:val="24"/>
                <w:szCs w:val="24"/>
                <w:lang w:val="en-US"/>
              </w:rPr>
            </w:pPr>
            <w:hyperlink r:id="rId16" w:history="1">
              <w:r w:rsidR="00210B46" w:rsidRPr="00210B46">
                <w:rPr>
                  <w:rFonts w:ascii="Times New Roman" w:hAnsi="Times New Roman" w:cs="Times New Roman"/>
                  <w:color w:val="0000FF"/>
                  <w:sz w:val="24"/>
                  <w:szCs w:val="24"/>
                  <w:u w:val="single"/>
                  <w:lang w:val="en-US"/>
                </w:rPr>
                <w:t>http://referatlar.uz</w:t>
              </w:r>
            </w:hyperlink>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Referatlar</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testlar</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kitoblar</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va</w:t>
            </w:r>
            <w:proofErr w:type="spellEnd"/>
            <w:r w:rsidR="00210B46" w:rsidRPr="00210B46">
              <w:rPr>
                <w:rFonts w:ascii="Times New Roman" w:hAnsi="Times New Roman" w:cs="Times New Roman"/>
                <w:sz w:val="24"/>
                <w:szCs w:val="24"/>
                <w:lang w:val="en-US"/>
              </w:rPr>
              <w:t xml:space="preserve"> media </w:t>
            </w:r>
            <w:proofErr w:type="spellStart"/>
            <w:r w:rsidR="00210B46" w:rsidRPr="00210B46">
              <w:rPr>
                <w:rFonts w:ascii="Times New Roman" w:hAnsi="Times New Roman" w:cs="Times New Roman"/>
                <w:sz w:val="24"/>
                <w:szCs w:val="24"/>
                <w:lang w:val="en-US"/>
              </w:rPr>
              <w:t>ta’lim</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sayti</w:t>
            </w:r>
            <w:proofErr w:type="spellEnd"/>
          </w:p>
          <w:p w:rsidR="00210B46" w:rsidRPr="00210B46" w:rsidRDefault="00D212D3" w:rsidP="00210B46">
            <w:pPr>
              <w:numPr>
                <w:ilvl w:val="0"/>
                <w:numId w:val="4"/>
              </w:numPr>
              <w:autoSpaceDE w:val="0"/>
              <w:autoSpaceDN w:val="0"/>
              <w:adjustRightInd w:val="0"/>
              <w:spacing w:line="256" w:lineRule="auto"/>
              <w:ind w:right="282"/>
              <w:contextualSpacing/>
              <w:jc w:val="both"/>
              <w:rPr>
                <w:rFonts w:ascii="Times New Roman" w:hAnsi="Times New Roman" w:cs="Times New Roman"/>
                <w:sz w:val="24"/>
                <w:szCs w:val="24"/>
                <w:lang w:val="de-DE"/>
              </w:rPr>
            </w:pPr>
            <w:hyperlink r:id="rId17" w:history="1">
              <w:r w:rsidR="00210B46" w:rsidRPr="00210B46">
                <w:rPr>
                  <w:rFonts w:ascii="Times New Roman" w:hAnsi="Times New Roman" w:cs="Times New Roman"/>
                  <w:color w:val="0000FF"/>
                  <w:sz w:val="24"/>
                  <w:szCs w:val="24"/>
                  <w:u w:val="single"/>
                  <w:lang w:val="de-DE"/>
                </w:rPr>
                <w:t>http://book.uz</w:t>
              </w:r>
            </w:hyperlink>
            <w:r w:rsidR="00210B46" w:rsidRPr="00210B46">
              <w:rPr>
                <w:rFonts w:ascii="Times New Roman" w:hAnsi="Times New Roman" w:cs="Times New Roman"/>
                <w:sz w:val="24"/>
                <w:szCs w:val="24"/>
                <w:lang w:val="de-DE"/>
              </w:rPr>
              <w:t xml:space="preserve"> – Elektron </w:t>
            </w:r>
            <w:proofErr w:type="spellStart"/>
            <w:r w:rsidR="00210B46" w:rsidRPr="00210B46">
              <w:rPr>
                <w:rFonts w:ascii="Times New Roman" w:hAnsi="Times New Roman" w:cs="Times New Roman"/>
                <w:sz w:val="24"/>
                <w:szCs w:val="24"/>
                <w:lang w:val="de-DE"/>
              </w:rPr>
              <w:t>adabiyotlar</w:t>
            </w:r>
            <w:proofErr w:type="spellEnd"/>
            <w:r w:rsidR="00210B46" w:rsidRPr="00210B46">
              <w:rPr>
                <w:rFonts w:ascii="Times New Roman" w:hAnsi="Times New Roman" w:cs="Times New Roman"/>
                <w:sz w:val="24"/>
                <w:szCs w:val="24"/>
                <w:lang w:val="de-DE"/>
              </w:rPr>
              <w:t xml:space="preserve"> </w:t>
            </w:r>
            <w:proofErr w:type="spellStart"/>
            <w:r w:rsidR="00210B46" w:rsidRPr="00210B46">
              <w:rPr>
                <w:rFonts w:ascii="Times New Roman" w:hAnsi="Times New Roman" w:cs="Times New Roman"/>
                <w:sz w:val="24"/>
                <w:szCs w:val="24"/>
                <w:lang w:val="de-DE"/>
              </w:rPr>
              <w:t>kutubxonasi</w:t>
            </w:r>
            <w:proofErr w:type="spellEnd"/>
          </w:p>
          <w:p w:rsidR="00210B46" w:rsidRPr="00210B46" w:rsidRDefault="00D212D3" w:rsidP="00210B46">
            <w:pPr>
              <w:numPr>
                <w:ilvl w:val="0"/>
                <w:numId w:val="4"/>
              </w:numPr>
              <w:autoSpaceDE w:val="0"/>
              <w:autoSpaceDN w:val="0"/>
              <w:adjustRightInd w:val="0"/>
              <w:spacing w:line="256" w:lineRule="auto"/>
              <w:ind w:right="282"/>
              <w:contextualSpacing/>
              <w:jc w:val="both"/>
              <w:rPr>
                <w:rFonts w:ascii="Times New Roman" w:hAnsi="Times New Roman" w:cs="Times New Roman"/>
                <w:sz w:val="24"/>
                <w:szCs w:val="24"/>
                <w:lang w:val="en-US"/>
              </w:rPr>
            </w:pPr>
            <w:hyperlink r:id="rId18" w:history="1">
              <w:r w:rsidR="00210B46" w:rsidRPr="00210B46">
                <w:rPr>
                  <w:rFonts w:ascii="Times New Roman" w:hAnsi="Times New Roman" w:cs="Times New Roman"/>
                  <w:color w:val="0000FF"/>
                  <w:sz w:val="24"/>
                  <w:szCs w:val="24"/>
                  <w:u w:val="single"/>
                  <w:lang w:val="en-US"/>
                </w:rPr>
                <w:t>http://translate.google.co.uz</w:t>
              </w:r>
            </w:hyperlink>
            <w:r w:rsidR="00210B46" w:rsidRPr="00210B46">
              <w:rPr>
                <w:rFonts w:ascii="Times New Roman" w:hAnsi="Times New Roman" w:cs="Times New Roman"/>
                <w:sz w:val="24"/>
                <w:szCs w:val="24"/>
                <w:lang w:val="en-US"/>
              </w:rPr>
              <w:t xml:space="preserve"> – Google –</w:t>
            </w:r>
            <w:proofErr w:type="spellStart"/>
            <w:r w:rsidR="00210B46" w:rsidRPr="00210B46">
              <w:rPr>
                <w:rFonts w:ascii="Times New Roman" w:hAnsi="Times New Roman" w:cs="Times New Roman"/>
                <w:sz w:val="24"/>
                <w:szCs w:val="24"/>
                <w:lang w:val="en-US"/>
              </w:rPr>
              <w:t>tarjimon</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sayti</w:t>
            </w:r>
            <w:proofErr w:type="spellEnd"/>
          </w:p>
          <w:p w:rsidR="00210B46" w:rsidRPr="00210B46" w:rsidRDefault="00D212D3" w:rsidP="00210B46">
            <w:pPr>
              <w:numPr>
                <w:ilvl w:val="0"/>
                <w:numId w:val="4"/>
              </w:numPr>
              <w:autoSpaceDE w:val="0"/>
              <w:autoSpaceDN w:val="0"/>
              <w:adjustRightInd w:val="0"/>
              <w:spacing w:line="256" w:lineRule="auto"/>
              <w:ind w:right="282"/>
              <w:contextualSpacing/>
              <w:jc w:val="both"/>
              <w:rPr>
                <w:rFonts w:ascii="Times New Roman" w:hAnsi="Times New Roman" w:cs="Times New Roman"/>
                <w:sz w:val="24"/>
                <w:szCs w:val="24"/>
                <w:lang w:val="en-US"/>
              </w:rPr>
            </w:pPr>
            <w:hyperlink r:id="rId19" w:history="1">
              <w:r w:rsidR="00210B46" w:rsidRPr="00210B46">
                <w:rPr>
                  <w:rFonts w:ascii="Times New Roman" w:hAnsi="Times New Roman" w:cs="Times New Roman"/>
                  <w:color w:val="0000FF"/>
                  <w:sz w:val="24"/>
                  <w:szCs w:val="24"/>
                  <w:u w:val="single"/>
                  <w:lang w:val="en-US"/>
                </w:rPr>
                <w:t>http://arxiv.uz</w:t>
              </w:r>
            </w:hyperlink>
            <w:r w:rsidR="00210B46" w:rsidRPr="00210B46">
              <w:rPr>
                <w:rFonts w:ascii="Times New Roman" w:hAnsi="Times New Roman" w:cs="Times New Roman"/>
                <w:sz w:val="24"/>
                <w:szCs w:val="24"/>
                <w:lang w:val="en-US"/>
              </w:rPr>
              <w:t xml:space="preserve"> – </w:t>
            </w:r>
            <w:proofErr w:type="spellStart"/>
            <w:r w:rsidR="00210B46" w:rsidRPr="00210B46">
              <w:rPr>
                <w:rFonts w:ascii="Times New Roman" w:hAnsi="Times New Roman" w:cs="Times New Roman"/>
                <w:sz w:val="24"/>
                <w:szCs w:val="24"/>
                <w:lang w:val="en-US"/>
              </w:rPr>
              <w:t>Referatlar</w:t>
            </w:r>
            <w:proofErr w:type="spellEnd"/>
            <w:r w:rsidR="00210B46" w:rsidRPr="00210B46">
              <w:rPr>
                <w:rFonts w:ascii="Times New Roman" w:hAnsi="Times New Roman" w:cs="Times New Roman"/>
                <w:sz w:val="24"/>
                <w:szCs w:val="24"/>
                <w:lang w:val="en-US"/>
              </w:rPr>
              <w:t xml:space="preserve"> </w:t>
            </w:r>
            <w:proofErr w:type="spellStart"/>
            <w:r w:rsidR="00210B46" w:rsidRPr="00210B46">
              <w:rPr>
                <w:rFonts w:ascii="Times New Roman" w:hAnsi="Times New Roman" w:cs="Times New Roman"/>
                <w:sz w:val="24"/>
                <w:szCs w:val="24"/>
                <w:lang w:val="en-US"/>
              </w:rPr>
              <w:t>arxivi</w:t>
            </w:r>
            <w:proofErr w:type="spellEnd"/>
          </w:p>
          <w:p w:rsidR="00210B46" w:rsidRPr="00210B46" w:rsidRDefault="00D212D3" w:rsidP="00210B46">
            <w:pPr>
              <w:numPr>
                <w:ilvl w:val="0"/>
                <w:numId w:val="4"/>
              </w:numPr>
              <w:autoSpaceDE w:val="0"/>
              <w:autoSpaceDN w:val="0"/>
              <w:adjustRightInd w:val="0"/>
              <w:spacing w:line="256" w:lineRule="auto"/>
              <w:ind w:right="282"/>
              <w:contextualSpacing/>
              <w:jc w:val="both"/>
              <w:rPr>
                <w:rFonts w:ascii="Times New Roman" w:hAnsi="Times New Roman" w:cs="Times New Roman"/>
                <w:sz w:val="24"/>
                <w:szCs w:val="24"/>
                <w:lang w:val="de-DE"/>
              </w:rPr>
            </w:pPr>
            <w:hyperlink r:id="rId20" w:history="1">
              <w:r w:rsidR="00210B46" w:rsidRPr="00210B46">
                <w:rPr>
                  <w:rFonts w:ascii="Times New Roman" w:hAnsi="Times New Roman" w:cs="Times New Roman"/>
                  <w:color w:val="0000FF"/>
                  <w:sz w:val="24"/>
                  <w:szCs w:val="24"/>
                  <w:u w:val="single"/>
                  <w:lang w:val="de-DE"/>
                </w:rPr>
                <w:t>http://txt.uz</w:t>
              </w:r>
            </w:hyperlink>
            <w:r w:rsidR="00210B46" w:rsidRPr="00210B46">
              <w:rPr>
                <w:rFonts w:ascii="Times New Roman" w:hAnsi="Times New Roman" w:cs="Times New Roman"/>
                <w:sz w:val="24"/>
                <w:szCs w:val="24"/>
                <w:lang w:val="de-DE"/>
              </w:rPr>
              <w:t xml:space="preserve"> – Elektron </w:t>
            </w:r>
            <w:proofErr w:type="spellStart"/>
            <w:r w:rsidR="00210B46" w:rsidRPr="00210B46">
              <w:rPr>
                <w:rFonts w:ascii="Times New Roman" w:hAnsi="Times New Roman" w:cs="Times New Roman"/>
                <w:sz w:val="24"/>
                <w:szCs w:val="24"/>
                <w:lang w:val="de-DE"/>
              </w:rPr>
              <w:t>kutubxon</w:t>
            </w:r>
            <w:proofErr w:type="spellEnd"/>
          </w:p>
        </w:tc>
      </w:tr>
      <w:tr w:rsidR="00210B46" w:rsidRPr="007F6326" w:rsidTr="007F6326">
        <w:trPr>
          <w:trHeight w:val="465"/>
        </w:trPr>
        <w:tc>
          <w:tcPr>
            <w:tcW w:w="567" w:type="dxa"/>
            <w:tcBorders>
              <w:top w:val="single" w:sz="4" w:space="0" w:color="000000"/>
              <w:left w:val="single" w:sz="4" w:space="0" w:color="000000"/>
              <w:bottom w:val="single" w:sz="4" w:space="0" w:color="000000"/>
              <w:right w:val="single" w:sz="4" w:space="0" w:color="000000"/>
            </w:tcBorders>
            <w:hideMark/>
          </w:tcPr>
          <w:p w:rsidR="00210B46" w:rsidRPr="00210B46" w:rsidRDefault="00210B46" w:rsidP="00210B46">
            <w:pPr>
              <w:widowControl w:val="0"/>
              <w:autoSpaceDE w:val="0"/>
              <w:autoSpaceDN w:val="0"/>
              <w:spacing w:after="0" w:line="276" w:lineRule="auto"/>
              <w:ind w:left="107" w:right="282"/>
              <w:jc w:val="center"/>
              <w:rPr>
                <w:rFonts w:ascii="Times New Roman" w:eastAsia="Arial" w:hAnsi="Times New Roman" w:cs="Times New Roman"/>
                <w:b/>
                <w:w w:val="99"/>
                <w:sz w:val="28"/>
                <w:szCs w:val="28"/>
                <w:lang w:val="en-US"/>
              </w:rPr>
            </w:pPr>
            <w:r w:rsidRPr="00210B46">
              <w:rPr>
                <w:rFonts w:ascii="Times New Roman" w:eastAsia="Arial" w:hAnsi="Times New Roman" w:cs="Times New Roman"/>
                <w:b/>
                <w:w w:val="99"/>
                <w:sz w:val="28"/>
                <w:szCs w:val="28"/>
                <w:lang w:val="uz-Cyrl-UZ"/>
              </w:rPr>
              <w:lastRenderedPageBreak/>
              <w:t>7</w:t>
            </w:r>
          </w:p>
        </w:tc>
        <w:tc>
          <w:tcPr>
            <w:tcW w:w="9498" w:type="dxa"/>
            <w:gridSpan w:val="5"/>
            <w:tcBorders>
              <w:top w:val="single" w:sz="4" w:space="0" w:color="000000"/>
              <w:left w:val="single" w:sz="4" w:space="0" w:color="000000"/>
              <w:bottom w:val="single" w:sz="4" w:space="0" w:color="000000"/>
              <w:right w:val="single" w:sz="4" w:space="0" w:color="000000"/>
            </w:tcBorders>
          </w:tcPr>
          <w:p w:rsidR="00210B46" w:rsidRPr="007F6326" w:rsidRDefault="007F6326" w:rsidP="00210B46">
            <w:pPr>
              <w:widowControl w:val="0"/>
              <w:autoSpaceDE w:val="0"/>
              <w:autoSpaceDN w:val="0"/>
              <w:spacing w:after="0" w:line="276" w:lineRule="auto"/>
              <w:ind w:left="107" w:right="282" w:firstLine="455"/>
              <w:rPr>
                <w:rFonts w:ascii="Times New Roman" w:eastAsia="Arial" w:hAnsi="Times New Roman" w:cs="Times New Roman"/>
                <w:sz w:val="24"/>
                <w:szCs w:val="24"/>
                <w:lang w:val="uz-Cyrl-UZ"/>
              </w:rPr>
            </w:pPr>
            <w:proofErr w:type="spellStart"/>
            <w:r w:rsidRPr="007F6326">
              <w:rPr>
                <w:rFonts w:ascii="Times New Roman" w:hAnsi="Times New Roman" w:cs="Times New Roman"/>
                <w:b/>
                <w:bCs/>
                <w:sz w:val="24"/>
                <w:szCs w:val="24"/>
                <w:lang w:val="en-US"/>
              </w:rPr>
              <w:t>Jizzax</w:t>
            </w:r>
            <w:proofErr w:type="spellEnd"/>
            <w:r w:rsidRPr="007F6326">
              <w:rPr>
                <w:rFonts w:ascii="Times New Roman" w:hAnsi="Times New Roman" w:cs="Times New Roman"/>
                <w:b/>
                <w:bCs/>
                <w:sz w:val="24"/>
                <w:szCs w:val="24"/>
                <w:lang w:val="en-US"/>
              </w:rPr>
              <w:t xml:space="preserve"> </w:t>
            </w:r>
            <w:proofErr w:type="spellStart"/>
            <w:r w:rsidRPr="007F6326">
              <w:rPr>
                <w:rFonts w:ascii="Times New Roman" w:hAnsi="Times New Roman" w:cs="Times New Roman"/>
                <w:b/>
                <w:bCs/>
                <w:sz w:val="24"/>
                <w:szCs w:val="24"/>
                <w:lang w:val="en-US"/>
              </w:rPr>
              <w:t>davlat</w:t>
            </w:r>
            <w:proofErr w:type="spellEnd"/>
            <w:r w:rsidRPr="007F6326">
              <w:rPr>
                <w:rFonts w:ascii="Times New Roman" w:hAnsi="Times New Roman" w:cs="Times New Roman"/>
                <w:b/>
                <w:bCs/>
                <w:sz w:val="24"/>
                <w:szCs w:val="24"/>
                <w:lang w:val="en-US"/>
              </w:rPr>
              <w:t xml:space="preserve"> </w:t>
            </w:r>
            <w:proofErr w:type="spellStart"/>
            <w:r w:rsidRPr="007F6326">
              <w:rPr>
                <w:rFonts w:ascii="Times New Roman" w:hAnsi="Times New Roman" w:cs="Times New Roman"/>
                <w:b/>
                <w:bCs/>
                <w:sz w:val="24"/>
                <w:szCs w:val="24"/>
                <w:lang w:val="en-US"/>
              </w:rPr>
              <w:t>pedagogika</w:t>
            </w:r>
            <w:proofErr w:type="spellEnd"/>
            <w:r w:rsidRPr="007F6326">
              <w:rPr>
                <w:rFonts w:ascii="Times New Roman" w:hAnsi="Times New Roman" w:cs="Times New Roman"/>
                <w:b/>
                <w:bCs/>
                <w:sz w:val="24"/>
                <w:szCs w:val="24"/>
                <w:lang w:val="en-US"/>
              </w:rPr>
              <w:t xml:space="preserve"> </w:t>
            </w:r>
            <w:proofErr w:type="spellStart"/>
            <w:r w:rsidRPr="007F6326">
              <w:rPr>
                <w:rFonts w:ascii="Times New Roman" w:hAnsi="Times New Roman" w:cs="Times New Roman"/>
                <w:b/>
                <w:bCs/>
                <w:sz w:val="24"/>
                <w:szCs w:val="24"/>
                <w:lang w:val="en-US"/>
              </w:rPr>
              <w:t>universiteti</w:t>
            </w:r>
            <w:proofErr w:type="spellEnd"/>
            <w:r w:rsidRPr="007F6326">
              <w:rPr>
                <w:rFonts w:ascii="Times New Roman" w:hAnsi="Times New Roman" w:cs="Times New Roman"/>
                <w:b/>
                <w:bCs/>
                <w:sz w:val="24"/>
                <w:szCs w:val="24"/>
                <w:lang w:val="en-US"/>
              </w:rPr>
              <w:t xml:space="preserve"> </w:t>
            </w:r>
            <w:proofErr w:type="spellStart"/>
            <w:r w:rsidRPr="007F6326">
              <w:rPr>
                <w:rFonts w:ascii="Times New Roman" w:hAnsi="Times New Roman" w:cs="Times New Roman"/>
                <w:b/>
                <w:bCs/>
                <w:sz w:val="24"/>
                <w:szCs w:val="24"/>
                <w:lang w:val="en-US"/>
              </w:rPr>
              <w:t>tomonidan</w:t>
            </w:r>
            <w:proofErr w:type="spellEnd"/>
            <w:r w:rsidRPr="007F6326">
              <w:rPr>
                <w:rFonts w:ascii="Times New Roman" w:hAnsi="Times New Roman" w:cs="Times New Roman"/>
                <w:b/>
                <w:bCs/>
                <w:sz w:val="24"/>
                <w:szCs w:val="24"/>
                <w:lang w:val="en-US"/>
              </w:rPr>
              <w:t xml:space="preserve"> </w:t>
            </w:r>
            <w:proofErr w:type="spellStart"/>
            <w:r w:rsidRPr="007F6326">
              <w:rPr>
                <w:rFonts w:ascii="Times New Roman" w:hAnsi="Times New Roman" w:cs="Times New Roman"/>
                <w:b/>
                <w:bCs/>
                <w:sz w:val="24"/>
                <w:szCs w:val="24"/>
                <w:lang w:val="en-US"/>
              </w:rPr>
              <w:t>ishlab</w:t>
            </w:r>
            <w:proofErr w:type="spellEnd"/>
            <w:r w:rsidRPr="007F6326">
              <w:rPr>
                <w:rFonts w:ascii="Times New Roman" w:hAnsi="Times New Roman" w:cs="Times New Roman"/>
                <w:b/>
                <w:bCs/>
                <w:sz w:val="24"/>
                <w:szCs w:val="24"/>
                <w:lang w:val="en-US"/>
              </w:rPr>
              <w:t xml:space="preserve"> </w:t>
            </w:r>
            <w:proofErr w:type="spellStart"/>
            <w:r w:rsidRPr="007F6326">
              <w:rPr>
                <w:rFonts w:ascii="Times New Roman" w:hAnsi="Times New Roman" w:cs="Times New Roman"/>
                <w:b/>
                <w:bCs/>
                <w:sz w:val="24"/>
                <w:szCs w:val="24"/>
                <w:lang w:val="en-US"/>
              </w:rPr>
              <w:t>chiqilgan</w:t>
            </w:r>
            <w:proofErr w:type="spellEnd"/>
            <w:r w:rsidRPr="007F6326">
              <w:rPr>
                <w:rFonts w:ascii="Times New Roman" w:hAnsi="Times New Roman" w:cs="Times New Roman"/>
                <w:b/>
                <w:bCs/>
                <w:sz w:val="24"/>
                <w:szCs w:val="24"/>
                <w:lang w:val="en-US"/>
              </w:rPr>
              <w:t xml:space="preserve"> </w:t>
            </w:r>
            <w:proofErr w:type="spellStart"/>
            <w:r w:rsidRPr="007F6326">
              <w:rPr>
                <w:rFonts w:ascii="Times New Roman" w:hAnsi="Times New Roman" w:cs="Times New Roman"/>
                <w:b/>
                <w:bCs/>
                <w:sz w:val="24"/>
                <w:szCs w:val="24"/>
                <w:lang w:val="en-US"/>
              </w:rPr>
              <w:t>va</w:t>
            </w:r>
            <w:proofErr w:type="spellEnd"/>
            <w:r w:rsidRPr="007F6326">
              <w:rPr>
                <w:rFonts w:ascii="Times New Roman" w:hAnsi="Times New Roman" w:cs="Times New Roman"/>
                <w:b/>
                <w:bCs/>
                <w:sz w:val="24"/>
                <w:szCs w:val="24"/>
                <w:lang w:val="en-US"/>
              </w:rPr>
              <w:t xml:space="preserve"> </w:t>
            </w:r>
            <w:proofErr w:type="spellStart"/>
            <w:r w:rsidRPr="007F6326">
              <w:rPr>
                <w:rFonts w:ascii="Times New Roman" w:hAnsi="Times New Roman" w:cs="Times New Roman"/>
                <w:b/>
                <w:bCs/>
                <w:sz w:val="24"/>
                <w:szCs w:val="24"/>
                <w:lang w:val="en-US"/>
              </w:rPr>
              <w:t>tasdiqlangan</w:t>
            </w:r>
            <w:proofErr w:type="spellEnd"/>
            <w:r w:rsidRPr="007F6326">
              <w:rPr>
                <w:rFonts w:ascii="Times New Roman" w:eastAsia="Arial" w:hAnsi="Times New Roman" w:cs="Times New Roman"/>
                <w:sz w:val="24"/>
                <w:szCs w:val="24"/>
                <w:lang w:val="uz-Cyrl-UZ"/>
              </w:rPr>
              <w:t xml:space="preserve"> </w:t>
            </w:r>
          </w:p>
        </w:tc>
      </w:tr>
      <w:tr w:rsidR="000F364B" w:rsidRPr="007F6326" w:rsidTr="00664ED9">
        <w:trPr>
          <w:trHeight w:val="692"/>
        </w:trPr>
        <w:tc>
          <w:tcPr>
            <w:tcW w:w="567" w:type="dxa"/>
            <w:tcBorders>
              <w:top w:val="single" w:sz="4" w:space="0" w:color="000000"/>
              <w:left w:val="single" w:sz="4" w:space="0" w:color="000000"/>
              <w:bottom w:val="single" w:sz="4" w:space="0" w:color="000000"/>
              <w:right w:val="single" w:sz="4" w:space="0" w:color="000000"/>
            </w:tcBorders>
            <w:hideMark/>
          </w:tcPr>
          <w:p w:rsidR="000F364B" w:rsidRPr="00210B46" w:rsidRDefault="000F364B" w:rsidP="00210B46">
            <w:pPr>
              <w:widowControl w:val="0"/>
              <w:autoSpaceDE w:val="0"/>
              <w:autoSpaceDN w:val="0"/>
              <w:spacing w:after="0" w:line="276" w:lineRule="auto"/>
              <w:ind w:left="107" w:right="282"/>
              <w:jc w:val="center"/>
              <w:rPr>
                <w:rFonts w:ascii="Times New Roman" w:eastAsia="Arial" w:hAnsi="Times New Roman" w:cs="Times New Roman"/>
                <w:b/>
                <w:w w:val="99"/>
                <w:sz w:val="28"/>
                <w:szCs w:val="28"/>
                <w:lang w:val="en-US"/>
              </w:rPr>
            </w:pPr>
            <w:r w:rsidRPr="00210B46">
              <w:rPr>
                <w:rFonts w:ascii="Times New Roman" w:eastAsia="Arial" w:hAnsi="Times New Roman" w:cs="Times New Roman"/>
                <w:b/>
                <w:w w:val="99"/>
                <w:sz w:val="28"/>
                <w:szCs w:val="28"/>
                <w:lang w:val="uz-Cyrl-UZ"/>
              </w:rPr>
              <w:t>8</w:t>
            </w:r>
          </w:p>
        </w:tc>
        <w:tc>
          <w:tcPr>
            <w:tcW w:w="9498" w:type="dxa"/>
            <w:gridSpan w:val="5"/>
            <w:tcBorders>
              <w:top w:val="single" w:sz="4" w:space="0" w:color="000000"/>
              <w:left w:val="single" w:sz="4" w:space="0" w:color="000000"/>
              <w:bottom w:val="single" w:sz="4" w:space="0" w:color="000000"/>
              <w:right w:val="single" w:sz="4" w:space="0" w:color="000000"/>
            </w:tcBorders>
            <w:hideMark/>
          </w:tcPr>
          <w:p w:rsidR="000F364B" w:rsidRPr="008F692D" w:rsidRDefault="000F364B" w:rsidP="00664ED9">
            <w:pPr>
              <w:pStyle w:val="TableParagraph"/>
              <w:spacing w:line="276" w:lineRule="auto"/>
              <w:ind w:right="282" w:firstLine="455"/>
              <w:rPr>
                <w:rFonts w:ascii="Times New Roman" w:hAnsi="Times New Roman" w:cs="Times New Roman"/>
                <w:b/>
                <w:sz w:val="24"/>
                <w:szCs w:val="24"/>
                <w:lang w:val="uz-Cyrl-UZ"/>
              </w:rPr>
            </w:pPr>
            <w:r w:rsidRPr="008F692D">
              <w:rPr>
                <w:rFonts w:ascii="Times New Roman" w:hAnsi="Times New Roman" w:cs="Times New Roman"/>
                <w:b/>
                <w:sz w:val="24"/>
                <w:szCs w:val="24"/>
                <w:lang w:val="uz-Cyrl-UZ"/>
              </w:rPr>
              <w:t>Fan/</w:t>
            </w:r>
            <w:r w:rsidRPr="008F692D">
              <w:rPr>
                <w:rFonts w:ascii="Times New Roman" w:hAnsi="Times New Roman" w:cs="Times New Roman"/>
                <w:b/>
                <w:sz w:val="24"/>
                <w:szCs w:val="24"/>
                <w:lang w:val="uz-Latn-UZ"/>
              </w:rPr>
              <w:t>modul uchun mas’ul</w:t>
            </w:r>
            <w:r w:rsidRPr="008F692D">
              <w:rPr>
                <w:rFonts w:ascii="Times New Roman" w:hAnsi="Times New Roman" w:cs="Times New Roman"/>
                <w:b/>
                <w:sz w:val="24"/>
                <w:szCs w:val="24"/>
                <w:lang w:val="uz-Cyrl-UZ"/>
              </w:rPr>
              <w:t>:</w:t>
            </w:r>
          </w:p>
          <w:p w:rsidR="000F364B" w:rsidRPr="007F6326" w:rsidRDefault="000F364B" w:rsidP="007F6326">
            <w:pPr>
              <w:autoSpaceDE w:val="0"/>
              <w:autoSpaceDN w:val="0"/>
              <w:adjustRightInd w:val="0"/>
              <w:ind w:left="436" w:right="282" w:hanging="436"/>
              <w:rPr>
                <w:rFonts w:ascii="Times New Roman" w:hAnsi="Times New Roman" w:cs="Times New Roman"/>
                <w:b/>
                <w:bCs/>
                <w:sz w:val="24"/>
                <w:szCs w:val="24"/>
                <w:lang w:val="uz-Cyrl-UZ"/>
              </w:rPr>
            </w:pPr>
            <w:r w:rsidRPr="008F692D">
              <w:rPr>
                <w:rFonts w:ascii="Times New Roman" w:hAnsi="Times New Roman" w:cs="Times New Roman"/>
                <w:b/>
                <w:bCs/>
                <w:sz w:val="24"/>
                <w:szCs w:val="24"/>
                <w:lang w:val="uz-Cyrl-UZ"/>
              </w:rPr>
              <w:t xml:space="preserve">      </w:t>
            </w:r>
            <w:r w:rsidR="007F6326">
              <w:rPr>
                <w:rFonts w:ascii="Times New Roman" w:hAnsi="Times New Roman" w:cs="Times New Roman"/>
                <w:b/>
                <w:bCs/>
                <w:sz w:val="24"/>
                <w:szCs w:val="24"/>
                <w:lang w:val="uz-Cyrl-UZ"/>
              </w:rPr>
              <w:t>M.Jo</w:t>
            </w:r>
            <w:r w:rsidR="007F6326" w:rsidRPr="007F6326">
              <w:rPr>
                <w:rFonts w:ascii="Times New Roman" w:hAnsi="Times New Roman" w:cs="Times New Roman"/>
                <w:b/>
                <w:bCs/>
                <w:sz w:val="24"/>
                <w:szCs w:val="24"/>
                <w:lang w:val="uz-Cyrl-UZ"/>
              </w:rPr>
              <w:t>‘</w:t>
            </w:r>
            <w:r w:rsidR="00CB4940" w:rsidRPr="00CB4940">
              <w:rPr>
                <w:rFonts w:ascii="Times New Roman" w:hAnsi="Times New Roman" w:cs="Times New Roman"/>
                <w:b/>
                <w:bCs/>
                <w:sz w:val="24"/>
                <w:szCs w:val="24"/>
                <w:lang w:val="uz-Cyrl-UZ"/>
              </w:rPr>
              <w:t>rayev</w:t>
            </w:r>
            <w:r w:rsidRPr="008F692D">
              <w:rPr>
                <w:rFonts w:ascii="Times New Roman" w:hAnsi="Times New Roman" w:cs="Times New Roman"/>
                <w:b/>
                <w:bCs/>
                <w:sz w:val="24"/>
                <w:szCs w:val="24"/>
                <w:lang w:val="uz-Cyrl-UZ"/>
              </w:rPr>
              <w:t xml:space="preserve"> </w:t>
            </w:r>
            <w:r w:rsidR="001E5B04">
              <w:rPr>
                <w:rFonts w:ascii="Times New Roman" w:hAnsi="Times New Roman" w:cs="Times New Roman"/>
                <w:b/>
                <w:bCs/>
                <w:sz w:val="24"/>
                <w:szCs w:val="24"/>
                <w:lang w:val="uz-Cyrl-UZ"/>
              </w:rPr>
              <w:t xml:space="preserve"> - Abdulla Qodiriy nomidagi JDP</w:t>
            </w:r>
            <w:r w:rsidR="001E5B04" w:rsidRPr="001E5B04">
              <w:rPr>
                <w:rFonts w:ascii="Times New Roman" w:hAnsi="Times New Roman" w:cs="Times New Roman"/>
                <w:b/>
                <w:bCs/>
                <w:sz w:val="24"/>
                <w:szCs w:val="24"/>
                <w:lang w:val="uz-Cyrl-UZ"/>
              </w:rPr>
              <w:t>U</w:t>
            </w:r>
            <w:r w:rsidRPr="008F692D">
              <w:rPr>
                <w:rFonts w:ascii="Times New Roman" w:hAnsi="Times New Roman" w:cs="Times New Roman"/>
                <w:b/>
                <w:bCs/>
                <w:sz w:val="24"/>
                <w:szCs w:val="24"/>
                <w:lang w:val="uz-Cyrl-UZ"/>
              </w:rPr>
              <w:t xml:space="preserve"> O‘zbek adabiyotini o‘qitish  metodikasi kafedrasi katta o‘qituvchisi, f.f.f.d.(PhD)</w:t>
            </w:r>
          </w:p>
        </w:tc>
      </w:tr>
      <w:tr w:rsidR="000F364B" w:rsidRPr="007F6326" w:rsidTr="00664ED9">
        <w:trPr>
          <w:trHeight w:val="692"/>
        </w:trPr>
        <w:tc>
          <w:tcPr>
            <w:tcW w:w="567" w:type="dxa"/>
            <w:tcBorders>
              <w:top w:val="single" w:sz="4" w:space="0" w:color="000000"/>
              <w:left w:val="single" w:sz="4" w:space="0" w:color="000000"/>
              <w:bottom w:val="single" w:sz="4" w:space="0" w:color="000000"/>
              <w:right w:val="single" w:sz="4" w:space="0" w:color="000000"/>
            </w:tcBorders>
            <w:hideMark/>
          </w:tcPr>
          <w:p w:rsidR="000F364B" w:rsidRPr="00210B46" w:rsidRDefault="000F364B" w:rsidP="00210B46">
            <w:pPr>
              <w:widowControl w:val="0"/>
              <w:autoSpaceDE w:val="0"/>
              <w:autoSpaceDN w:val="0"/>
              <w:spacing w:after="0" w:line="276" w:lineRule="auto"/>
              <w:ind w:left="107" w:right="282"/>
              <w:jc w:val="center"/>
              <w:rPr>
                <w:rFonts w:ascii="Times New Roman" w:eastAsia="Arial" w:hAnsi="Times New Roman" w:cs="Times New Roman"/>
                <w:w w:val="99"/>
                <w:sz w:val="24"/>
                <w:szCs w:val="24"/>
                <w:lang w:val="uz-Cyrl-UZ"/>
              </w:rPr>
            </w:pPr>
            <w:r>
              <w:rPr>
                <w:rFonts w:ascii="Times New Roman" w:eastAsia="Arial" w:hAnsi="Times New Roman" w:cs="Times New Roman"/>
                <w:w w:val="99"/>
                <w:sz w:val="24"/>
                <w:szCs w:val="24"/>
                <w:lang w:val="uz-Cyrl-UZ"/>
              </w:rPr>
              <w:t>9</w:t>
            </w:r>
            <w:r w:rsidRPr="00210B46">
              <w:rPr>
                <w:rFonts w:ascii="Times New Roman" w:eastAsia="Arial" w:hAnsi="Times New Roman" w:cs="Times New Roman"/>
                <w:w w:val="99"/>
                <w:sz w:val="24"/>
                <w:szCs w:val="24"/>
                <w:lang w:val="uz-Cyrl-UZ"/>
              </w:rPr>
              <w:t xml:space="preserve"> </w:t>
            </w:r>
          </w:p>
        </w:tc>
        <w:tc>
          <w:tcPr>
            <w:tcW w:w="9498" w:type="dxa"/>
            <w:gridSpan w:val="5"/>
            <w:tcBorders>
              <w:top w:val="single" w:sz="4" w:space="0" w:color="000000"/>
              <w:left w:val="single" w:sz="4" w:space="0" w:color="000000"/>
              <w:bottom w:val="single" w:sz="4" w:space="0" w:color="000000"/>
              <w:right w:val="single" w:sz="4" w:space="0" w:color="000000"/>
            </w:tcBorders>
            <w:hideMark/>
          </w:tcPr>
          <w:p w:rsidR="000F364B" w:rsidRPr="008F692D" w:rsidRDefault="000F364B" w:rsidP="00664ED9">
            <w:pPr>
              <w:shd w:val="clear" w:color="auto" w:fill="FFFFFF"/>
              <w:tabs>
                <w:tab w:val="left" w:pos="3312"/>
                <w:tab w:val="left" w:pos="4666"/>
              </w:tabs>
              <w:ind w:right="282"/>
              <w:rPr>
                <w:rFonts w:ascii="Times New Roman" w:hAnsi="Times New Roman" w:cs="Times New Roman"/>
                <w:b/>
                <w:sz w:val="24"/>
                <w:szCs w:val="24"/>
                <w:lang w:val="en-US"/>
              </w:rPr>
            </w:pPr>
            <w:r w:rsidRPr="008F692D">
              <w:rPr>
                <w:rFonts w:ascii="Times New Roman" w:hAnsi="Times New Roman" w:cs="Times New Roman"/>
                <w:b/>
                <w:sz w:val="24"/>
                <w:szCs w:val="24"/>
                <w:lang w:val="uz-Cyrl-UZ"/>
              </w:rPr>
              <w:t>Taqrizchilar:</w:t>
            </w:r>
          </w:p>
          <w:p w:rsidR="000F364B" w:rsidRPr="007F6326" w:rsidRDefault="000F364B" w:rsidP="007F6326">
            <w:pPr>
              <w:autoSpaceDE w:val="0"/>
              <w:autoSpaceDN w:val="0"/>
              <w:adjustRightInd w:val="0"/>
              <w:ind w:right="282"/>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roofErr w:type="spellStart"/>
            <w:proofErr w:type="gramStart"/>
            <w:r w:rsidRPr="008F692D">
              <w:rPr>
                <w:rFonts w:ascii="Times New Roman" w:hAnsi="Times New Roman" w:cs="Times New Roman"/>
                <w:b/>
                <w:bCs/>
                <w:sz w:val="24"/>
                <w:szCs w:val="24"/>
                <w:lang w:val="en-US"/>
              </w:rPr>
              <w:t>D.Soatova</w:t>
            </w:r>
            <w:proofErr w:type="spellEnd"/>
            <w:r w:rsidRPr="008F692D">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w:t>
            </w:r>
            <w:proofErr w:type="gramEnd"/>
            <w:r w:rsidRPr="008F692D">
              <w:rPr>
                <w:rFonts w:ascii="Times New Roman" w:hAnsi="Times New Roman" w:cs="Times New Roman"/>
                <w:b/>
                <w:bCs/>
                <w:sz w:val="24"/>
                <w:szCs w:val="24"/>
                <w:lang w:val="en-US"/>
              </w:rPr>
              <w:t xml:space="preserve">  </w:t>
            </w:r>
            <w:proofErr w:type="spellStart"/>
            <w:r w:rsidRPr="008F692D">
              <w:rPr>
                <w:rFonts w:ascii="Times New Roman" w:hAnsi="Times New Roman" w:cs="Times New Roman"/>
                <w:b/>
                <w:bCs/>
                <w:sz w:val="24"/>
                <w:szCs w:val="24"/>
                <w:lang w:val="en-US"/>
              </w:rPr>
              <w:t>Jizzax</w:t>
            </w:r>
            <w:proofErr w:type="spellEnd"/>
            <w:r w:rsidRPr="008F692D">
              <w:rPr>
                <w:rFonts w:ascii="Times New Roman" w:hAnsi="Times New Roman" w:cs="Times New Roman"/>
                <w:b/>
                <w:bCs/>
                <w:sz w:val="24"/>
                <w:szCs w:val="24"/>
                <w:lang w:val="en-US"/>
              </w:rPr>
              <w:t xml:space="preserve"> </w:t>
            </w:r>
            <w:proofErr w:type="spellStart"/>
            <w:r w:rsidRPr="008F692D">
              <w:rPr>
                <w:rFonts w:ascii="Times New Roman" w:hAnsi="Times New Roman" w:cs="Times New Roman"/>
                <w:b/>
                <w:bCs/>
                <w:sz w:val="24"/>
                <w:szCs w:val="24"/>
                <w:lang w:val="en-US"/>
              </w:rPr>
              <w:t>politexnika</w:t>
            </w:r>
            <w:proofErr w:type="spellEnd"/>
            <w:r w:rsidRPr="008F692D">
              <w:rPr>
                <w:rFonts w:ascii="Times New Roman" w:hAnsi="Times New Roman" w:cs="Times New Roman"/>
                <w:b/>
                <w:bCs/>
                <w:sz w:val="24"/>
                <w:szCs w:val="24"/>
                <w:lang w:val="en-US"/>
              </w:rPr>
              <w:t xml:space="preserve"> </w:t>
            </w:r>
            <w:proofErr w:type="spellStart"/>
            <w:r w:rsidRPr="008F692D">
              <w:rPr>
                <w:rFonts w:ascii="Times New Roman" w:hAnsi="Times New Roman" w:cs="Times New Roman"/>
                <w:b/>
                <w:bCs/>
                <w:sz w:val="24"/>
                <w:szCs w:val="24"/>
                <w:lang w:val="en-US"/>
              </w:rPr>
              <w:t>instituti</w:t>
            </w:r>
            <w:proofErr w:type="spellEnd"/>
            <w:r w:rsidRPr="008F692D">
              <w:rPr>
                <w:rFonts w:ascii="Times New Roman" w:hAnsi="Times New Roman" w:cs="Times New Roman"/>
                <w:b/>
                <w:bCs/>
                <w:sz w:val="24"/>
                <w:szCs w:val="24"/>
                <w:lang w:val="en-US"/>
              </w:rPr>
              <w:t xml:space="preserve"> </w:t>
            </w:r>
            <w:proofErr w:type="spellStart"/>
            <w:r w:rsidRPr="008F692D">
              <w:rPr>
                <w:rFonts w:ascii="Times New Roman" w:hAnsi="Times New Roman" w:cs="Times New Roman"/>
                <w:b/>
                <w:bCs/>
                <w:sz w:val="24"/>
                <w:szCs w:val="24"/>
                <w:lang w:val="en-US"/>
              </w:rPr>
              <w:t>dotsenti</w:t>
            </w:r>
            <w:proofErr w:type="spellEnd"/>
            <w:r w:rsidRPr="008F692D">
              <w:rPr>
                <w:rFonts w:ascii="Times New Roman" w:hAnsi="Times New Roman" w:cs="Times New Roman"/>
                <w:b/>
                <w:bCs/>
                <w:sz w:val="24"/>
                <w:szCs w:val="24"/>
                <w:lang w:val="en-US"/>
              </w:rPr>
              <w:t xml:space="preserve">, </w:t>
            </w:r>
            <w:proofErr w:type="spellStart"/>
            <w:r w:rsidRPr="008F692D">
              <w:rPr>
                <w:rFonts w:ascii="Times New Roman" w:hAnsi="Times New Roman" w:cs="Times New Roman"/>
                <w:b/>
                <w:bCs/>
                <w:sz w:val="24"/>
                <w:szCs w:val="24"/>
                <w:lang w:val="en-US"/>
              </w:rPr>
              <w:t>f.f.d</w:t>
            </w:r>
            <w:proofErr w:type="spellEnd"/>
            <w:r w:rsidRPr="008F692D">
              <w:rPr>
                <w:rFonts w:ascii="Times New Roman" w:hAnsi="Times New Roman" w:cs="Times New Roman"/>
                <w:b/>
                <w:bCs/>
                <w:sz w:val="24"/>
                <w:szCs w:val="24"/>
                <w:lang w:val="en-US"/>
              </w:rPr>
              <w:t xml:space="preserve">. </w:t>
            </w:r>
          </w:p>
          <w:p w:rsidR="000F364B" w:rsidRPr="007F6326" w:rsidRDefault="000F364B" w:rsidP="007F6326">
            <w:pPr>
              <w:shd w:val="clear" w:color="auto" w:fill="FFFFFF"/>
              <w:tabs>
                <w:tab w:val="left" w:pos="3312"/>
                <w:tab w:val="left" w:pos="4666"/>
              </w:tabs>
              <w:ind w:right="282"/>
              <w:rPr>
                <w:rFonts w:ascii="Times New Roman" w:hAnsi="Times New Roman" w:cs="Times New Roman"/>
                <w:b/>
                <w:sz w:val="24"/>
                <w:szCs w:val="24"/>
                <w:lang w:val="en-US"/>
              </w:rPr>
            </w:pPr>
            <w:r>
              <w:rPr>
                <w:rFonts w:ascii="Times New Roman" w:hAnsi="Times New Roman"/>
                <w:b/>
                <w:bCs/>
                <w:sz w:val="24"/>
                <w:szCs w:val="24"/>
                <w:lang w:val="en-US"/>
              </w:rPr>
              <w:t xml:space="preserve">  </w:t>
            </w:r>
            <w:proofErr w:type="spellStart"/>
            <w:r w:rsidRPr="008F692D">
              <w:rPr>
                <w:rFonts w:ascii="Times New Roman" w:hAnsi="Times New Roman"/>
                <w:b/>
                <w:bCs/>
                <w:sz w:val="24"/>
                <w:szCs w:val="24"/>
                <w:lang w:val="en-US"/>
              </w:rPr>
              <w:t>O.Tojiboyeva</w:t>
            </w:r>
            <w:proofErr w:type="spellEnd"/>
            <w:r w:rsidRPr="008F692D">
              <w:rPr>
                <w:rFonts w:ascii="Times New Roman" w:hAnsi="Times New Roman"/>
                <w:b/>
                <w:bCs/>
                <w:sz w:val="24"/>
                <w:szCs w:val="24"/>
                <w:lang w:val="en-US"/>
              </w:rPr>
              <w:t xml:space="preserve"> – </w:t>
            </w:r>
            <w:proofErr w:type="spellStart"/>
            <w:r w:rsidRPr="008F692D">
              <w:rPr>
                <w:rFonts w:ascii="Times New Roman" w:hAnsi="Times New Roman"/>
                <w:b/>
                <w:bCs/>
                <w:sz w:val="24"/>
                <w:szCs w:val="24"/>
                <w:lang w:val="en-US"/>
              </w:rPr>
              <w:t>Alisher</w:t>
            </w:r>
            <w:proofErr w:type="spellEnd"/>
            <w:r w:rsidRPr="008F692D">
              <w:rPr>
                <w:rFonts w:ascii="Times New Roman" w:hAnsi="Times New Roman"/>
                <w:b/>
                <w:bCs/>
                <w:sz w:val="24"/>
                <w:szCs w:val="24"/>
                <w:lang w:val="en-US"/>
              </w:rPr>
              <w:t xml:space="preserve"> </w:t>
            </w:r>
            <w:proofErr w:type="spellStart"/>
            <w:r w:rsidRPr="008F692D">
              <w:rPr>
                <w:rFonts w:ascii="Times New Roman" w:hAnsi="Times New Roman"/>
                <w:b/>
                <w:bCs/>
                <w:sz w:val="24"/>
                <w:szCs w:val="24"/>
                <w:lang w:val="en-US"/>
              </w:rPr>
              <w:t>Navoiy</w:t>
            </w:r>
            <w:proofErr w:type="spellEnd"/>
            <w:r w:rsidRPr="008F692D">
              <w:rPr>
                <w:rFonts w:ascii="Times New Roman" w:hAnsi="Times New Roman"/>
                <w:b/>
                <w:bCs/>
                <w:sz w:val="24"/>
                <w:szCs w:val="24"/>
                <w:lang w:val="en-US"/>
              </w:rPr>
              <w:t xml:space="preserve"> </w:t>
            </w:r>
            <w:proofErr w:type="spellStart"/>
            <w:r w:rsidRPr="008F692D">
              <w:rPr>
                <w:rFonts w:ascii="Times New Roman" w:hAnsi="Times New Roman"/>
                <w:b/>
                <w:bCs/>
                <w:sz w:val="24"/>
                <w:szCs w:val="24"/>
                <w:lang w:val="en-US"/>
              </w:rPr>
              <w:t>nomidagi</w:t>
            </w:r>
            <w:proofErr w:type="spellEnd"/>
            <w:r w:rsidRPr="008F692D">
              <w:rPr>
                <w:rFonts w:ascii="Times New Roman" w:hAnsi="Times New Roman"/>
                <w:b/>
                <w:bCs/>
                <w:sz w:val="24"/>
                <w:szCs w:val="24"/>
                <w:lang w:val="en-US"/>
              </w:rPr>
              <w:t xml:space="preserve"> </w:t>
            </w:r>
            <w:proofErr w:type="spellStart"/>
            <w:r w:rsidRPr="008F692D">
              <w:rPr>
                <w:rFonts w:ascii="Times New Roman" w:hAnsi="Times New Roman"/>
                <w:b/>
                <w:bCs/>
                <w:sz w:val="24"/>
                <w:szCs w:val="24"/>
                <w:lang w:val="en-US"/>
              </w:rPr>
              <w:t>o‘zbek</w:t>
            </w:r>
            <w:proofErr w:type="spellEnd"/>
            <w:r w:rsidRPr="008F692D">
              <w:rPr>
                <w:rFonts w:ascii="Times New Roman" w:hAnsi="Times New Roman"/>
                <w:b/>
                <w:bCs/>
                <w:sz w:val="24"/>
                <w:szCs w:val="24"/>
                <w:lang w:val="en-US"/>
              </w:rPr>
              <w:t xml:space="preserve"> </w:t>
            </w:r>
            <w:proofErr w:type="spellStart"/>
            <w:r w:rsidRPr="008F692D">
              <w:rPr>
                <w:rFonts w:ascii="Times New Roman" w:hAnsi="Times New Roman"/>
                <w:b/>
                <w:bCs/>
                <w:sz w:val="24"/>
                <w:szCs w:val="24"/>
                <w:lang w:val="en-US"/>
              </w:rPr>
              <w:t>tili</w:t>
            </w:r>
            <w:proofErr w:type="spellEnd"/>
            <w:r w:rsidRPr="008F692D">
              <w:rPr>
                <w:rFonts w:ascii="Times New Roman" w:hAnsi="Times New Roman"/>
                <w:b/>
                <w:bCs/>
                <w:sz w:val="24"/>
                <w:szCs w:val="24"/>
                <w:lang w:val="en-US"/>
              </w:rPr>
              <w:t xml:space="preserve"> </w:t>
            </w:r>
            <w:proofErr w:type="spellStart"/>
            <w:r w:rsidRPr="008F692D">
              <w:rPr>
                <w:rFonts w:ascii="Times New Roman" w:hAnsi="Times New Roman"/>
                <w:b/>
                <w:bCs/>
                <w:sz w:val="24"/>
                <w:szCs w:val="24"/>
                <w:lang w:val="en-US"/>
              </w:rPr>
              <w:t>va</w:t>
            </w:r>
            <w:proofErr w:type="spellEnd"/>
            <w:r w:rsidRPr="008F692D">
              <w:rPr>
                <w:rFonts w:ascii="Times New Roman" w:hAnsi="Times New Roman"/>
                <w:b/>
                <w:bCs/>
                <w:sz w:val="24"/>
                <w:szCs w:val="24"/>
                <w:lang w:val="en-US"/>
              </w:rPr>
              <w:t xml:space="preserve"> </w:t>
            </w:r>
            <w:proofErr w:type="spellStart"/>
            <w:r w:rsidRPr="008F692D">
              <w:rPr>
                <w:rFonts w:ascii="Times New Roman" w:hAnsi="Times New Roman"/>
                <w:b/>
                <w:bCs/>
                <w:sz w:val="24"/>
                <w:szCs w:val="24"/>
                <w:lang w:val="en-US"/>
              </w:rPr>
              <w:t>adabiyoti</w:t>
            </w:r>
            <w:proofErr w:type="spellEnd"/>
            <w:r w:rsidRPr="008F692D">
              <w:rPr>
                <w:rFonts w:ascii="Times New Roman" w:hAnsi="Times New Roman"/>
                <w:b/>
                <w:bCs/>
                <w:sz w:val="24"/>
                <w:szCs w:val="24"/>
                <w:lang w:val="en-US"/>
              </w:rPr>
              <w:t xml:space="preserve"> </w:t>
            </w:r>
            <w:proofErr w:type="spellStart"/>
            <w:r w:rsidRPr="008F692D">
              <w:rPr>
                <w:rFonts w:ascii="Times New Roman" w:hAnsi="Times New Roman"/>
                <w:b/>
                <w:bCs/>
                <w:sz w:val="24"/>
                <w:szCs w:val="24"/>
                <w:lang w:val="en-US"/>
              </w:rPr>
              <w:t>instituti</w:t>
            </w:r>
            <w:proofErr w:type="spellEnd"/>
            <w:r w:rsidRPr="008F692D">
              <w:rPr>
                <w:rFonts w:ascii="Times New Roman" w:hAnsi="Times New Roman"/>
                <w:b/>
                <w:bCs/>
                <w:sz w:val="24"/>
                <w:szCs w:val="24"/>
                <w:lang w:val="en-US"/>
              </w:rPr>
              <w:t xml:space="preserve">, </w:t>
            </w:r>
            <w:proofErr w:type="spellStart"/>
            <w:r w:rsidRPr="008F692D">
              <w:rPr>
                <w:rFonts w:ascii="Times New Roman" w:hAnsi="Times New Roman"/>
                <w:b/>
                <w:bCs/>
                <w:sz w:val="24"/>
                <w:szCs w:val="24"/>
                <w:lang w:val="en-US"/>
              </w:rPr>
              <w:t>f.f.d</w:t>
            </w:r>
            <w:proofErr w:type="spellEnd"/>
            <w:r w:rsidRPr="008F692D">
              <w:rPr>
                <w:rFonts w:ascii="Times New Roman" w:hAnsi="Times New Roman"/>
                <w:b/>
                <w:bCs/>
                <w:sz w:val="24"/>
                <w:szCs w:val="24"/>
                <w:lang w:val="en-US"/>
              </w:rPr>
              <w:t>.(PhD)</w:t>
            </w:r>
          </w:p>
        </w:tc>
      </w:tr>
    </w:tbl>
    <w:p w:rsidR="00664ED9" w:rsidRDefault="00664ED9">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p>
    <w:p w:rsidR="00230087" w:rsidRDefault="00230087">
      <w:pPr>
        <w:rPr>
          <w:lang w:val="en-US"/>
        </w:rPr>
      </w:pPr>
      <w:bookmarkStart w:id="5" w:name="_GoBack"/>
      <w:bookmarkEnd w:id="5"/>
    </w:p>
    <w:sectPr w:rsidR="0023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65E"/>
    <w:multiLevelType w:val="hybridMultilevel"/>
    <w:tmpl w:val="D61EBA16"/>
    <w:lvl w:ilvl="0" w:tplc="5ADAD1D6">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4F3713F"/>
    <w:multiLevelType w:val="hybridMultilevel"/>
    <w:tmpl w:val="60481EBE"/>
    <w:lvl w:ilvl="0" w:tplc="DF4AD128">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AA561AB"/>
    <w:multiLevelType w:val="hybridMultilevel"/>
    <w:tmpl w:val="D5F6F26A"/>
    <w:lvl w:ilvl="0" w:tplc="DA7A0C9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CF46B63"/>
    <w:multiLevelType w:val="hybridMultilevel"/>
    <w:tmpl w:val="E7DED494"/>
    <w:lvl w:ilvl="0" w:tplc="E770551E">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D003517"/>
    <w:multiLevelType w:val="hybridMultilevel"/>
    <w:tmpl w:val="6B900FEC"/>
    <w:lvl w:ilvl="0" w:tplc="290ABADE">
      <w:start w:val="1"/>
      <w:numFmt w:val="decimal"/>
      <w:lvlText w:val="%1."/>
      <w:lvlJc w:val="left"/>
      <w:pPr>
        <w:ind w:left="1204" w:hanging="360"/>
      </w:pPr>
      <w:rPr>
        <w:rFonts w:hint="default"/>
        <w:b w:val="0"/>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5">
    <w:nsid w:val="211D1E6B"/>
    <w:multiLevelType w:val="hybridMultilevel"/>
    <w:tmpl w:val="230E1D8A"/>
    <w:lvl w:ilvl="0" w:tplc="81E49602">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18D62CF"/>
    <w:multiLevelType w:val="hybridMultilevel"/>
    <w:tmpl w:val="6DBC3EF0"/>
    <w:lvl w:ilvl="0" w:tplc="BDD069B2">
      <w:start w:val="1"/>
      <w:numFmt w:val="bullet"/>
      <w:lvlText w:val=""/>
      <w:lvlJc w:val="left"/>
      <w:pPr>
        <w:ind w:left="826" w:hanging="360"/>
      </w:pPr>
      <w:rPr>
        <w:rFonts w:ascii="Symbol" w:hAnsi="Symbol" w:hint="default"/>
        <w:lang w:val="en-US" w:eastAsia="en-US" w:bidi="ar-SA"/>
      </w:rPr>
    </w:lvl>
    <w:lvl w:ilvl="1" w:tplc="04190019">
      <w:start w:val="1"/>
      <w:numFmt w:val="bullet"/>
      <w:lvlText w:val="o"/>
      <w:lvlJc w:val="left"/>
      <w:pPr>
        <w:ind w:left="1546" w:hanging="360"/>
      </w:pPr>
      <w:rPr>
        <w:rFonts w:ascii="Courier New" w:hAnsi="Courier New" w:cs="Courier New" w:hint="default"/>
      </w:rPr>
    </w:lvl>
    <w:lvl w:ilvl="2" w:tplc="04190019">
      <w:start w:val="1"/>
      <w:numFmt w:val="bullet"/>
      <w:lvlText w:val="o"/>
      <w:lvlJc w:val="left"/>
      <w:pPr>
        <w:ind w:left="2266" w:hanging="360"/>
      </w:pPr>
      <w:rPr>
        <w:rFonts w:ascii="Courier New" w:hAnsi="Courier New" w:cs="Courier New" w:hint="default"/>
      </w:rPr>
    </w:lvl>
    <w:lvl w:ilvl="3" w:tplc="0419000F">
      <w:start w:val="1"/>
      <w:numFmt w:val="bullet"/>
      <w:lvlText w:val=""/>
      <w:lvlJc w:val="left"/>
      <w:pPr>
        <w:ind w:left="2986" w:hanging="360"/>
      </w:pPr>
      <w:rPr>
        <w:rFonts w:ascii="Symbol" w:hAnsi="Symbol" w:hint="default"/>
      </w:rPr>
    </w:lvl>
    <w:lvl w:ilvl="4" w:tplc="04190019">
      <w:start w:val="1"/>
      <w:numFmt w:val="bullet"/>
      <w:lvlText w:val="o"/>
      <w:lvlJc w:val="left"/>
      <w:pPr>
        <w:ind w:left="3706" w:hanging="360"/>
      </w:pPr>
      <w:rPr>
        <w:rFonts w:ascii="Courier New" w:hAnsi="Courier New" w:cs="Courier New" w:hint="default"/>
      </w:rPr>
    </w:lvl>
    <w:lvl w:ilvl="5" w:tplc="0419001B">
      <w:start w:val="1"/>
      <w:numFmt w:val="bullet"/>
      <w:lvlText w:val=""/>
      <w:lvlJc w:val="left"/>
      <w:pPr>
        <w:ind w:left="4426" w:hanging="360"/>
      </w:pPr>
      <w:rPr>
        <w:rFonts w:ascii="Wingdings" w:hAnsi="Wingdings" w:hint="default"/>
      </w:rPr>
    </w:lvl>
    <w:lvl w:ilvl="6" w:tplc="0419000F">
      <w:start w:val="1"/>
      <w:numFmt w:val="bullet"/>
      <w:lvlText w:val=""/>
      <w:lvlJc w:val="left"/>
      <w:pPr>
        <w:ind w:left="5146" w:hanging="360"/>
      </w:pPr>
      <w:rPr>
        <w:rFonts w:ascii="Symbol" w:hAnsi="Symbol" w:hint="default"/>
      </w:rPr>
    </w:lvl>
    <w:lvl w:ilvl="7" w:tplc="04190019">
      <w:start w:val="1"/>
      <w:numFmt w:val="bullet"/>
      <w:lvlText w:val="o"/>
      <w:lvlJc w:val="left"/>
      <w:pPr>
        <w:ind w:left="5866" w:hanging="360"/>
      </w:pPr>
      <w:rPr>
        <w:rFonts w:ascii="Courier New" w:hAnsi="Courier New" w:cs="Courier New" w:hint="default"/>
      </w:rPr>
    </w:lvl>
    <w:lvl w:ilvl="8" w:tplc="0419001B">
      <w:start w:val="1"/>
      <w:numFmt w:val="bullet"/>
      <w:lvlText w:val=""/>
      <w:lvlJc w:val="left"/>
      <w:pPr>
        <w:ind w:left="6586" w:hanging="360"/>
      </w:pPr>
      <w:rPr>
        <w:rFonts w:ascii="Wingdings" w:hAnsi="Wingdings" w:hint="default"/>
      </w:rPr>
    </w:lvl>
  </w:abstractNum>
  <w:abstractNum w:abstractNumId="7">
    <w:nsid w:val="27D144B8"/>
    <w:multiLevelType w:val="hybridMultilevel"/>
    <w:tmpl w:val="55BEC792"/>
    <w:lvl w:ilvl="0" w:tplc="CF5CAA5A">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839401C"/>
    <w:multiLevelType w:val="hybridMultilevel"/>
    <w:tmpl w:val="5672ACB4"/>
    <w:lvl w:ilvl="0" w:tplc="172AF3F8">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0E3AB8"/>
    <w:multiLevelType w:val="hybridMultilevel"/>
    <w:tmpl w:val="DD1C270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0BF3A18"/>
    <w:multiLevelType w:val="hybridMultilevel"/>
    <w:tmpl w:val="C6B6E64C"/>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1">
    <w:nsid w:val="35675EF7"/>
    <w:multiLevelType w:val="hybridMultilevel"/>
    <w:tmpl w:val="7B84F9BA"/>
    <w:lvl w:ilvl="0" w:tplc="D7DEE8D8">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44937E59"/>
    <w:multiLevelType w:val="hybridMultilevel"/>
    <w:tmpl w:val="A3881140"/>
    <w:lvl w:ilvl="0" w:tplc="02C47EE8">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F29297B"/>
    <w:multiLevelType w:val="hybridMultilevel"/>
    <w:tmpl w:val="AEB26810"/>
    <w:lvl w:ilvl="0" w:tplc="A7C6E216">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57744A96"/>
    <w:multiLevelType w:val="hybridMultilevel"/>
    <w:tmpl w:val="2578DD42"/>
    <w:lvl w:ilvl="0" w:tplc="D81AF6D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D722572"/>
    <w:multiLevelType w:val="hybridMultilevel"/>
    <w:tmpl w:val="B930E122"/>
    <w:lvl w:ilvl="0" w:tplc="835014C4">
      <w:start w:val="1"/>
      <w:numFmt w:val="decimal"/>
      <w:lvlText w:val="%1."/>
      <w:lvlJc w:val="left"/>
      <w:pPr>
        <w:ind w:left="960" w:hanging="360"/>
      </w:pPr>
      <w:rPr>
        <w:rFonts w:ascii="Times New Roman" w:eastAsia="Calibri" w:hAnsi="Times New Roman" w:cs="Times New Roman"/>
        <w:b/>
        <w:lang w:val="sv-S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61EA289D"/>
    <w:multiLevelType w:val="hybridMultilevel"/>
    <w:tmpl w:val="E87EE794"/>
    <w:lvl w:ilvl="0" w:tplc="D1D8C4EE">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7E204FE"/>
    <w:multiLevelType w:val="hybridMultilevel"/>
    <w:tmpl w:val="D1428232"/>
    <w:lvl w:ilvl="0" w:tplc="4AAAE18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2377BD5"/>
    <w:multiLevelType w:val="hybridMultilevel"/>
    <w:tmpl w:val="05AA9254"/>
    <w:lvl w:ilvl="0" w:tplc="BC3A7E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2601465"/>
    <w:multiLevelType w:val="hybridMultilevel"/>
    <w:tmpl w:val="972E27D6"/>
    <w:lvl w:ilvl="0" w:tplc="BAEA2B16">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9"/>
  </w:num>
  <w:num w:numId="2">
    <w:abstractNumId w:val="4"/>
  </w:num>
  <w:num w:numId="3">
    <w:abstractNumId w:val="6"/>
  </w:num>
  <w:num w:numId="4">
    <w:abstractNumId w:val="8"/>
  </w:num>
  <w:num w:numId="5">
    <w:abstractNumId w:val="10"/>
  </w:num>
  <w:num w:numId="6">
    <w:abstractNumId w:val="3"/>
  </w:num>
  <w:num w:numId="7">
    <w:abstractNumId w:val="15"/>
  </w:num>
  <w:num w:numId="8">
    <w:abstractNumId w:val="17"/>
  </w:num>
  <w:num w:numId="9">
    <w:abstractNumId w:val="14"/>
  </w:num>
  <w:num w:numId="10">
    <w:abstractNumId w:val="11"/>
  </w:num>
  <w:num w:numId="11">
    <w:abstractNumId w:val="18"/>
  </w:num>
  <w:num w:numId="12">
    <w:abstractNumId w:val="5"/>
  </w:num>
  <w:num w:numId="13">
    <w:abstractNumId w:val="0"/>
  </w:num>
  <w:num w:numId="14">
    <w:abstractNumId w:val="12"/>
  </w:num>
  <w:num w:numId="15">
    <w:abstractNumId w:val="2"/>
  </w:num>
  <w:num w:numId="16">
    <w:abstractNumId w:val="19"/>
  </w:num>
  <w:num w:numId="17">
    <w:abstractNumId w:val="7"/>
  </w:num>
  <w:num w:numId="18">
    <w:abstractNumId w:val="1"/>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B6"/>
    <w:rsid w:val="0005057E"/>
    <w:rsid w:val="000547FE"/>
    <w:rsid w:val="000549BF"/>
    <w:rsid w:val="000F364B"/>
    <w:rsid w:val="00192E19"/>
    <w:rsid w:val="001E5B04"/>
    <w:rsid w:val="00210B46"/>
    <w:rsid w:val="00230087"/>
    <w:rsid w:val="002615E5"/>
    <w:rsid w:val="002B3A5C"/>
    <w:rsid w:val="0031215C"/>
    <w:rsid w:val="0045116B"/>
    <w:rsid w:val="004C4490"/>
    <w:rsid w:val="005B63B6"/>
    <w:rsid w:val="005F3A01"/>
    <w:rsid w:val="00634EFB"/>
    <w:rsid w:val="00664ED9"/>
    <w:rsid w:val="00676356"/>
    <w:rsid w:val="006908E2"/>
    <w:rsid w:val="006A7625"/>
    <w:rsid w:val="00722146"/>
    <w:rsid w:val="007F6326"/>
    <w:rsid w:val="009A3030"/>
    <w:rsid w:val="00AC28A3"/>
    <w:rsid w:val="00AF2405"/>
    <w:rsid w:val="00BC3A2E"/>
    <w:rsid w:val="00BE1809"/>
    <w:rsid w:val="00C442D9"/>
    <w:rsid w:val="00CB4940"/>
    <w:rsid w:val="00CB728A"/>
    <w:rsid w:val="00CC7CF1"/>
    <w:rsid w:val="00D2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44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0F364B"/>
    <w:pPr>
      <w:widowControl w:val="0"/>
      <w:autoSpaceDE w:val="0"/>
      <w:autoSpaceDN w:val="0"/>
      <w:spacing w:after="0" w:line="240" w:lineRule="auto"/>
      <w:ind w:left="107"/>
    </w:pPr>
    <w:rPr>
      <w:rFonts w:ascii="Arial" w:eastAsia="Arial" w:hAnsi="Arial" w:cs="Arial"/>
      <w:lang w:val="en-US"/>
    </w:rPr>
  </w:style>
  <w:style w:type="paragraph" w:styleId="a3">
    <w:name w:val="Balloon Text"/>
    <w:basedOn w:val="a"/>
    <w:link w:val="a4"/>
    <w:uiPriority w:val="99"/>
    <w:semiHidden/>
    <w:unhideWhenUsed/>
    <w:rsid w:val="000547FE"/>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0547FE"/>
    <w:rPr>
      <w:rFonts w:ascii="Arial" w:hAnsi="Arial" w:cs="Arial"/>
      <w:sz w:val="16"/>
      <w:szCs w:val="16"/>
    </w:rPr>
  </w:style>
  <w:style w:type="paragraph" w:styleId="a5">
    <w:name w:val="List Paragraph"/>
    <w:basedOn w:val="a"/>
    <w:uiPriority w:val="34"/>
    <w:qFormat/>
    <w:rsid w:val="00664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44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0F364B"/>
    <w:pPr>
      <w:widowControl w:val="0"/>
      <w:autoSpaceDE w:val="0"/>
      <w:autoSpaceDN w:val="0"/>
      <w:spacing w:after="0" w:line="240" w:lineRule="auto"/>
      <w:ind w:left="107"/>
    </w:pPr>
    <w:rPr>
      <w:rFonts w:ascii="Arial" w:eastAsia="Arial" w:hAnsi="Arial" w:cs="Arial"/>
      <w:lang w:val="en-US"/>
    </w:rPr>
  </w:style>
  <w:style w:type="paragraph" w:styleId="a3">
    <w:name w:val="Balloon Text"/>
    <w:basedOn w:val="a"/>
    <w:link w:val="a4"/>
    <w:uiPriority w:val="99"/>
    <w:semiHidden/>
    <w:unhideWhenUsed/>
    <w:rsid w:val="000547FE"/>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0547FE"/>
    <w:rPr>
      <w:rFonts w:ascii="Arial" w:hAnsi="Arial" w:cs="Arial"/>
      <w:sz w:val="16"/>
      <w:szCs w:val="16"/>
    </w:rPr>
  </w:style>
  <w:style w:type="paragraph" w:styleId="a5">
    <w:name w:val="List Paragraph"/>
    <w:basedOn w:val="a"/>
    <w:uiPriority w:val="34"/>
    <w:qFormat/>
    <w:rsid w:val="0066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atlib.uz" TargetMode="External"/><Relationship Id="rId13" Type="http://schemas.openxmlformats.org/officeDocument/2006/relationships/hyperlink" Target="http://ziyonet.uz" TargetMode="External"/><Relationship Id="rId18" Type="http://schemas.openxmlformats.org/officeDocument/2006/relationships/hyperlink" Target="http://translate.google.co.uz"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qr.natlib.uz" TargetMode="External"/><Relationship Id="rId12" Type="http://schemas.openxmlformats.org/officeDocument/2006/relationships/hyperlink" Target="http://ziyouz.uz" TargetMode="External"/><Relationship Id="rId17" Type="http://schemas.openxmlformats.org/officeDocument/2006/relationships/hyperlink" Target="http://book.uz" TargetMode="External"/><Relationship Id="rId2" Type="http://schemas.openxmlformats.org/officeDocument/2006/relationships/styles" Target="styles.xml"/><Relationship Id="rId16" Type="http://schemas.openxmlformats.org/officeDocument/2006/relationships/hyperlink" Target="http://referatlar.uz" TargetMode="External"/><Relationship Id="rId20" Type="http://schemas.openxmlformats.org/officeDocument/2006/relationships/hyperlink" Target="http://txt.uz" TargetMode="External"/><Relationship Id="rId1" Type="http://schemas.openxmlformats.org/officeDocument/2006/relationships/numbering" Target="numbering.xml"/><Relationship Id="rId6" Type="http://schemas.openxmlformats.org/officeDocument/2006/relationships/hyperlink" Target="http://natlib.uz" TargetMode="External"/><Relationship Id="rId11" Type="http://schemas.openxmlformats.org/officeDocument/2006/relationships/hyperlink" Target="http://ensiklopediya.uz" TargetMode="External"/><Relationship Id="rId5" Type="http://schemas.openxmlformats.org/officeDocument/2006/relationships/webSettings" Target="webSettings.xml"/><Relationship Id="rId15" Type="http://schemas.openxmlformats.org/officeDocument/2006/relationships/hyperlink" Target="http://www.infolib.uz" TargetMode="External"/><Relationship Id="rId10" Type="http://schemas.openxmlformats.org/officeDocument/2006/relationships/hyperlink" Target="http://nodir.natlib.uz" TargetMode="External"/><Relationship Id="rId19" Type="http://schemas.openxmlformats.org/officeDocument/2006/relationships/hyperlink" Target="http://arxiv.uz" TargetMode="External"/><Relationship Id="rId4" Type="http://schemas.openxmlformats.org/officeDocument/2006/relationships/settings" Target="settings.xml"/><Relationship Id="rId9" Type="http://schemas.openxmlformats.org/officeDocument/2006/relationships/hyperlink" Target="http://diss.natlib.uz" TargetMode="External"/><Relationship Id="rId14" Type="http://schemas.openxmlformats.org/officeDocument/2006/relationships/hyperlink" Target="http://kitob.u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4072</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2021-08-27T14:43:00Z</cp:lastPrinted>
  <dcterms:created xsi:type="dcterms:W3CDTF">2021-08-25T05:36:00Z</dcterms:created>
  <dcterms:modified xsi:type="dcterms:W3CDTF">2022-09-15T10:27:00Z</dcterms:modified>
</cp:coreProperties>
</file>