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AE56" w14:textId="7DB07E50" w:rsidR="00457754" w:rsidRPr="00A5062C" w:rsidRDefault="00A5062C" w:rsidP="0077049F">
      <w:pPr>
        <w:spacing w:after="0" w:line="360" w:lineRule="auto"/>
        <w:jc w:val="center"/>
        <w:rPr>
          <w:rFonts w:ascii="Times New Roman" w:hAnsi="Times New Roman" w:cs="Times New Roman"/>
          <w:b/>
          <w:color w:val="282828"/>
          <w:sz w:val="28"/>
          <w:szCs w:val="28"/>
          <w:shd w:val="clear" w:color="auto" w:fill="FFFFFF"/>
          <w:lang w:val="en-US"/>
        </w:rPr>
      </w:pPr>
      <w:r w:rsidRPr="00A5062C">
        <w:rPr>
          <w:rFonts w:ascii="Times New Roman" w:hAnsi="Times New Roman" w:cs="Times New Roman"/>
          <w:b/>
          <w:color w:val="282828"/>
          <w:sz w:val="28"/>
          <w:szCs w:val="28"/>
          <w:shd w:val="clear" w:color="auto" w:fill="FFFFFF"/>
          <w:lang w:val="en-US"/>
        </w:rPr>
        <w:t>T</w:t>
      </w:r>
      <w:r w:rsidR="0077049F">
        <w:rPr>
          <w:rFonts w:ascii="Times New Roman" w:hAnsi="Times New Roman" w:cs="Times New Roman"/>
          <w:b/>
          <w:color w:val="282828"/>
          <w:sz w:val="28"/>
          <w:szCs w:val="28"/>
          <w:shd w:val="clear" w:color="auto" w:fill="FFFFFF"/>
          <w:lang w:val="en-US"/>
        </w:rPr>
        <w:t>HEORY OF GRAMMATICAL COMPETENCE</w:t>
      </w:r>
    </w:p>
    <w:p w14:paraId="1DFE1EDF" w14:textId="76EABB78" w:rsidR="003F629C" w:rsidRDefault="003F629C" w:rsidP="0077049F">
      <w:pPr>
        <w:spacing w:after="0" w:line="360" w:lineRule="auto"/>
        <w:ind w:firstLine="567"/>
        <w:jc w:val="right"/>
        <w:rPr>
          <w:rFonts w:ascii="Times New Roman" w:hAnsi="Times New Roman"/>
          <w:b/>
          <w:sz w:val="28"/>
          <w:szCs w:val="28"/>
          <w:lang w:val="en" w:eastAsia="ru-RU"/>
        </w:rPr>
      </w:pPr>
      <w:proofErr w:type="spellStart"/>
      <w:r>
        <w:rPr>
          <w:rFonts w:ascii="Times New Roman" w:hAnsi="Times New Roman"/>
          <w:b/>
          <w:sz w:val="28"/>
          <w:szCs w:val="28"/>
          <w:lang w:val="en" w:eastAsia="ru-RU"/>
        </w:rPr>
        <w:t>Umida</w:t>
      </w:r>
      <w:proofErr w:type="spellEnd"/>
      <w:r>
        <w:rPr>
          <w:rFonts w:ascii="Times New Roman" w:hAnsi="Times New Roman"/>
          <w:b/>
          <w:sz w:val="28"/>
          <w:szCs w:val="28"/>
          <w:lang w:val="en" w:eastAsia="ru-RU"/>
        </w:rPr>
        <w:t xml:space="preserve"> </w:t>
      </w:r>
      <w:proofErr w:type="spellStart"/>
      <w:r>
        <w:rPr>
          <w:rFonts w:ascii="Times New Roman" w:hAnsi="Times New Roman"/>
          <w:b/>
          <w:sz w:val="28"/>
          <w:szCs w:val="28"/>
          <w:lang w:val="en" w:eastAsia="ru-RU"/>
        </w:rPr>
        <w:t>Almatova</w:t>
      </w:r>
      <w:proofErr w:type="spellEnd"/>
    </w:p>
    <w:p w14:paraId="38F304CA" w14:textId="4B7EE43D" w:rsidR="003F629C" w:rsidRDefault="003F629C" w:rsidP="0077049F">
      <w:pPr>
        <w:spacing w:after="0" w:line="360" w:lineRule="auto"/>
        <w:ind w:firstLine="567"/>
        <w:jc w:val="right"/>
        <w:rPr>
          <w:rFonts w:ascii="Times New Roman" w:hAnsi="Times New Roman"/>
          <w:b/>
          <w:sz w:val="28"/>
          <w:szCs w:val="28"/>
          <w:lang w:val="en" w:eastAsia="ru-RU"/>
        </w:rPr>
      </w:pPr>
      <w:proofErr w:type="spellStart"/>
      <w:r>
        <w:rPr>
          <w:rFonts w:ascii="Times New Roman" w:hAnsi="Times New Roman"/>
          <w:b/>
          <w:sz w:val="28"/>
          <w:szCs w:val="28"/>
          <w:lang w:val="en" w:eastAsia="ru-RU"/>
        </w:rPr>
        <w:t>Jizzakh</w:t>
      </w:r>
      <w:proofErr w:type="spellEnd"/>
      <w:r>
        <w:rPr>
          <w:rFonts w:ascii="Times New Roman" w:hAnsi="Times New Roman"/>
          <w:b/>
          <w:sz w:val="28"/>
          <w:szCs w:val="28"/>
          <w:lang w:val="en" w:eastAsia="ru-RU"/>
        </w:rPr>
        <w:t xml:space="preserve"> State Pedagogical Institute Teacher of Natural Interdisciplinary Foreign </w:t>
      </w:r>
      <w:r w:rsidR="0077049F">
        <w:rPr>
          <w:rFonts w:ascii="Times New Roman" w:hAnsi="Times New Roman"/>
          <w:b/>
          <w:sz w:val="28"/>
          <w:szCs w:val="28"/>
          <w:lang w:val="en" w:eastAsia="ru-RU"/>
        </w:rPr>
        <w:t>language Department</w:t>
      </w:r>
      <w:r>
        <w:rPr>
          <w:rFonts w:ascii="Times New Roman" w:hAnsi="Times New Roman"/>
          <w:b/>
          <w:sz w:val="28"/>
          <w:szCs w:val="28"/>
          <w:lang w:val="en" w:eastAsia="ru-RU"/>
        </w:rPr>
        <w:t xml:space="preserve">                                                                        </w:t>
      </w:r>
    </w:p>
    <w:p w14:paraId="455BEE62" w14:textId="49A4E09A" w:rsidR="00556979" w:rsidRPr="00E74BE4" w:rsidRDefault="00556979" w:rsidP="0077049F">
      <w:pPr>
        <w:spacing w:after="0" w:line="360" w:lineRule="auto"/>
        <w:ind w:firstLine="567"/>
        <w:jc w:val="right"/>
        <w:rPr>
          <w:rFonts w:ascii="Times New Roman" w:hAnsi="Times New Roman"/>
          <w:b/>
          <w:sz w:val="28"/>
          <w:szCs w:val="28"/>
          <w:lang w:val="en" w:eastAsia="ru-RU"/>
        </w:rPr>
      </w:pPr>
      <w:proofErr w:type="spellStart"/>
      <w:r>
        <w:rPr>
          <w:rFonts w:ascii="Times New Roman" w:hAnsi="Times New Roman"/>
          <w:b/>
          <w:sz w:val="28"/>
          <w:szCs w:val="28"/>
          <w:lang w:val="en" w:eastAsia="ru-RU"/>
        </w:rPr>
        <w:t>Erkinova</w:t>
      </w:r>
      <w:proofErr w:type="spellEnd"/>
      <w:r>
        <w:rPr>
          <w:rFonts w:ascii="Times New Roman" w:hAnsi="Times New Roman"/>
          <w:b/>
          <w:sz w:val="28"/>
          <w:szCs w:val="28"/>
          <w:lang w:val="en" w:eastAsia="ru-RU"/>
        </w:rPr>
        <w:t xml:space="preserve"> </w:t>
      </w:r>
      <w:proofErr w:type="spellStart"/>
      <w:r>
        <w:rPr>
          <w:rFonts w:ascii="Times New Roman" w:hAnsi="Times New Roman"/>
          <w:b/>
          <w:sz w:val="28"/>
          <w:szCs w:val="28"/>
          <w:lang w:val="en" w:eastAsia="ru-RU"/>
        </w:rPr>
        <w:t>Saida</w:t>
      </w:r>
      <w:proofErr w:type="spellEnd"/>
    </w:p>
    <w:p w14:paraId="6D62B7B5" w14:textId="78546418" w:rsidR="00556979" w:rsidRDefault="00556979" w:rsidP="0077049F">
      <w:pPr>
        <w:spacing w:after="0" w:line="360" w:lineRule="auto"/>
        <w:ind w:firstLine="567"/>
        <w:jc w:val="right"/>
        <w:rPr>
          <w:rFonts w:ascii="Georgia" w:hAnsi="Georgia"/>
          <w:color w:val="282828"/>
          <w:sz w:val="26"/>
          <w:szCs w:val="26"/>
          <w:shd w:val="clear" w:color="auto" w:fill="FFFFFF"/>
          <w:lang w:val="en-US"/>
        </w:rPr>
      </w:pPr>
      <w:proofErr w:type="spellStart"/>
      <w:r>
        <w:rPr>
          <w:rFonts w:ascii="Times New Roman" w:hAnsi="Times New Roman"/>
          <w:b/>
          <w:sz w:val="28"/>
          <w:szCs w:val="28"/>
          <w:lang w:val="en" w:eastAsia="ru-RU"/>
        </w:rPr>
        <w:t>Jizzakh</w:t>
      </w:r>
      <w:proofErr w:type="spellEnd"/>
      <w:r>
        <w:rPr>
          <w:rFonts w:ascii="Times New Roman" w:hAnsi="Times New Roman"/>
          <w:b/>
          <w:sz w:val="28"/>
          <w:szCs w:val="28"/>
          <w:lang w:val="en" w:eastAsia="ru-RU"/>
        </w:rPr>
        <w:t xml:space="preserve"> State Pedagogical Institute</w:t>
      </w:r>
      <w:r w:rsidR="0077049F">
        <w:rPr>
          <w:rFonts w:ascii="Georgia" w:hAnsi="Georgia"/>
          <w:color w:val="282828"/>
          <w:sz w:val="26"/>
          <w:szCs w:val="26"/>
          <w:shd w:val="clear" w:color="auto" w:fill="FFFFFF"/>
          <w:lang w:val="en-US"/>
        </w:rPr>
        <w:t xml:space="preserve"> </w:t>
      </w:r>
      <w:r w:rsidRPr="00556979">
        <w:rPr>
          <w:rFonts w:ascii="Times New Roman" w:hAnsi="Times New Roman" w:cs="Times New Roman"/>
          <w:b/>
          <w:color w:val="282828"/>
          <w:sz w:val="28"/>
          <w:szCs w:val="28"/>
          <w:shd w:val="clear" w:color="auto" w:fill="FFFFFF"/>
          <w:lang w:val="en-US"/>
        </w:rPr>
        <w:t>3</w:t>
      </w:r>
      <w:r w:rsidRPr="00556979">
        <w:rPr>
          <w:rFonts w:ascii="Times New Roman" w:hAnsi="Times New Roman" w:cs="Times New Roman"/>
          <w:b/>
          <w:color w:val="282828"/>
          <w:sz w:val="28"/>
          <w:szCs w:val="28"/>
          <w:shd w:val="clear" w:color="auto" w:fill="FFFFFF"/>
          <w:vertAlign w:val="superscript"/>
          <w:lang w:val="en-US"/>
        </w:rPr>
        <w:t>rd</w:t>
      </w:r>
      <w:r w:rsidRPr="00556979">
        <w:rPr>
          <w:rFonts w:ascii="Times New Roman" w:hAnsi="Times New Roman" w:cs="Times New Roman"/>
          <w:b/>
          <w:color w:val="282828"/>
          <w:sz w:val="28"/>
          <w:szCs w:val="28"/>
          <w:shd w:val="clear" w:color="auto" w:fill="FFFFFF"/>
          <w:lang w:val="en-US"/>
        </w:rPr>
        <w:t xml:space="preserve"> year of student of foreign language faculty</w:t>
      </w:r>
      <w:r w:rsidRPr="00556979">
        <w:rPr>
          <w:rFonts w:ascii="Times New Roman" w:hAnsi="Times New Roman" w:cs="Times New Roman"/>
          <w:color w:val="282828"/>
          <w:sz w:val="28"/>
          <w:szCs w:val="28"/>
          <w:shd w:val="clear" w:color="auto" w:fill="FFFFFF"/>
          <w:lang w:val="en-US"/>
        </w:rPr>
        <w:t xml:space="preserve"> </w:t>
      </w:r>
      <w:r>
        <w:rPr>
          <w:rFonts w:ascii="Georgia" w:hAnsi="Georgia"/>
          <w:color w:val="282828"/>
          <w:sz w:val="26"/>
          <w:szCs w:val="26"/>
          <w:shd w:val="clear" w:color="auto" w:fill="FFFFFF"/>
          <w:lang w:val="en-US"/>
        </w:rPr>
        <w:t xml:space="preserve"> </w:t>
      </w:r>
    </w:p>
    <w:p w14:paraId="08D369F0" w14:textId="77777777" w:rsidR="00556979" w:rsidRDefault="00556979" w:rsidP="0077049F">
      <w:pPr>
        <w:spacing w:after="0" w:line="360" w:lineRule="auto"/>
        <w:ind w:firstLine="567"/>
        <w:rPr>
          <w:rFonts w:ascii="Georgia" w:hAnsi="Georgia"/>
          <w:color w:val="282828"/>
          <w:sz w:val="26"/>
          <w:szCs w:val="26"/>
          <w:shd w:val="clear" w:color="auto" w:fill="FFFFFF"/>
          <w:lang w:val="en-US"/>
        </w:rPr>
      </w:pPr>
      <w:proofErr w:type="spellStart"/>
      <w:r>
        <w:rPr>
          <w:rFonts w:ascii="Times New Roman" w:hAnsi="Times New Roman"/>
          <w:b/>
          <w:sz w:val="28"/>
          <w:szCs w:val="28"/>
          <w:lang w:val="en" w:eastAsia="ru-RU"/>
        </w:rPr>
        <w:t>Abtract</w:t>
      </w:r>
      <w:proofErr w:type="spellEnd"/>
    </w:p>
    <w:p w14:paraId="763C0CDE" w14:textId="15BDB386" w:rsidR="00674781" w:rsidRDefault="00556979" w:rsidP="0077049F">
      <w:pPr>
        <w:spacing w:after="0" w:line="360" w:lineRule="auto"/>
        <w:ind w:firstLine="567"/>
        <w:jc w:val="both"/>
        <w:rPr>
          <w:rFonts w:ascii="Times New Roman" w:hAnsi="Times New Roman" w:cs="Times New Roman"/>
          <w:color w:val="282828"/>
          <w:sz w:val="28"/>
          <w:szCs w:val="28"/>
          <w:shd w:val="clear" w:color="auto" w:fill="FFFFFF"/>
          <w:lang w:val="en-US"/>
        </w:rPr>
      </w:pPr>
      <w:bookmarkStart w:id="0" w:name="_GoBack"/>
      <w:bookmarkEnd w:id="0"/>
      <w:r w:rsidRPr="00556979">
        <w:rPr>
          <w:rFonts w:ascii="Times New Roman" w:hAnsi="Times New Roman" w:cs="Times New Roman"/>
          <w:color w:val="333333"/>
          <w:sz w:val="28"/>
          <w:szCs w:val="28"/>
          <w:shd w:val="clear" w:color="auto" w:fill="FFFFFF"/>
          <w:lang w:val="en-US"/>
        </w:rPr>
        <w:t xml:space="preserve">Chomsky's 'interpretive-semantic' theory of grammar does not provide an explanation of language acquisition and performance, and in fact is not an empirical theory. Chomsky's treatment of 'competence' involves a </w:t>
      </w:r>
      <w:proofErr w:type="spellStart"/>
      <w:r w:rsidRPr="00556979">
        <w:rPr>
          <w:rFonts w:ascii="Times New Roman" w:hAnsi="Times New Roman" w:cs="Times New Roman"/>
          <w:color w:val="333333"/>
          <w:sz w:val="28"/>
          <w:szCs w:val="28"/>
          <w:shd w:val="clear" w:color="auto" w:fill="FFFFFF"/>
          <w:lang w:val="en-US"/>
        </w:rPr>
        <w:t>logicist</w:t>
      </w:r>
      <w:proofErr w:type="spellEnd"/>
      <w:r w:rsidRPr="00556979">
        <w:rPr>
          <w:rFonts w:ascii="Times New Roman" w:hAnsi="Times New Roman" w:cs="Times New Roman"/>
          <w:color w:val="333333"/>
          <w:sz w:val="28"/>
          <w:szCs w:val="28"/>
          <w:shd w:val="clear" w:color="auto" w:fill="FFFFFF"/>
          <w:lang w:val="en-US"/>
        </w:rPr>
        <w:t xml:space="preserve"> fallacy: assuming, without empirical testing, that a formally adequate grammar would correspond to a speaker's knowledge of linguistic rules. </w:t>
      </w:r>
      <w:r w:rsidRPr="0077049F">
        <w:rPr>
          <w:rFonts w:ascii="Times New Roman" w:hAnsi="Times New Roman" w:cs="Times New Roman"/>
          <w:color w:val="333333"/>
          <w:sz w:val="28"/>
          <w:szCs w:val="28"/>
          <w:shd w:val="clear" w:color="auto" w:fill="FFFFFF"/>
          <w:lang w:val="en-US"/>
        </w:rPr>
        <w:t>Chomsky; interpretive semantic grammar; linguistic competence and performance;</w:t>
      </w:r>
      <w:r w:rsidRPr="00556979">
        <w:rPr>
          <w:rFonts w:ascii="Times New Roman" w:hAnsi="Times New Roman" w:cs="Times New Roman"/>
          <w:color w:val="282828"/>
          <w:sz w:val="28"/>
          <w:szCs w:val="28"/>
          <w:shd w:val="clear" w:color="auto" w:fill="FFFFFF"/>
          <w:lang w:val="en-US"/>
        </w:rPr>
        <w:t xml:space="preserve">      </w:t>
      </w:r>
    </w:p>
    <w:p w14:paraId="083C2DA3" w14:textId="7FCDC019" w:rsidR="00457754" w:rsidRPr="00556979" w:rsidRDefault="00674781" w:rsidP="0077049F">
      <w:pPr>
        <w:spacing w:after="0" w:line="360" w:lineRule="auto"/>
        <w:ind w:firstLine="567"/>
        <w:jc w:val="both"/>
        <w:rPr>
          <w:rFonts w:ascii="Times New Roman" w:hAnsi="Times New Roman" w:cs="Times New Roman"/>
          <w:color w:val="282828"/>
          <w:sz w:val="28"/>
          <w:szCs w:val="28"/>
          <w:shd w:val="clear" w:color="auto" w:fill="FFFFFF"/>
          <w:lang w:val="en-US"/>
        </w:rPr>
      </w:pPr>
      <w:r w:rsidRPr="00674781">
        <w:rPr>
          <w:rFonts w:ascii="Times New Roman" w:hAnsi="Times New Roman" w:cs="Times New Roman"/>
          <w:b/>
          <w:color w:val="282828"/>
          <w:sz w:val="28"/>
          <w:szCs w:val="28"/>
          <w:shd w:val="clear" w:color="auto" w:fill="FFFFFF"/>
          <w:lang w:val="en-US"/>
        </w:rPr>
        <w:t>Key words:</w:t>
      </w:r>
      <w:r>
        <w:rPr>
          <w:rFonts w:ascii="Times New Roman" w:hAnsi="Times New Roman" w:cs="Times New Roman"/>
          <w:color w:val="282828"/>
          <w:sz w:val="28"/>
          <w:szCs w:val="28"/>
          <w:shd w:val="clear" w:color="auto" w:fill="FFFFFF"/>
          <w:lang w:val="en-US"/>
        </w:rPr>
        <w:t xml:space="preserve"> </w:t>
      </w:r>
      <w:r w:rsidRPr="00556979">
        <w:rPr>
          <w:rFonts w:ascii="Times New Roman" w:hAnsi="Times New Roman" w:cs="Times New Roman"/>
          <w:sz w:val="28"/>
          <w:szCs w:val="28"/>
          <w:shd w:val="clear" w:color="auto" w:fill="FFFFFF"/>
          <w:lang w:val="en-US"/>
        </w:rPr>
        <w:t>inconvenient to handle</w:t>
      </w:r>
      <w:r>
        <w:rPr>
          <w:rFonts w:ascii="Times New Roman" w:hAnsi="Times New Roman" w:cs="Times New Roman"/>
          <w:sz w:val="28"/>
          <w:szCs w:val="28"/>
          <w:shd w:val="clear" w:color="auto" w:fill="FFFFFF"/>
          <w:lang w:val="en-US"/>
        </w:rPr>
        <w:t xml:space="preserve">, </w:t>
      </w:r>
      <w:r w:rsidRPr="00556979">
        <w:rPr>
          <w:rFonts w:ascii="Times New Roman" w:hAnsi="Times New Roman" w:cs="Times New Roman"/>
          <w:sz w:val="28"/>
          <w:szCs w:val="28"/>
          <w:shd w:val="clear" w:color="auto" w:fill="FFFFFF"/>
          <w:lang w:val="en-US"/>
        </w:rPr>
        <w:t>generativist</w:t>
      </w:r>
      <w:r>
        <w:rPr>
          <w:rFonts w:ascii="Times New Roman" w:hAnsi="Times New Roman" w:cs="Times New Roman"/>
          <w:sz w:val="28"/>
          <w:szCs w:val="28"/>
          <w:shd w:val="clear" w:color="auto" w:fill="FFFFFF"/>
          <w:lang w:val="en-US"/>
        </w:rPr>
        <w:t>,</w:t>
      </w:r>
      <w:r>
        <w:rPr>
          <w:rFonts w:ascii="Times New Roman" w:eastAsia="Times New Roman" w:hAnsi="Times New Roman" w:cs="Times New Roman"/>
          <w:b/>
          <w:bCs/>
          <w:sz w:val="28"/>
          <w:szCs w:val="28"/>
          <w:bdr w:val="none" w:sz="0" w:space="0" w:color="auto" w:frame="1"/>
          <w:lang w:val="en-US" w:eastAsia="ru-RU"/>
        </w:rPr>
        <w:t xml:space="preserve"> </w:t>
      </w:r>
      <w:r w:rsidRPr="00556979">
        <w:rPr>
          <w:rFonts w:ascii="Times New Roman" w:eastAsia="Times New Roman" w:hAnsi="Times New Roman" w:cs="Times New Roman"/>
          <w:sz w:val="28"/>
          <w:szCs w:val="28"/>
          <w:lang w:val="en-US" w:eastAsia="ru-RU"/>
        </w:rPr>
        <w:t>utterances</w:t>
      </w:r>
      <w:r>
        <w:rPr>
          <w:rFonts w:ascii="Times New Roman" w:eastAsia="Times New Roman" w:hAnsi="Times New Roman" w:cs="Times New Roman"/>
          <w:sz w:val="28"/>
          <w:szCs w:val="28"/>
          <w:lang w:val="en-US" w:eastAsia="ru-RU"/>
        </w:rPr>
        <w:t xml:space="preserve">, </w:t>
      </w:r>
      <w:r w:rsidRPr="00556979">
        <w:rPr>
          <w:rFonts w:ascii="Times New Roman" w:hAnsi="Times New Roman" w:cs="Times New Roman"/>
          <w:sz w:val="28"/>
          <w:szCs w:val="28"/>
          <w:shd w:val="clear" w:color="auto" w:fill="FFFFFF"/>
          <w:lang w:val="en-US"/>
        </w:rPr>
        <w:t>introspection</w:t>
      </w:r>
      <w:r w:rsidR="00556979" w:rsidRPr="00556979">
        <w:rPr>
          <w:rFonts w:ascii="Times New Roman" w:hAnsi="Times New Roman" w:cs="Times New Roman"/>
          <w:color w:val="282828"/>
          <w:sz w:val="28"/>
          <w:szCs w:val="28"/>
          <w:shd w:val="clear" w:color="auto" w:fill="FFFFFF"/>
          <w:lang w:val="en-US"/>
        </w:rPr>
        <w:t xml:space="preserve">                             </w:t>
      </w:r>
    </w:p>
    <w:p w14:paraId="21D51343" w14:textId="1A52E9A1" w:rsidR="00457754" w:rsidRPr="00556979" w:rsidRDefault="00BC59BB" w:rsidP="0077049F">
      <w:pPr>
        <w:shd w:val="clear" w:color="auto" w:fill="FFFFFF"/>
        <w:spacing w:beforeAutospacing="1" w:after="0" w:line="360" w:lineRule="auto"/>
        <w:ind w:firstLine="567"/>
        <w:jc w:val="both"/>
        <w:textAlignment w:val="baseline"/>
        <w:rPr>
          <w:rFonts w:ascii="Times New Roman" w:eastAsia="Times New Roman" w:hAnsi="Times New Roman" w:cs="Times New Roman"/>
          <w:sz w:val="28"/>
          <w:szCs w:val="28"/>
          <w:lang w:val="en-US" w:eastAsia="ru-RU"/>
        </w:rPr>
      </w:pPr>
      <w:r w:rsidRPr="00556979">
        <w:rPr>
          <w:rFonts w:ascii="Times New Roman" w:hAnsi="Times New Roman" w:cs="Times New Roman"/>
          <w:b/>
          <w:bCs/>
          <w:sz w:val="28"/>
          <w:szCs w:val="28"/>
          <w:shd w:val="clear" w:color="auto" w:fill="FFFFFF"/>
          <w:lang w:val="en-US"/>
        </w:rPr>
        <w:t>Linguistic competence</w:t>
      </w:r>
      <w:r w:rsidRPr="00556979">
        <w:rPr>
          <w:rFonts w:ascii="Times New Roman" w:hAnsi="Times New Roman" w:cs="Times New Roman"/>
          <w:sz w:val="28"/>
          <w:szCs w:val="28"/>
          <w:shd w:val="clear" w:color="auto" w:fill="FFFFFF"/>
          <w:lang w:val="en-US"/>
        </w:rPr>
        <w:t> is the system of linguistic knowledge possessed by </w:t>
      </w:r>
      <w:hyperlink r:id="rId5" w:tooltip="Native speaker" w:history="1">
        <w:r w:rsidRPr="00556979">
          <w:rPr>
            <w:rStyle w:val="a4"/>
            <w:rFonts w:ascii="Times New Roman" w:hAnsi="Times New Roman" w:cs="Times New Roman"/>
            <w:color w:val="auto"/>
            <w:sz w:val="28"/>
            <w:szCs w:val="28"/>
            <w:u w:val="none"/>
            <w:shd w:val="clear" w:color="auto" w:fill="FFFFFF"/>
            <w:lang w:val="en-US"/>
          </w:rPr>
          <w:t>native speakers</w:t>
        </w:r>
      </w:hyperlink>
      <w:r w:rsidRPr="00556979">
        <w:rPr>
          <w:rFonts w:ascii="Times New Roman" w:hAnsi="Times New Roman" w:cs="Times New Roman"/>
          <w:sz w:val="28"/>
          <w:szCs w:val="28"/>
          <w:shd w:val="clear" w:color="auto" w:fill="FFFFFF"/>
          <w:lang w:val="en-US"/>
        </w:rPr>
        <w:t> of a </w:t>
      </w:r>
      <w:hyperlink r:id="rId6" w:tooltip="Language" w:history="1">
        <w:r w:rsidRPr="00556979">
          <w:rPr>
            <w:rStyle w:val="a4"/>
            <w:rFonts w:ascii="Times New Roman" w:hAnsi="Times New Roman" w:cs="Times New Roman"/>
            <w:color w:val="auto"/>
            <w:sz w:val="28"/>
            <w:szCs w:val="28"/>
            <w:u w:val="none"/>
            <w:shd w:val="clear" w:color="auto" w:fill="FFFFFF"/>
            <w:lang w:val="en-US"/>
          </w:rPr>
          <w:t>language</w:t>
        </w:r>
      </w:hyperlink>
      <w:r w:rsidRPr="00556979">
        <w:rPr>
          <w:rFonts w:ascii="Times New Roman" w:hAnsi="Times New Roman" w:cs="Times New Roman"/>
          <w:sz w:val="28"/>
          <w:szCs w:val="28"/>
          <w:shd w:val="clear" w:color="auto" w:fill="FFFFFF"/>
          <w:lang w:val="en-US"/>
        </w:rPr>
        <w:t>. It is distinguished from </w:t>
      </w:r>
      <w:hyperlink r:id="rId7" w:tooltip="Linguistic performance" w:history="1">
        <w:r w:rsidRPr="00556979">
          <w:rPr>
            <w:rStyle w:val="a4"/>
            <w:rFonts w:ascii="Times New Roman" w:hAnsi="Times New Roman" w:cs="Times New Roman"/>
            <w:color w:val="auto"/>
            <w:sz w:val="28"/>
            <w:szCs w:val="28"/>
            <w:u w:val="none"/>
            <w:shd w:val="clear" w:color="auto" w:fill="FFFFFF"/>
            <w:lang w:val="en-US"/>
          </w:rPr>
          <w:t>linguistic performance</w:t>
        </w:r>
      </w:hyperlink>
      <w:r w:rsidRPr="00556979">
        <w:rPr>
          <w:rFonts w:ascii="Times New Roman" w:hAnsi="Times New Roman" w:cs="Times New Roman"/>
          <w:sz w:val="28"/>
          <w:szCs w:val="28"/>
          <w:shd w:val="clear" w:color="auto" w:fill="FFFFFF"/>
          <w:lang w:val="en-US"/>
        </w:rPr>
        <w:t>, which is the way a language system is used in communication. </w:t>
      </w:r>
      <w:hyperlink r:id="rId8" w:tooltip="Noam Chomsky" w:history="1">
        <w:r w:rsidRPr="00556979">
          <w:rPr>
            <w:rStyle w:val="a4"/>
            <w:rFonts w:ascii="Times New Roman" w:hAnsi="Times New Roman" w:cs="Times New Roman"/>
            <w:color w:val="auto"/>
            <w:sz w:val="28"/>
            <w:szCs w:val="28"/>
            <w:u w:val="none"/>
            <w:shd w:val="clear" w:color="auto" w:fill="FFFFFF"/>
            <w:lang w:val="en-US"/>
          </w:rPr>
          <w:t>Noam Chomsky</w:t>
        </w:r>
      </w:hyperlink>
      <w:r w:rsidRPr="00556979">
        <w:rPr>
          <w:rFonts w:ascii="Times New Roman" w:hAnsi="Times New Roman" w:cs="Times New Roman"/>
          <w:sz w:val="28"/>
          <w:szCs w:val="28"/>
          <w:shd w:val="clear" w:color="auto" w:fill="FFFFFF"/>
          <w:lang w:val="en-US"/>
        </w:rPr>
        <w:t> introduced this concept in his elaboration of </w:t>
      </w:r>
      <w:hyperlink r:id="rId9" w:tooltip="Generative grammar" w:history="1">
        <w:r w:rsidRPr="00556979">
          <w:rPr>
            <w:rStyle w:val="a4"/>
            <w:rFonts w:ascii="Times New Roman" w:hAnsi="Times New Roman" w:cs="Times New Roman"/>
            <w:color w:val="auto"/>
            <w:sz w:val="28"/>
            <w:szCs w:val="28"/>
            <w:u w:val="none"/>
            <w:shd w:val="clear" w:color="auto" w:fill="FFFFFF"/>
            <w:lang w:val="en-US"/>
          </w:rPr>
          <w:t>generative grammar</w:t>
        </w:r>
      </w:hyperlink>
      <w:r w:rsidRPr="00556979">
        <w:rPr>
          <w:rFonts w:ascii="Times New Roman" w:hAnsi="Times New Roman" w:cs="Times New Roman"/>
          <w:sz w:val="28"/>
          <w:szCs w:val="28"/>
          <w:shd w:val="clear" w:color="auto" w:fill="FFFFFF"/>
          <w:lang w:val="en-US"/>
        </w:rPr>
        <w:t>, where it has been widely adopted and competence is the only level of language that is studied.</w:t>
      </w:r>
      <w:r w:rsidRPr="00556979">
        <w:rPr>
          <w:rFonts w:ascii="Times New Roman" w:eastAsia="Times New Roman" w:hAnsi="Times New Roman" w:cs="Times New Roman"/>
          <w:sz w:val="28"/>
          <w:szCs w:val="28"/>
          <w:lang w:val="en-US" w:eastAsia="ru-RU"/>
        </w:rPr>
        <w:t xml:space="preserve"> </w:t>
      </w:r>
      <w:r w:rsidRPr="00556979">
        <w:rPr>
          <w:rFonts w:ascii="Times New Roman" w:hAnsi="Times New Roman" w:cs="Times New Roman"/>
          <w:sz w:val="28"/>
          <w:szCs w:val="28"/>
          <w:shd w:val="clear" w:color="auto" w:fill="FFFFFF"/>
          <w:lang w:val="en-US"/>
        </w:rPr>
        <w:t xml:space="preserve">According to Chomsky, competence is the ideal language system that enables speakers to produce and understand an infinite number of sentences in their language, and to distinguish grammatical sentences from ungrammatical sentences. This is unaffected by "grammatically irrelevant conditions" such as speech errors. In Chomsky's view, competence can be studied independently of language use, which falls under "performance", for example through introspection and grammaticality judgments by native speakers. </w:t>
      </w:r>
      <w:r w:rsidR="003F629C" w:rsidRPr="00556979">
        <w:rPr>
          <w:rFonts w:ascii="Times New Roman" w:hAnsi="Times New Roman" w:cs="Times New Roman"/>
          <w:sz w:val="28"/>
          <w:szCs w:val="28"/>
          <w:shd w:val="clear" w:color="auto" w:fill="FFFFFF"/>
          <w:lang w:val="en-US"/>
        </w:rPr>
        <w:t xml:space="preserve">Many other </w:t>
      </w:r>
      <w:r w:rsidRPr="00556979">
        <w:rPr>
          <w:rFonts w:ascii="Times New Roman" w:hAnsi="Times New Roman" w:cs="Times New Roman"/>
          <w:sz w:val="28"/>
          <w:szCs w:val="28"/>
          <w:shd w:val="clear" w:color="auto" w:fill="FFFFFF"/>
          <w:lang w:val="en-US"/>
        </w:rPr>
        <w:t>linguists – </w:t>
      </w:r>
      <w:r w:rsidR="0077049F">
        <w:rPr>
          <w:rFonts w:ascii="Times New Roman" w:hAnsi="Times New Roman" w:cs="Times New Roman"/>
          <w:sz w:val="28"/>
          <w:szCs w:val="28"/>
          <w:shd w:val="clear" w:color="auto" w:fill="FFFFFF"/>
          <w:lang w:val="en-US"/>
        </w:rPr>
        <w:t xml:space="preserve"> </w:t>
      </w:r>
      <w:hyperlink r:id="rId10" w:tooltip="Functional theories of grammar" w:history="1">
        <w:r w:rsidRPr="00556979">
          <w:rPr>
            <w:rStyle w:val="a4"/>
            <w:rFonts w:ascii="Times New Roman" w:hAnsi="Times New Roman" w:cs="Times New Roman"/>
            <w:color w:val="auto"/>
            <w:sz w:val="28"/>
            <w:szCs w:val="28"/>
            <w:u w:val="none"/>
            <w:shd w:val="clear" w:color="auto" w:fill="FFFFFF"/>
            <w:lang w:val="en-US"/>
          </w:rPr>
          <w:t>functionalists</w:t>
        </w:r>
      </w:hyperlink>
      <w:r w:rsidRPr="00556979">
        <w:rPr>
          <w:rFonts w:ascii="Times New Roman" w:hAnsi="Times New Roman" w:cs="Times New Roman"/>
          <w:sz w:val="28"/>
          <w:szCs w:val="28"/>
          <w:shd w:val="clear" w:color="auto" w:fill="FFFFFF"/>
          <w:lang w:val="en-US"/>
        </w:rPr>
        <w:t>,</w:t>
      </w:r>
      <w:r w:rsidR="0077049F">
        <w:rPr>
          <w:rFonts w:ascii="Times New Roman" w:hAnsi="Times New Roman" w:cs="Times New Roman"/>
          <w:sz w:val="28"/>
          <w:szCs w:val="28"/>
          <w:shd w:val="clear" w:color="auto" w:fill="FFFFFF"/>
          <w:lang w:val="en-US"/>
        </w:rPr>
        <w:t xml:space="preserve"> </w:t>
      </w:r>
      <w:r w:rsidRPr="00556979">
        <w:rPr>
          <w:rFonts w:ascii="Times New Roman" w:hAnsi="Times New Roman" w:cs="Times New Roman"/>
          <w:sz w:val="28"/>
          <w:szCs w:val="28"/>
          <w:shd w:val="clear" w:color="auto" w:fill="FFFFFF"/>
          <w:lang w:val="en-US"/>
        </w:rPr>
        <w:t> </w:t>
      </w:r>
      <w:hyperlink r:id="rId11" w:tooltip="Cognitive linguist" w:history="1">
        <w:r w:rsidRPr="00556979">
          <w:rPr>
            <w:rStyle w:val="a4"/>
            <w:rFonts w:ascii="Times New Roman" w:hAnsi="Times New Roman" w:cs="Times New Roman"/>
            <w:color w:val="auto"/>
            <w:sz w:val="28"/>
            <w:szCs w:val="28"/>
            <w:u w:val="none"/>
            <w:shd w:val="clear" w:color="auto" w:fill="FFFFFF"/>
            <w:lang w:val="en-US"/>
          </w:rPr>
          <w:t>cognitive linguists</w:t>
        </w:r>
      </w:hyperlink>
      <w:r w:rsidRPr="00556979">
        <w:rPr>
          <w:rFonts w:ascii="Times New Roman" w:hAnsi="Times New Roman" w:cs="Times New Roman"/>
          <w:sz w:val="28"/>
          <w:szCs w:val="28"/>
          <w:shd w:val="clear" w:color="auto" w:fill="FFFFFF"/>
          <w:lang w:val="en-US"/>
        </w:rPr>
        <w:t>,</w:t>
      </w:r>
      <w:r w:rsidR="0077049F">
        <w:rPr>
          <w:rFonts w:ascii="Times New Roman" w:hAnsi="Times New Roman" w:cs="Times New Roman"/>
          <w:sz w:val="28"/>
          <w:szCs w:val="28"/>
          <w:shd w:val="clear" w:color="auto" w:fill="FFFFFF"/>
          <w:lang w:val="en-US"/>
        </w:rPr>
        <w:t xml:space="preserve"> </w:t>
      </w:r>
      <w:r w:rsidRPr="00556979">
        <w:rPr>
          <w:rFonts w:ascii="Times New Roman" w:hAnsi="Times New Roman" w:cs="Times New Roman"/>
          <w:sz w:val="28"/>
          <w:szCs w:val="28"/>
          <w:shd w:val="clear" w:color="auto" w:fill="FFFFFF"/>
          <w:lang w:val="en-US"/>
        </w:rPr>
        <w:t> </w:t>
      </w:r>
      <w:r w:rsidR="0077049F">
        <w:rPr>
          <w:rFonts w:ascii="Times New Roman" w:hAnsi="Times New Roman" w:cs="Times New Roman"/>
          <w:sz w:val="28"/>
          <w:szCs w:val="28"/>
          <w:shd w:val="clear" w:color="auto" w:fill="FFFFFF"/>
          <w:lang w:val="en-US"/>
        </w:rPr>
        <w:t xml:space="preserve"> </w:t>
      </w:r>
      <w:hyperlink r:id="rId12" w:tooltip="Psycholinguist" w:history="1">
        <w:r w:rsidRPr="00556979">
          <w:rPr>
            <w:rStyle w:val="a4"/>
            <w:rFonts w:ascii="Times New Roman" w:hAnsi="Times New Roman" w:cs="Times New Roman"/>
            <w:color w:val="auto"/>
            <w:sz w:val="28"/>
            <w:szCs w:val="28"/>
            <w:u w:val="none"/>
            <w:shd w:val="clear" w:color="auto" w:fill="FFFFFF"/>
            <w:lang w:val="en-US"/>
          </w:rPr>
          <w:t>psycholinguists</w:t>
        </w:r>
      </w:hyperlink>
      <w:r w:rsidRPr="00556979">
        <w:rPr>
          <w:rFonts w:ascii="Times New Roman" w:hAnsi="Times New Roman" w:cs="Times New Roman"/>
          <w:sz w:val="28"/>
          <w:szCs w:val="28"/>
          <w:shd w:val="clear" w:color="auto" w:fill="FFFFFF"/>
          <w:lang w:val="en-US"/>
        </w:rPr>
        <w:t>, </w:t>
      </w:r>
      <w:r w:rsidR="0077049F">
        <w:rPr>
          <w:rFonts w:ascii="Times New Roman" w:hAnsi="Times New Roman" w:cs="Times New Roman"/>
          <w:sz w:val="28"/>
          <w:szCs w:val="28"/>
          <w:shd w:val="clear" w:color="auto" w:fill="FFFFFF"/>
          <w:lang w:val="en-US"/>
        </w:rPr>
        <w:t xml:space="preserve"> </w:t>
      </w:r>
      <w:hyperlink r:id="rId13" w:tooltip="Sociolinguist" w:history="1">
        <w:r w:rsidRPr="00556979">
          <w:rPr>
            <w:rStyle w:val="a4"/>
            <w:rFonts w:ascii="Times New Roman" w:hAnsi="Times New Roman" w:cs="Times New Roman"/>
            <w:color w:val="auto"/>
            <w:sz w:val="28"/>
            <w:szCs w:val="28"/>
            <w:u w:val="none"/>
            <w:shd w:val="clear" w:color="auto" w:fill="FFFFFF"/>
            <w:lang w:val="en-US"/>
          </w:rPr>
          <w:t>sociolinguists</w:t>
        </w:r>
      </w:hyperlink>
      <w:r w:rsidRPr="00556979">
        <w:rPr>
          <w:rFonts w:ascii="Times New Roman" w:hAnsi="Times New Roman" w:cs="Times New Roman"/>
          <w:sz w:val="28"/>
          <w:szCs w:val="28"/>
          <w:shd w:val="clear" w:color="auto" w:fill="FFFFFF"/>
          <w:lang w:val="en-US"/>
        </w:rPr>
        <w:t> </w:t>
      </w:r>
      <w:r w:rsidR="0077049F">
        <w:rPr>
          <w:rFonts w:ascii="Times New Roman" w:hAnsi="Times New Roman" w:cs="Times New Roman"/>
          <w:sz w:val="28"/>
          <w:szCs w:val="28"/>
          <w:shd w:val="clear" w:color="auto" w:fill="FFFFFF"/>
          <w:lang w:val="en-US"/>
        </w:rPr>
        <w:t xml:space="preserve"> </w:t>
      </w:r>
      <w:r w:rsidRPr="00556979">
        <w:rPr>
          <w:rFonts w:ascii="Times New Roman" w:hAnsi="Times New Roman" w:cs="Times New Roman"/>
          <w:sz w:val="28"/>
          <w:szCs w:val="28"/>
          <w:shd w:val="clear" w:color="auto" w:fill="FFFFFF"/>
          <w:lang w:val="en-US"/>
        </w:rPr>
        <w:t xml:space="preserve">and others – have rejected this </w:t>
      </w:r>
      <w:r w:rsidRPr="00556979">
        <w:rPr>
          <w:rFonts w:ascii="Times New Roman" w:hAnsi="Times New Roman" w:cs="Times New Roman"/>
          <w:sz w:val="28"/>
          <w:szCs w:val="28"/>
          <w:shd w:val="clear" w:color="auto" w:fill="FFFFFF"/>
          <w:lang w:val="en-US"/>
        </w:rPr>
        <w:lastRenderedPageBreak/>
        <w:t>distinction, critiquing it as a concept that considers empirical work irrelevant, leaving out many important aspects of language use. Also, it has been argued that the distinction is often used to exclude real data that is, in the words of </w:t>
      </w:r>
      <w:hyperlink r:id="rId14" w:tooltip="William Labov" w:history="1">
        <w:r w:rsidRPr="00556979">
          <w:rPr>
            <w:rStyle w:val="a4"/>
            <w:rFonts w:ascii="Times New Roman" w:hAnsi="Times New Roman" w:cs="Times New Roman"/>
            <w:color w:val="auto"/>
            <w:sz w:val="28"/>
            <w:szCs w:val="28"/>
            <w:u w:val="none"/>
            <w:shd w:val="clear" w:color="auto" w:fill="FFFFFF"/>
            <w:lang w:val="en-US"/>
          </w:rPr>
          <w:t xml:space="preserve">William </w:t>
        </w:r>
        <w:proofErr w:type="spellStart"/>
        <w:r w:rsidRPr="00556979">
          <w:rPr>
            <w:rStyle w:val="a4"/>
            <w:rFonts w:ascii="Times New Roman" w:hAnsi="Times New Roman" w:cs="Times New Roman"/>
            <w:color w:val="auto"/>
            <w:sz w:val="28"/>
            <w:szCs w:val="28"/>
            <w:u w:val="none"/>
            <w:shd w:val="clear" w:color="auto" w:fill="FFFFFF"/>
            <w:lang w:val="en-US"/>
          </w:rPr>
          <w:t>Labov</w:t>
        </w:r>
        <w:proofErr w:type="spellEnd"/>
      </w:hyperlink>
      <w:r w:rsidRPr="00556979">
        <w:rPr>
          <w:rFonts w:ascii="Times New Roman" w:hAnsi="Times New Roman" w:cs="Times New Roman"/>
          <w:sz w:val="28"/>
          <w:szCs w:val="28"/>
          <w:shd w:val="clear" w:color="auto" w:fill="FFFFFF"/>
          <w:lang w:val="en-US"/>
        </w:rPr>
        <w:t>, "inconvenient to handle" within generativist theory.</w:t>
      </w:r>
    </w:p>
    <w:p w14:paraId="0650A605" w14:textId="77777777" w:rsidR="00457754" w:rsidRPr="00556979" w:rsidRDefault="00457754" w:rsidP="0077049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US" w:eastAsia="ru-RU"/>
        </w:rPr>
      </w:pPr>
      <w:r w:rsidRPr="00556979">
        <w:rPr>
          <w:rFonts w:ascii="Times New Roman" w:eastAsia="Times New Roman" w:hAnsi="Times New Roman" w:cs="Times New Roman"/>
          <w:sz w:val="28"/>
          <w:szCs w:val="28"/>
          <w:lang w:val="en-US" w:eastAsia="ru-RU"/>
        </w:rPr>
        <w:t xml:space="preserve">Many linguists have severely critiqued this distinction between competence and performance, arguing that it skews or ignores data and privileges certain groups over others. Linguist William </w:t>
      </w:r>
      <w:proofErr w:type="spellStart"/>
      <w:r w:rsidRPr="00556979">
        <w:rPr>
          <w:rFonts w:ascii="Times New Roman" w:eastAsia="Times New Roman" w:hAnsi="Times New Roman" w:cs="Times New Roman"/>
          <w:sz w:val="28"/>
          <w:szCs w:val="28"/>
          <w:lang w:val="en-US" w:eastAsia="ru-RU"/>
        </w:rPr>
        <w:t>Labov</w:t>
      </w:r>
      <w:proofErr w:type="spellEnd"/>
      <w:r w:rsidRPr="00556979">
        <w:rPr>
          <w:rFonts w:ascii="Times New Roman" w:eastAsia="Times New Roman" w:hAnsi="Times New Roman" w:cs="Times New Roman"/>
          <w:sz w:val="28"/>
          <w:szCs w:val="28"/>
          <w:lang w:val="en-US" w:eastAsia="ru-RU"/>
        </w:rPr>
        <w:t>, for instance, said in a 1971 article, "It is now evident to many linguists that the primary purpose of the [performance/competence] distinction has been to help the linguist exclude data which he finds inconvenient to handle. ... If performance involves limitations of memory, attention, and articulation, then we must consider the entire English grammar to be a matter of performance." Other critics argue that the distinction makes other linguistic concepts difficult to explain or categorize, while still others argue that a meaningful distinction cannot be made because of how the two processes are inextricably linked.</w:t>
      </w:r>
    </w:p>
    <w:p w14:paraId="169E56B5" w14:textId="3C5EA009" w:rsidR="00BC59BB" w:rsidRPr="00556979" w:rsidRDefault="00BC59BB" w:rsidP="0077049F">
      <w:pPr>
        <w:shd w:val="clear" w:color="auto" w:fill="FFFFFF"/>
        <w:spacing w:after="0" w:line="360" w:lineRule="auto"/>
        <w:ind w:firstLine="567"/>
        <w:jc w:val="both"/>
        <w:textAlignment w:val="baseline"/>
        <w:rPr>
          <w:rFonts w:ascii="Times New Roman" w:hAnsi="Times New Roman" w:cs="Times New Roman"/>
          <w:sz w:val="28"/>
          <w:szCs w:val="28"/>
          <w:shd w:val="clear" w:color="auto" w:fill="FFFFFF"/>
          <w:lang w:val="en-US"/>
        </w:rPr>
      </w:pPr>
      <w:r w:rsidRPr="00556979">
        <w:rPr>
          <w:rFonts w:ascii="Times New Roman" w:hAnsi="Times New Roman" w:cs="Times New Roman"/>
          <w:sz w:val="28"/>
          <w:szCs w:val="28"/>
          <w:shd w:val="clear" w:color="auto" w:fill="FFFFFF"/>
          <w:lang w:val="en-US"/>
        </w:rPr>
        <w:t xml:space="preserve">“Linguistic theory is concerned primarily with an ideal speaker-listener, in a completely homogeneous speech-community, who knows </w:t>
      </w:r>
      <w:proofErr w:type="spellStart"/>
      <w:r w:rsidRPr="00556979">
        <w:rPr>
          <w:rFonts w:ascii="Times New Roman" w:hAnsi="Times New Roman" w:cs="Times New Roman"/>
          <w:sz w:val="28"/>
          <w:szCs w:val="28"/>
          <w:shd w:val="clear" w:color="auto" w:fill="FFFFFF"/>
          <w:lang w:val="en-US"/>
        </w:rPr>
        <w:t>its</w:t>
      </w:r>
      <w:proofErr w:type="spellEnd"/>
      <w:r w:rsidRPr="00556979">
        <w:rPr>
          <w:rFonts w:ascii="Times New Roman" w:hAnsi="Times New Roman" w:cs="Times New Roman"/>
          <w:sz w:val="28"/>
          <w:szCs w:val="28"/>
          <w:shd w:val="clear" w:color="auto" w:fill="FFFFFF"/>
          <w:lang w:val="en-US"/>
        </w:rPr>
        <w:t xml:space="preserve"> (the speech community's) language perfectly and is unaffected by such grammatically irrelevant conditions as memory limitations, distractions, shifts of attention and interest, and errors (random or characteristic) in applying his knowledge of this language in actual performance.” ~</w:t>
      </w:r>
      <w:hyperlink r:id="rId15" w:tooltip="Chomsky" w:history="1">
        <w:r w:rsidRPr="00556979">
          <w:rPr>
            <w:rStyle w:val="a4"/>
            <w:rFonts w:ascii="Times New Roman" w:hAnsi="Times New Roman" w:cs="Times New Roman"/>
            <w:color w:val="auto"/>
            <w:sz w:val="28"/>
            <w:szCs w:val="28"/>
            <w:u w:val="none"/>
            <w:shd w:val="clear" w:color="auto" w:fill="FFFFFF"/>
            <w:lang w:val="en-US"/>
          </w:rPr>
          <w:t>Chomsky</w:t>
        </w:r>
      </w:hyperlink>
      <w:r w:rsidRPr="00556979">
        <w:rPr>
          <w:rFonts w:ascii="Times New Roman" w:hAnsi="Times New Roman" w:cs="Times New Roman"/>
          <w:sz w:val="28"/>
          <w:szCs w:val="28"/>
          <w:shd w:val="clear" w:color="auto" w:fill="FFFFFF"/>
          <w:lang w:val="en-US"/>
        </w:rPr>
        <w:t>,1965</w:t>
      </w:r>
    </w:p>
    <w:p w14:paraId="62A27C0A" w14:textId="77777777" w:rsidR="0077049F" w:rsidRDefault="00457754" w:rsidP="0077049F">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US" w:eastAsia="ru-RU"/>
        </w:rPr>
      </w:pPr>
      <w:r w:rsidRPr="00556979">
        <w:rPr>
          <w:rFonts w:ascii="Times New Roman" w:eastAsia="Times New Roman" w:hAnsi="Times New Roman" w:cs="Times New Roman"/>
          <w:sz w:val="28"/>
          <w:szCs w:val="28"/>
          <w:lang w:val="en-US" w:eastAsia="ru-RU"/>
        </w:rPr>
        <w:t>"In [Noam] Chomsky's theory, our </w:t>
      </w:r>
      <w:r w:rsidRPr="00556979">
        <w:rPr>
          <w:rFonts w:ascii="Times New Roman" w:eastAsia="Times New Roman" w:hAnsi="Times New Roman" w:cs="Times New Roman"/>
          <w:b/>
          <w:bCs/>
          <w:sz w:val="28"/>
          <w:szCs w:val="28"/>
          <w:bdr w:val="none" w:sz="0" w:space="0" w:color="auto" w:frame="1"/>
          <w:lang w:val="en-US" w:eastAsia="ru-RU"/>
        </w:rPr>
        <w:t>linguistic competence</w:t>
      </w:r>
      <w:r w:rsidRPr="00556979">
        <w:rPr>
          <w:rFonts w:ascii="Times New Roman" w:eastAsia="Times New Roman" w:hAnsi="Times New Roman" w:cs="Times New Roman"/>
          <w:sz w:val="28"/>
          <w:szCs w:val="28"/>
          <w:lang w:val="en-US" w:eastAsia="ru-RU"/>
        </w:rPr>
        <w:t> is our unconscious knowledge of </w:t>
      </w:r>
      <w:r w:rsidRPr="00556979">
        <w:rPr>
          <w:rFonts w:ascii="Times New Roman" w:eastAsia="Times New Roman" w:hAnsi="Times New Roman" w:cs="Times New Roman"/>
          <w:i/>
          <w:iCs/>
          <w:sz w:val="28"/>
          <w:szCs w:val="28"/>
          <w:bdr w:val="none" w:sz="0" w:space="0" w:color="auto" w:frame="1"/>
          <w:lang w:val="en-US" w:eastAsia="ru-RU"/>
        </w:rPr>
        <w:t>languages</w:t>
      </w:r>
      <w:r w:rsidRPr="00556979">
        <w:rPr>
          <w:rFonts w:ascii="Times New Roman" w:eastAsia="Times New Roman" w:hAnsi="Times New Roman" w:cs="Times New Roman"/>
          <w:sz w:val="28"/>
          <w:szCs w:val="28"/>
          <w:lang w:val="en-US" w:eastAsia="ru-RU"/>
        </w:rPr>
        <w:t> and is similar in some ways to [Ferdinand de] Saussure's concept of </w:t>
      </w:r>
      <w:hyperlink r:id="rId16" w:history="1">
        <w:r w:rsidRPr="00556979">
          <w:rPr>
            <w:rFonts w:ascii="Times New Roman" w:eastAsia="Times New Roman" w:hAnsi="Times New Roman" w:cs="Times New Roman"/>
            <w:sz w:val="28"/>
            <w:szCs w:val="28"/>
            <w:lang w:val="en-US" w:eastAsia="ru-RU"/>
          </w:rPr>
          <w:t>langue</w:t>
        </w:r>
      </w:hyperlink>
      <w:r w:rsidRPr="00556979">
        <w:rPr>
          <w:rFonts w:ascii="Times New Roman" w:eastAsia="Times New Roman" w:hAnsi="Times New Roman" w:cs="Times New Roman"/>
          <w:sz w:val="28"/>
          <w:szCs w:val="28"/>
          <w:lang w:val="en-US" w:eastAsia="ru-RU"/>
        </w:rPr>
        <w:t>, the organizing principles of a language. What we actually produce as utterances is similar to Saussure's </w:t>
      </w:r>
      <w:r w:rsidRPr="00556979">
        <w:rPr>
          <w:rFonts w:ascii="Times New Roman" w:eastAsia="Times New Roman" w:hAnsi="Times New Roman" w:cs="Times New Roman"/>
          <w:i/>
          <w:iCs/>
          <w:sz w:val="28"/>
          <w:szCs w:val="28"/>
          <w:bdr w:val="none" w:sz="0" w:space="0" w:color="auto" w:frame="1"/>
          <w:lang w:val="en-US" w:eastAsia="ru-RU"/>
        </w:rPr>
        <w:t>parole</w:t>
      </w:r>
      <w:r w:rsidRPr="00556979">
        <w:rPr>
          <w:rFonts w:ascii="Times New Roman" w:eastAsia="Times New Roman" w:hAnsi="Times New Roman" w:cs="Times New Roman"/>
          <w:sz w:val="28"/>
          <w:szCs w:val="28"/>
          <w:lang w:val="en-US" w:eastAsia="ru-RU"/>
        </w:rPr>
        <w:t xml:space="preserve">, and is called linguistic performance. The difference between linguistic competence and linguistic performance can be illustrated by slips of the tongue, such as 'noble tons of soil' for 'noble sons of toil.' Uttering such a slip doesn't mean that we don't know English but rather that we've simply made a mistake because we were tired, distracted, or whatever. Such 'errors' also aren't evidence that you are (assuming </w:t>
      </w:r>
      <w:r w:rsidRPr="00556979">
        <w:rPr>
          <w:rFonts w:ascii="Times New Roman" w:eastAsia="Times New Roman" w:hAnsi="Times New Roman" w:cs="Times New Roman"/>
          <w:sz w:val="28"/>
          <w:szCs w:val="28"/>
          <w:lang w:val="en-US" w:eastAsia="ru-RU"/>
        </w:rPr>
        <w:lastRenderedPageBreak/>
        <w:t>you are a native speaker) a poor English speaker or that you don't know English as well as someone else does. It means that linguistic performance is different from linguistic competence. When we say that someone is a better speaker than someone else (Martin Luther King, Jr., for example, was a terrific orator, much better than you might be), these judgements tell us about performance, not competence.</w:t>
      </w:r>
    </w:p>
    <w:p w14:paraId="53E50052" w14:textId="0E7D7CDA" w:rsidR="00457754" w:rsidRPr="00556979" w:rsidRDefault="00457754" w:rsidP="0077049F">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556979">
        <w:rPr>
          <w:rFonts w:ascii="Times New Roman" w:eastAsia="Times New Roman" w:hAnsi="Times New Roman" w:cs="Times New Roman"/>
          <w:sz w:val="28"/>
          <w:szCs w:val="28"/>
          <w:bdr w:val="none" w:sz="0" w:space="0" w:color="auto" w:frame="1"/>
          <w:lang w:val="en-US" w:eastAsia="ru-RU"/>
        </w:rPr>
        <w:t>"The </w:t>
      </w:r>
      <w:r w:rsidRPr="00556979">
        <w:rPr>
          <w:rFonts w:ascii="Times New Roman" w:eastAsia="Times New Roman" w:hAnsi="Times New Roman" w:cs="Times New Roman"/>
          <w:b/>
          <w:bCs/>
          <w:sz w:val="28"/>
          <w:szCs w:val="28"/>
          <w:bdr w:val="none" w:sz="0" w:space="0" w:color="auto" w:frame="1"/>
          <w:lang w:val="en-US" w:eastAsia="ru-RU"/>
        </w:rPr>
        <w:t>linguistic competence</w:t>
      </w:r>
      <w:r w:rsidRPr="00556979">
        <w:rPr>
          <w:rFonts w:ascii="Times New Roman" w:eastAsia="Times New Roman" w:hAnsi="Times New Roman" w:cs="Times New Roman"/>
          <w:sz w:val="28"/>
          <w:szCs w:val="28"/>
          <w:bdr w:val="none" w:sz="0" w:space="0" w:color="auto" w:frame="1"/>
          <w:lang w:val="en-US" w:eastAsia="ru-RU"/>
        </w:rPr>
        <w:t xml:space="preserve"> of a human being should accordingly be identified with that individual's internalized 'program' for production and recognition. While many linguists would identify the study of this program with the study of performance rather than competence, it should be clear that this identification is mistaken since we have deliberately abstracted away from any consideration of what happens when a language user actually attempts to put the program to use. A major goal of the psychology of language is to construct a viable hypothesis as to the </w:t>
      </w:r>
      <w:r w:rsidR="003F629C" w:rsidRPr="00556979">
        <w:rPr>
          <w:rFonts w:ascii="Times New Roman" w:eastAsia="Times New Roman" w:hAnsi="Times New Roman" w:cs="Times New Roman"/>
          <w:sz w:val="28"/>
          <w:szCs w:val="28"/>
          <w:bdr w:val="none" w:sz="0" w:space="0" w:color="auto" w:frame="1"/>
          <w:lang w:val="en-US" w:eastAsia="ru-RU"/>
        </w:rPr>
        <w:t>structure of this program…</w:t>
      </w:r>
      <w:r w:rsidRPr="00556979">
        <w:rPr>
          <w:rFonts w:ascii="Times New Roman" w:eastAsia="Times New Roman" w:hAnsi="Times New Roman" w:cs="Times New Roman"/>
          <w:sz w:val="28"/>
          <w:szCs w:val="28"/>
          <w:bdr w:val="none" w:sz="0" w:space="0" w:color="auto" w:frame="1"/>
          <w:lang w:val="en-US" w:eastAsia="ru-RU"/>
        </w:rPr>
        <w:t xml:space="preserve">" </w:t>
      </w:r>
      <w:r w:rsidRPr="00556979">
        <w:rPr>
          <w:rFonts w:ascii="Times New Roman" w:eastAsia="Times New Roman" w:hAnsi="Times New Roman" w:cs="Times New Roman"/>
          <w:sz w:val="28"/>
          <w:szCs w:val="28"/>
          <w:bdr w:val="none" w:sz="0" w:space="0" w:color="auto" w:frame="1"/>
          <w:lang w:eastAsia="ru-RU"/>
        </w:rPr>
        <w:t>(</w:t>
      </w:r>
      <w:proofErr w:type="spellStart"/>
      <w:r w:rsidRPr="00556979">
        <w:rPr>
          <w:rFonts w:ascii="Times New Roman" w:eastAsia="Times New Roman" w:hAnsi="Times New Roman" w:cs="Times New Roman"/>
          <w:sz w:val="28"/>
          <w:szCs w:val="28"/>
          <w:bdr w:val="none" w:sz="0" w:space="0" w:color="auto" w:frame="1"/>
          <w:lang w:eastAsia="ru-RU"/>
        </w:rPr>
        <w:t>Michael</w:t>
      </w:r>
      <w:proofErr w:type="spellEnd"/>
      <w:r w:rsidRPr="00556979">
        <w:rPr>
          <w:rFonts w:ascii="Times New Roman" w:eastAsia="Times New Roman" w:hAnsi="Times New Roman" w:cs="Times New Roman"/>
          <w:sz w:val="28"/>
          <w:szCs w:val="28"/>
          <w:bdr w:val="none" w:sz="0" w:space="0" w:color="auto" w:frame="1"/>
          <w:lang w:eastAsia="ru-RU"/>
        </w:rPr>
        <w:t xml:space="preserve"> B. </w:t>
      </w:r>
      <w:proofErr w:type="spellStart"/>
      <w:r w:rsidRPr="00556979">
        <w:rPr>
          <w:rFonts w:ascii="Times New Roman" w:eastAsia="Times New Roman" w:hAnsi="Times New Roman" w:cs="Times New Roman"/>
          <w:sz w:val="28"/>
          <w:szCs w:val="28"/>
          <w:bdr w:val="none" w:sz="0" w:space="0" w:color="auto" w:frame="1"/>
          <w:lang w:eastAsia="ru-RU"/>
        </w:rPr>
        <w:t>Kac</w:t>
      </w:r>
      <w:proofErr w:type="spellEnd"/>
      <w:r w:rsidRPr="00556979">
        <w:rPr>
          <w:rFonts w:ascii="Times New Roman" w:eastAsia="Times New Roman" w:hAnsi="Times New Roman" w:cs="Times New Roman"/>
          <w:sz w:val="28"/>
          <w:szCs w:val="28"/>
          <w:bdr w:val="none" w:sz="0" w:space="0" w:color="auto" w:frame="1"/>
          <w:lang w:eastAsia="ru-RU"/>
        </w:rPr>
        <w:t>, </w:t>
      </w:r>
      <w:proofErr w:type="spellStart"/>
      <w:r w:rsidRPr="00556979">
        <w:rPr>
          <w:rFonts w:ascii="Times New Roman" w:eastAsia="Times New Roman" w:hAnsi="Times New Roman" w:cs="Times New Roman"/>
          <w:i/>
          <w:iCs/>
          <w:sz w:val="28"/>
          <w:szCs w:val="28"/>
          <w:bdr w:val="none" w:sz="0" w:space="0" w:color="auto" w:frame="1"/>
          <w:lang w:eastAsia="ru-RU"/>
        </w:rPr>
        <w:t>Grammars</w:t>
      </w:r>
      <w:proofErr w:type="spellEnd"/>
      <w:r w:rsidRPr="00556979">
        <w:rPr>
          <w:rFonts w:ascii="Times New Roman" w:eastAsia="Times New Roman" w:hAnsi="Times New Roman" w:cs="Times New Roman"/>
          <w:i/>
          <w:iCs/>
          <w:sz w:val="28"/>
          <w:szCs w:val="28"/>
          <w:bdr w:val="none" w:sz="0" w:space="0" w:color="auto" w:frame="1"/>
          <w:lang w:eastAsia="ru-RU"/>
        </w:rPr>
        <w:t xml:space="preserve"> </w:t>
      </w:r>
      <w:proofErr w:type="spellStart"/>
      <w:r w:rsidRPr="00556979">
        <w:rPr>
          <w:rFonts w:ascii="Times New Roman" w:eastAsia="Times New Roman" w:hAnsi="Times New Roman" w:cs="Times New Roman"/>
          <w:i/>
          <w:iCs/>
          <w:sz w:val="28"/>
          <w:szCs w:val="28"/>
          <w:bdr w:val="none" w:sz="0" w:space="0" w:color="auto" w:frame="1"/>
          <w:lang w:eastAsia="ru-RU"/>
        </w:rPr>
        <w:t>and</w:t>
      </w:r>
      <w:proofErr w:type="spellEnd"/>
      <w:r w:rsidRPr="00556979">
        <w:rPr>
          <w:rFonts w:ascii="Times New Roman" w:eastAsia="Times New Roman" w:hAnsi="Times New Roman" w:cs="Times New Roman"/>
          <w:i/>
          <w:iCs/>
          <w:sz w:val="28"/>
          <w:szCs w:val="28"/>
          <w:bdr w:val="none" w:sz="0" w:space="0" w:color="auto" w:frame="1"/>
          <w:lang w:eastAsia="ru-RU"/>
        </w:rPr>
        <w:t xml:space="preserve"> </w:t>
      </w:r>
      <w:proofErr w:type="spellStart"/>
      <w:r w:rsidRPr="00556979">
        <w:rPr>
          <w:rFonts w:ascii="Times New Roman" w:eastAsia="Times New Roman" w:hAnsi="Times New Roman" w:cs="Times New Roman"/>
          <w:i/>
          <w:iCs/>
          <w:sz w:val="28"/>
          <w:szCs w:val="28"/>
          <w:bdr w:val="none" w:sz="0" w:space="0" w:color="auto" w:frame="1"/>
          <w:lang w:eastAsia="ru-RU"/>
        </w:rPr>
        <w:t>Grammaticality</w:t>
      </w:r>
      <w:proofErr w:type="spellEnd"/>
      <w:r w:rsidRPr="00556979">
        <w:rPr>
          <w:rFonts w:ascii="Times New Roman" w:eastAsia="Times New Roman" w:hAnsi="Times New Roman" w:cs="Times New Roman"/>
          <w:sz w:val="28"/>
          <w:szCs w:val="28"/>
          <w:bdr w:val="none" w:sz="0" w:space="0" w:color="auto" w:frame="1"/>
          <w:lang w:eastAsia="ru-RU"/>
        </w:rPr>
        <w:t xml:space="preserve">. </w:t>
      </w:r>
      <w:proofErr w:type="spellStart"/>
      <w:r w:rsidRPr="00556979">
        <w:rPr>
          <w:rFonts w:ascii="Times New Roman" w:eastAsia="Times New Roman" w:hAnsi="Times New Roman" w:cs="Times New Roman"/>
          <w:sz w:val="28"/>
          <w:szCs w:val="28"/>
          <w:bdr w:val="none" w:sz="0" w:space="0" w:color="auto" w:frame="1"/>
          <w:lang w:eastAsia="ru-RU"/>
        </w:rPr>
        <w:t>John</w:t>
      </w:r>
      <w:proofErr w:type="spellEnd"/>
      <w:r w:rsidRPr="00556979">
        <w:rPr>
          <w:rFonts w:ascii="Times New Roman" w:eastAsia="Times New Roman" w:hAnsi="Times New Roman" w:cs="Times New Roman"/>
          <w:sz w:val="28"/>
          <w:szCs w:val="28"/>
          <w:bdr w:val="none" w:sz="0" w:space="0" w:color="auto" w:frame="1"/>
          <w:lang w:eastAsia="ru-RU"/>
        </w:rPr>
        <w:t xml:space="preserve"> </w:t>
      </w:r>
      <w:proofErr w:type="spellStart"/>
      <w:r w:rsidRPr="00556979">
        <w:rPr>
          <w:rFonts w:ascii="Times New Roman" w:eastAsia="Times New Roman" w:hAnsi="Times New Roman" w:cs="Times New Roman"/>
          <w:sz w:val="28"/>
          <w:szCs w:val="28"/>
          <w:bdr w:val="none" w:sz="0" w:space="0" w:color="auto" w:frame="1"/>
          <w:lang w:eastAsia="ru-RU"/>
        </w:rPr>
        <w:t>Benjamins</w:t>
      </w:r>
      <w:proofErr w:type="spellEnd"/>
      <w:r w:rsidRPr="00556979">
        <w:rPr>
          <w:rFonts w:ascii="Times New Roman" w:eastAsia="Times New Roman" w:hAnsi="Times New Roman" w:cs="Times New Roman"/>
          <w:sz w:val="28"/>
          <w:szCs w:val="28"/>
          <w:bdr w:val="none" w:sz="0" w:space="0" w:color="auto" w:frame="1"/>
          <w:lang w:eastAsia="ru-RU"/>
        </w:rPr>
        <w:t>, 1992)</w:t>
      </w:r>
    </w:p>
    <w:p w14:paraId="6BDD418D" w14:textId="17841ACC" w:rsidR="00457754" w:rsidRPr="00556979" w:rsidRDefault="00457754" w:rsidP="0077049F">
      <w:pPr>
        <w:spacing w:after="0" w:line="360" w:lineRule="auto"/>
        <w:ind w:firstLine="567"/>
        <w:rPr>
          <w:lang w:val="en-US"/>
        </w:rPr>
      </w:pPr>
    </w:p>
    <w:p w14:paraId="4204C5D2" w14:textId="4C25EE97" w:rsidR="003F629C" w:rsidRPr="00556979" w:rsidRDefault="003F629C" w:rsidP="0077049F">
      <w:pPr>
        <w:spacing w:after="0" w:line="360" w:lineRule="auto"/>
        <w:ind w:firstLine="567"/>
        <w:rPr>
          <w:lang w:val="en-US"/>
        </w:rPr>
      </w:pPr>
    </w:p>
    <w:p w14:paraId="663F06DF" w14:textId="792ECCC0" w:rsidR="003F629C" w:rsidRPr="00556979" w:rsidRDefault="003F629C" w:rsidP="0077049F">
      <w:pPr>
        <w:spacing w:after="0" w:line="360" w:lineRule="auto"/>
        <w:ind w:firstLine="567"/>
        <w:jc w:val="both"/>
        <w:rPr>
          <w:rFonts w:ascii="Times New Roman" w:hAnsi="Times New Roman" w:cs="Times New Roman"/>
          <w:b/>
          <w:sz w:val="28"/>
          <w:szCs w:val="28"/>
          <w:lang w:val="en-US"/>
        </w:rPr>
      </w:pPr>
      <w:r w:rsidRPr="00556979">
        <w:rPr>
          <w:rFonts w:ascii="Times New Roman" w:hAnsi="Times New Roman" w:cs="Times New Roman"/>
          <w:b/>
          <w:sz w:val="28"/>
          <w:szCs w:val="28"/>
          <w:lang w:val="en-US"/>
        </w:rPr>
        <w:t>Reference</w:t>
      </w:r>
    </w:p>
    <w:p w14:paraId="1EF04DCD" w14:textId="77777777" w:rsidR="003F629C" w:rsidRPr="00556979" w:rsidRDefault="003F629C" w:rsidP="0077049F">
      <w:pPr>
        <w:numPr>
          <w:ilvl w:val="0"/>
          <w:numId w:val="1"/>
        </w:numPr>
        <w:shd w:val="clear" w:color="auto" w:fill="FFFFFF"/>
        <w:spacing w:before="100" w:beforeAutospacing="1" w:after="0" w:line="360" w:lineRule="auto"/>
        <w:ind w:left="0" w:firstLine="567"/>
        <w:jc w:val="both"/>
        <w:rPr>
          <w:rFonts w:ascii="Times New Roman" w:hAnsi="Times New Roman" w:cs="Times New Roman"/>
          <w:sz w:val="28"/>
          <w:szCs w:val="28"/>
        </w:rPr>
      </w:pPr>
      <w:r w:rsidRPr="00556979">
        <w:rPr>
          <w:rFonts w:ascii="Times New Roman" w:hAnsi="Times New Roman" w:cs="Times New Roman"/>
          <w:sz w:val="28"/>
          <w:szCs w:val="28"/>
          <w:lang w:val="en-US"/>
        </w:rPr>
        <w:t> </w:t>
      </w:r>
      <w:r w:rsidRPr="00556979">
        <w:rPr>
          <w:rStyle w:val="reference-text"/>
          <w:rFonts w:ascii="Times New Roman" w:hAnsi="Times New Roman" w:cs="Times New Roman"/>
          <w:sz w:val="28"/>
          <w:szCs w:val="28"/>
          <w:lang w:val="en-US"/>
        </w:rPr>
        <w:t>Chomsky, Noam. (1965). </w:t>
      </w:r>
      <w:hyperlink r:id="rId17" w:tooltip="Aspects of the Theory of Syntax" w:history="1">
        <w:r w:rsidRPr="00556979">
          <w:rPr>
            <w:rStyle w:val="a4"/>
            <w:rFonts w:ascii="Times New Roman" w:hAnsi="Times New Roman" w:cs="Times New Roman"/>
            <w:i/>
            <w:iCs/>
            <w:color w:val="auto"/>
            <w:sz w:val="28"/>
            <w:szCs w:val="28"/>
            <w:lang w:val="en-US"/>
          </w:rPr>
          <w:t>Aspects of the Theory of Syntax</w:t>
        </w:r>
      </w:hyperlink>
      <w:r w:rsidRPr="00556979">
        <w:rPr>
          <w:rStyle w:val="reference-text"/>
          <w:rFonts w:ascii="Times New Roman" w:hAnsi="Times New Roman" w:cs="Times New Roman"/>
          <w:sz w:val="28"/>
          <w:szCs w:val="28"/>
          <w:lang w:val="en-US"/>
        </w:rPr>
        <w:t xml:space="preserve">. </w:t>
      </w:r>
      <w:proofErr w:type="spellStart"/>
      <w:r w:rsidRPr="00556979">
        <w:rPr>
          <w:rStyle w:val="reference-text"/>
          <w:rFonts w:ascii="Times New Roman" w:hAnsi="Times New Roman" w:cs="Times New Roman"/>
          <w:sz w:val="28"/>
          <w:szCs w:val="28"/>
        </w:rPr>
        <w:t>Cambridge</w:t>
      </w:r>
      <w:proofErr w:type="spellEnd"/>
      <w:r w:rsidRPr="00556979">
        <w:rPr>
          <w:rStyle w:val="reference-text"/>
          <w:rFonts w:ascii="Times New Roman" w:hAnsi="Times New Roman" w:cs="Times New Roman"/>
          <w:sz w:val="28"/>
          <w:szCs w:val="28"/>
        </w:rPr>
        <w:t xml:space="preserve">, MA: MIT </w:t>
      </w:r>
      <w:proofErr w:type="spellStart"/>
      <w:r w:rsidRPr="00556979">
        <w:rPr>
          <w:rStyle w:val="reference-text"/>
          <w:rFonts w:ascii="Times New Roman" w:hAnsi="Times New Roman" w:cs="Times New Roman"/>
          <w:sz w:val="28"/>
          <w:szCs w:val="28"/>
        </w:rPr>
        <w:t>Press</w:t>
      </w:r>
      <w:proofErr w:type="spellEnd"/>
      <w:r w:rsidRPr="00556979">
        <w:rPr>
          <w:rStyle w:val="reference-text"/>
          <w:rFonts w:ascii="Times New Roman" w:hAnsi="Times New Roman" w:cs="Times New Roman"/>
          <w:sz w:val="28"/>
          <w:szCs w:val="28"/>
        </w:rPr>
        <w:t>.</w:t>
      </w:r>
    </w:p>
    <w:p w14:paraId="03E563D4" w14:textId="77777777" w:rsidR="003F629C" w:rsidRPr="00556979" w:rsidRDefault="0077049F" w:rsidP="0077049F">
      <w:pPr>
        <w:numPr>
          <w:ilvl w:val="0"/>
          <w:numId w:val="1"/>
        </w:numPr>
        <w:shd w:val="clear" w:color="auto" w:fill="FFFFFF"/>
        <w:spacing w:before="100" w:beforeAutospacing="1" w:after="0" w:line="360" w:lineRule="auto"/>
        <w:ind w:left="0" w:firstLine="567"/>
        <w:jc w:val="both"/>
        <w:rPr>
          <w:rFonts w:ascii="Times New Roman" w:hAnsi="Times New Roman" w:cs="Times New Roman"/>
          <w:sz w:val="28"/>
          <w:szCs w:val="28"/>
        </w:rPr>
      </w:pPr>
      <w:hyperlink r:id="rId18" w:anchor="cite_ref-3" w:tooltip="Jump up" w:history="1">
        <w:r w:rsidR="003F629C" w:rsidRPr="00556979">
          <w:rPr>
            <w:rStyle w:val="a4"/>
            <w:rFonts w:ascii="Times New Roman" w:hAnsi="Times New Roman" w:cs="Times New Roman"/>
            <w:b/>
            <w:bCs/>
            <w:color w:val="auto"/>
            <w:sz w:val="28"/>
            <w:szCs w:val="28"/>
            <w:lang w:val="en-US"/>
          </w:rPr>
          <w:t>^</w:t>
        </w:r>
      </w:hyperlink>
      <w:r w:rsidR="003F629C" w:rsidRPr="00556979">
        <w:rPr>
          <w:rFonts w:ascii="Times New Roman" w:hAnsi="Times New Roman" w:cs="Times New Roman"/>
          <w:sz w:val="28"/>
          <w:szCs w:val="28"/>
          <w:lang w:val="en-US"/>
        </w:rPr>
        <w:t> </w:t>
      </w:r>
      <w:proofErr w:type="spellStart"/>
      <w:r w:rsidR="003F629C" w:rsidRPr="00556979">
        <w:rPr>
          <w:rStyle w:val="reference-text"/>
          <w:rFonts w:ascii="Times New Roman" w:hAnsi="Times New Roman" w:cs="Times New Roman"/>
          <w:sz w:val="28"/>
          <w:szCs w:val="28"/>
          <w:lang w:val="en-US"/>
        </w:rPr>
        <w:t>Paulston</w:t>
      </w:r>
      <w:proofErr w:type="spellEnd"/>
      <w:r w:rsidR="003F629C" w:rsidRPr="00556979">
        <w:rPr>
          <w:rStyle w:val="reference-text"/>
          <w:rFonts w:ascii="Times New Roman" w:hAnsi="Times New Roman" w:cs="Times New Roman"/>
          <w:sz w:val="28"/>
          <w:szCs w:val="28"/>
          <w:lang w:val="en-US"/>
        </w:rPr>
        <w:t xml:space="preserve">, Christina </w:t>
      </w:r>
      <w:proofErr w:type="spellStart"/>
      <w:r w:rsidR="003F629C" w:rsidRPr="00556979">
        <w:rPr>
          <w:rStyle w:val="reference-text"/>
          <w:rFonts w:ascii="Times New Roman" w:hAnsi="Times New Roman" w:cs="Times New Roman"/>
          <w:sz w:val="28"/>
          <w:szCs w:val="28"/>
          <w:lang w:val="en-US"/>
        </w:rPr>
        <w:t>Bratt</w:t>
      </w:r>
      <w:proofErr w:type="spellEnd"/>
      <w:r w:rsidR="003F629C" w:rsidRPr="00556979">
        <w:rPr>
          <w:rStyle w:val="reference-text"/>
          <w:rFonts w:ascii="Times New Roman" w:hAnsi="Times New Roman" w:cs="Times New Roman"/>
          <w:sz w:val="28"/>
          <w:szCs w:val="28"/>
          <w:lang w:val="en-US"/>
        </w:rPr>
        <w:t xml:space="preserve">. "Linguistic and communicative competence." </w:t>
      </w:r>
      <w:r w:rsidR="003F629C" w:rsidRPr="00556979">
        <w:rPr>
          <w:rStyle w:val="reference-text"/>
          <w:rFonts w:ascii="Times New Roman" w:hAnsi="Times New Roman" w:cs="Times New Roman"/>
          <w:sz w:val="28"/>
          <w:szCs w:val="28"/>
        </w:rPr>
        <w:t xml:space="preserve">TESOL </w:t>
      </w:r>
      <w:proofErr w:type="spellStart"/>
      <w:r w:rsidR="003F629C" w:rsidRPr="00556979">
        <w:rPr>
          <w:rStyle w:val="reference-text"/>
          <w:rFonts w:ascii="Times New Roman" w:hAnsi="Times New Roman" w:cs="Times New Roman"/>
          <w:sz w:val="28"/>
          <w:szCs w:val="28"/>
        </w:rPr>
        <w:t>quarterly</w:t>
      </w:r>
      <w:proofErr w:type="spellEnd"/>
      <w:r w:rsidR="003F629C" w:rsidRPr="00556979">
        <w:rPr>
          <w:rStyle w:val="reference-text"/>
          <w:rFonts w:ascii="Times New Roman" w:hAnsi="Times New Roman" w:cs="Times New Roman"/>
          <w:sz w:val="28"/>
          <w:szCs w:val="28"/>
        </w:rPr>
        <w:t xml:space="preserve"> (1974): 347-362.</w:t>
      </w:r>
    </w:p>
    <w:p w14:paraId="123371E4" w14:textId="77777777" w:rsidR="003F629C" w:rsidRPr="00556979" w:rsidRDefault="0077049F" w:rsidP="0077049F">
      <w:pPr>
        <w:numPr>
          <w:ilvl w:val="0"/>
          <w:numId w:val="1"/>
        </w:numPr>
        <w:shd w:val="clear" w:color="auto" w:fill="FFFFFF"/>
        <w:spacing w:before="100" w:beforeAutospacing="1" w:after="0" w:line="360" w:lineRule="auto"/>
        <w:ind w:left="0" w:firstLine="567"/>
        <w:jc w:val="both"/>
        <w:rPr>
          <w:rFonts w:ascii="Times New Roman" w:hAnsi="Times New Roman" w:cs="Times New Roman"/>
          <w:sz w:val="28"/>
          <w:szCs w:val="28"/>
          <w:lang w:val="en-US"/>
        </w:rPr>
      </w:pPr>
      <w:hyperlink r:id="rId19" w:anchor="cite_ref-4" w:tooltip="Jump up" w:history="1">
        <w:r w:rsidR="003F629C" w:rsidRPr="00556979">
          <w:rPr>
            <w:rStyle w:val="a4"/>
            <w:rFonts w:ascii="Times New Roman" w:hAnsi="Times New Roman" w:cs="Times New Roman"/>
            <w:b/>
            <w:bCs/>
            <w:color w:val="auto"/>
            <w:sz w:val="28"/>
            <w:szCs w:val="28"/>
            <w:lang w:val="en-US"/>
          </w:rPr>
          <w:t>^</w:t>
        </w:r>
      </w:hyperlink>
      <w:r w:rsidR="003F629C" w:rsidRPr="00556979">
        <w:rPr>
          <w:rFonts w:ascii="Times New Roman" w:hAnsi="Times New Roman" w:cs="Times New Roman"/>
          <w:sz w:val="28"/>
          <w:szCs w:val="28"/>
          <w:lang w:val="en-US"/>
        </w:rPr>
        <w:t> </w:t>
      </w:r>
      <w:proofErr w:type="spellStart"/>
      <w:r w:rsidR="003F629C" w:rsidRPr="00556979">
        <w:rPr>
          <w:rStyle w:val="reference-text"/>
          <w:rFonts w:ascii="Times New Roman" w:hAnsi="Times New Roman" w:cs="Times New Roman"/>
          <w:sz w:val="28"/>
          <w:szCs w:val="28"/>
          <w:lang w:val="en-US"/>
        </w:rPr>
        <w:t>Hymes</w:t>
      </w:r>
      <w:proofErr w:type="spellEnd"/>
      <w:r w:rsidR="003F629C" w:rsidRPr="00556979">
        <w:rPr>
          <w:rStyle w:val="reference-text"/>
          <w:rFonts w:ascii="Times New Roman" w:hAnsi="Times New Roman" w:cs="Times New Roman"/>
          <w:sz w:val="28"/>
          <w:szCs w:val="28"/>
          <w:lang w:val="en-US"/>
        </w:rPr>
        <w:t xml:space="preserve">, D. (1992). The concept of communicative competence revisited. Thirty years of linguistic evolution. Studies in </w:t>
      </w:r>
      <w:proofErr w:type="spellStart"/>
      <w:r w:rsidR="003F629C" w:rsidRPr="00556979">
        <w:rPr>
          <w:rStyle w:val="reference-text"/>
          <w:rFonts w:ascii="Times New Roman" w:hAnsi="Times New Roman" w:cs="Times New Roman"/>
          <w:sz w:val="28"/>
          <w:szCs w:val="28"/>
          <w:lang w:val="en-US"/>
        </w:rPr>
        <w:t>honour</w:t>
      </w:r>
      <w:proofErr w:type="spellEnd"/>
      <w:r w:rsidR="003F629C" w:rsidRPr="00556979">
        <w:rPr>
          <w:rStyle w:val="reference-text"/>
          <w:rFonts w:ascii="Times New Roman" w:hAnsi="Times New Roman" w:cs="Times New Roman"/>
          <w:sz w:val="28"/>
          <w:szCs w:val="28"/>
          <w:lang w:val="en-US"/>
        </w:rPr>
        <w:t xml:space="preserve"> of René Dirven on the occasion of his sixtieth birthday, pp. 40-41.</w:t>
      </w:r>
    </w:p>
    <w:p w14:paraId="5AA5024E" w14:textId="77777777" w:rsidR="003F629C" w:rsidRPr="00556979" w:rsidRDefault="0077049F" w:rsidP="0077049F">
      <w:pPr>
        <w:numPr>
          <w:ilvl w:val="0"/>
          <w:numId w:val="1"/>
        </w:numPr>
        <w:shd w:val="clear" w:color="auto" w:fill="FFFFFF"/>
        <w:spacing w:before="100" w:beforeAutospacing="1" w:after="0" w:line="360" w:lineRule="auto"/>
        <w:ind w:left="0" w:firstLine="567"/>
        <w:jc w:val="both"/>
        <w:rPr>
          <w:rFonts w:ascii="Times New Roman" w:hAnsi="Times New Roman" w:cs="Times New Roman"/>
          <w:sz w:val="28"/>
          <w:szCs w:val="28"/>
          <w:lang w:val="en-US"/>
        </w:rPr>
      </w:pPr>
      <w:hyperlink r:id="rId20" w:anchor="cite_ref-5" w:tooltip="Jump up" w:history="1">
        <w:r w:rsidR="003F629C" w:rsidRPr="00556979">
          <w:rPr>
            <w:rStyle w:val="a4"/>
            <w:rFonts w:ascii="Times New Roman" w:hAnsi="Times New Roman" w:cs="Times New Roman"/>
            <w:b/>
            <w:bCs/>
            <w:color w:val="auto"/>
            <w:sz w:val="28"/>
            <w:szCs w:val="28"/>
            <w:lang w:val="en-US"/>
          </w:rPr>
          <w:t>^</w:t>
        </w:r>
      </w:hyperlink>
      <w:r w:rsidR="003F629C" w:rsidRPr="00556979">
        <w:rPr>
          <w:rFonts w:ascii="Times New Roman" w:hAnsi="Times New Roman" w:cs="Times New Roman"/>
          <w:sz w:val="28"/>
          <w:szCs w:val="28"/>
          <w:lang w:val="en-US"/>
        </w:rPr>
        <w:t> </w:t>
      </w:r>
      <w:r w:rsidR="003F629C" w:rsidRPr="00556979">
        <w:rPr>
          <w:rStyle w:val="reference-text"/>
          <w:rFonts w:ascii="Times New Roman" w:hAnsi="Times New Roman" w:cs="Times New Roman"/>
          <w:sz w:val="28"/>
          <w:szCs w:val="28"/>
          <w:lang w:val="en-US"/>
        </w:rPr>
        <w:t>Milroy, Lesley. "What a performance! Some problems with the competence‐performance distinction." Australian Journal of Linguistics 5, no. 1 (1985): 1–17.</w:t>
      </w:r>
    </w:p>
    <w:p w14:paraId="0756594F" w14:textId="77777777" w:rsidR="003F629C" w:rsidRPr="003F629C" w:rsidRDefault="0077049F" w:rsidP="0077049F">
      <w:pPr>
        <w:numPr>
          <w:ilvl w:val="0"/>
          <w:numId w:val="1"/>
        </w:numPr>
        <w:shd w:val="clear" w:color="auto" w:fill="FFFFFF"/>
        <w:spacing w:before="100" w:beforeAutospacing="1" w:after="0" w:line="360" w:lineRule="auto"/>
        <w:ind w:left="0" w:firstLine="567"/>
        <w:jc w:val="both"/>
        <w:rPr>
          <w:rFonts w:ascii="Times New Roman" w:hAnsi="Times New Roman" w:cs="Times New Roman"/>
          <w:color w:val="202122"/>
          <w:sz w:val="28"/>
          <w:szCs w:val="28"/>
        </w:rPr>
      </w:pPr>
      <w:hyperlink r:id="rId21" w:anchor="cite_ref-6" w:tooltip="Jump up" w:history="1">
        <w:r w:rsidR="003F629C" w:rsidRPr="003F629C">
          <w:rPr>
            <w:rStyle w:val="a4"/>
            <w:rFonts w:ascii="Times New Roman" w:hAnsi="Times New Roman" w:cs="Times New Roman"/>
            <w:b/>
            <w:bCs/>
            <w:color w:val="0645AD"/>
            <w:sz w:val="28"/>
            <w:szCs w:val="28"/>
            <w:lang w:val="en-US"/>
          </w:rPr>
          <w:t>^</w:t>
        </w:r>
      </w:hyperlink>
      <w:r w:rsidR="003F629C" w:rsidRPr="003F629C">
        <w:rPr>
          <w:rFonts w:ascii="Times New Roman" w:hAnsi="Times New Roman" w:cs="Times New Roman"/>
          <w:color w:val="202122"/>
          <w:sz w:val="28"/>
          <w:szCs w:val="28"/>
          <w:lang w:val="en-US"/>
        </w:rPr>
        <w:t> </w:t>
      </w:r>
      <w:r w:rsidR="003F629C" w:rsidRPr="003F629C">
        <w:rPr>
          <w:rStyle w:val="reference-text"/>
          <w:rFonts w:ascii="Times New Roman" w:hAnsi="Times New Roman" w:cs="Times New Roman"/>
          <w:color w:val="202122"/>
          <w:sz w:val="28"/>
          <w:szCs w:val="28"/>
          <w:lang w:val="en-US"/>
        </w:rPr>
        <w:t xml:space="preserve">Butler, Christopher S. "On functionalism and formalism: A reply to </w:t>
      </w:r>
      <w:proofErr w:type="spellStart"/>
      <w:r w:rsidR="003F629C" w:rsidRPr="003F629C">
        <w:rPr>
          <w:rStyle w:val="reference-text"/>
          <w:rFonts w:ascii="Times New Roman" w:hAnsi="Times New Roman" w:cs="Times New Roman"/>
          <w:color w:val="202122"/>
          <w:sz w:val="28"/>
          <w:szCs w:val="28"/>
          <w:lang w:val="en-US"/>
        </w:rPr>
        <w:t>Newmeyer</w:t>
      </w:r>
      <w:proofErr w:type="spellEnd"/>
      <w:r w:rsidR="003F629C" w:rsidRPr="003F629C">
        <w:rPr>
          <w:rStyle w:val="reference-text"/>
          <w:rFonts w:ascii="Times New Roman" w:hAnsi="Times New Roman" w:cs="Times New Roman"/>
          <w:color w:val="202122"/>
          <w:sz w:val="28"/>
          <w:szCs w:val="28"/>
          <w:lang w:val="en-US"/>
        </w:rPr>
        <w:t xml:space="preserve">." </w:t>
      </w:r>
      <w:proofErr w:type="spellStart"/>
      <w:r w:rsidR="003F629C" w:rsidRPr="003F629C">
        <w:rPr>
          <w:rStyle w:val="reference-text"/>
          <w:rFonts w:ascii="Times New Roman" w:hAnsi="Times New Roman" w:cs="Times New Roman"/>
          <w:color w:val="202122"/>
          <w:sz w:val="28"/>
          <w:szCs w:val="28"/>
        </w:rPr>
        <w:t>Functions</w:t>
      </w:r>
      <w:proofErr w:type="spellEnd"/>
      <w:r w:rsidR="003F629C" w:rsidRPr="003F629C">
        <w:rPr>
          <w:rStyle w:val="reference-text"/>
          <w:rFonts w:ascii="Times New Roman" w:hAnsi="Times New Roman" w:cs="Times New Roman"/>
          <w:color w:val="202122"/>
          <w:sz w:val="28"/>
          <w:szCs w:val="28"/>
        </w:rPr>
        <w:t xml:space="preserve"> </w:t>
      </w:r>
      <w:proofErr w:type="spellStart"/>
      <w:r w:rsidR="003F629C" w:rsidRPr="003F629C">
        <w:rPr>
          <w:rStyle w:val="reference-text"/>
          <w:rFonts w:ascii="Times New Roman" w:hAnsi="Times New Roman" w:cs="Times New Roman"/>
          <w:color w:val="202122"/>
          <w:sz w:val="28"/>
          <w:szCs w:val="28"/>
        </w:rPr>
        <w:t>of</w:t>
      </w:r>
      <w:proofErr w:type="spellEnd"/>
      <w:r w:rsidR="003F629C" w:rsidRPr="003F629C">
        <w:rPr>
          <w:rStyle w:val="reference-text"/>
          <w:rFonts w:ascii="Times New Roman" w:hAnsi="Times New Roman" w:cs="Times New Roman"/>
          <w:color w:val="202122"/>
          <w:sz w:val="28"/>
          <w:szCs w:val="28"/>
        </w:rPr>
        <w:t xml:space="preserve"> </w:t>
      </w:r>
      <w:proofErr w:type="spellStart"/>
      <w:r w:rsidR="003F629C" w:rsidRPr="003F629C">
        <w:rPr>
          <w:rStyle w:val="reference-text"/>
          <w:rFonts w:ascii="Times New Roman" w:hAnsi="Times New Roman" w:cs="Times New Roman"/>
          <w:color w:val="202122"/>
          <w:sz w:val="28"/>
          <w:szCs w:val="28"/>
        </w:rPr>
        <w:t>language</w:t>
      </w:r>
      <w:proofErr w:type="spellEnd"/>
      <w:r w:rsidR="003F629C" w:rsidRPr="003F629C">
        <w:rPr>
          <w:rStyle w:val="reference-text"/>
          <w:rFonts w:ascii="Times New Roman" w:hAnsi="Times New Roman" w:cs="Times New Roman"/>
          <w:color w:val="202122"/>
          <w:sz w:val="28"/>
          <w:szCs w:val="28"/>
        </w:rPr>
        <w:t xml:space="preserve"> 13, </w:t>
      </w:r>
      <w:proofErr w:type="spellStart"/>
      <w:r w:rsidR="003F629C" w:rsidRPr="003F629C">
        <w:rPr>
          <w:rStyle w:val="reference-text"/>
          <w:rFonts w:ascii="Times New Roman" w:hAnsi="Times New Roman" w:cs="Times New Roman"/>
          <w:color w:val="202122"/>
          <w:sz w:val="28"/>
          <w:szCs w:val="28"/>
        </w:rPr>
        <w:t>no</w:t>
      </w:r>
      <w:proofErr w:type="spellEnd"/>
      <w:r w:rsidR="003F629C" w:rsidRPr="003F629C">
        <w:rPr>
          <w:rStyle w:val="reference-text"/>
          <w:rFonts w:ascii="Times New Roman" w:hAnsi="Times New Roman" w:cs="Times New Roman"/>
          <w:color w:val="202122"/>
          <w:sz w:val="28"/>
          <w:szCs w:val="28"/>
        </w:rPr>
        <w:t>. 2 (2006): 197–227.</w:t>
      </w:r>
    </w:p>
    <w:p w14:paraId="252B6245" w14:textId="77777777" w:rsidR="003F629C" w:rsidRPr="00457754" w:rsidRDefault="003F629C" w:rsidP="0077049F">
      <w:pPr>
        <w:spacing w:after="0" w:line="360" w:lineRule="auto"/>
        <w:ind w:firstLine="567"/>
        <w:rPr>
          <w:lang w:val="en-US"/>
        </w:rPr>
      </w:pPr>
    </w:p>
    <w:sectPr w:rsidR="003F629C" w:rsidRPr="00457754" w:rsidSect="003F629C">
      <w:pgSz w:w="11906" w:h="16838"/>
      <w:pgMar w:top="1134"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C0001"/>
    <w:multiLevelType w:val="multilevel"/>
    <w:tmpl w:val="9D00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54"/>
    <w:rsid w:val="003F629C"/>
    <w:rsid w:val="00457754"/>
    <w:rsid w:val="00556979"/>
    <w:rsid w:val="00674781"/>
    <w:rsid w:val="0077049F"/>
    <w:rsid w:val="00A5062C"/>
    <w:rsid w:val="00BC59BB"/>
    <w:rsid w:val="00FC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CACB"/>
  <w15:chartTrackingRefBased/>
  <w15:docId w15:val="{2E70C6F3-B901-49EE-B366-541F87E8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577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57754"/>
    <w:rPr>
      <w:i/>
      <w:iCs/>
    </w:rPr>
  </w:style>
  <w:style w:type="character" w:styleId="a4">
    <w:name w:val="Hyperlink"/>
    <w:basedOn w:val="a0"/>
    <w:uiPriority w:val="99"/>
    <w:semiHidden/>
    <w:unhideWhenUsed/>
    <w:rsid w:val="00457754"/>
    <w:rPr>
      <w:color w:val="0000FF"/>
      <w:u w:val="single"/>
    </w:rPr>
  </w:style>
  <w:style w:type="character" w:customStyle="1" w:styleId="20">
    <w:name w:val="Заголовок 2 Знак"/>
    <w:basedOn w:val="a0"/>
    <w:link w:val="2"/>
    <w:uiPriority w:val="9"/>
    <w:rsid w:val="00457754"/>
    <w:rPr>
      <w:rFonts w:ascii="Times New Roman" w:eastAsia="Times New Roman" w:hAnsi="Times New Roman" w:cs="Times New Roman"/>
      <w:b/>
      <w:bCs/>
      <w:sz w:val="36"/>
      <w:szCs w:val="36"/>
      <w:lang w:eastAsia="ru-RU"/>
    </w:rPr>
  </w:style>
  <w:style w:type="paragraph" w:customStyle="1" w:styleId="comp">
    <w:name w:val="comp"/>
    <w:basedOn w:val="a"/>
    <w:rsid w:val="00457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ntl-sc-block-headingtext">
    <w:name w:val="mntl-sc-block-heading__text"/>
    <w:basedOn w:val="a0"/>
    <w:rsid w:val="00457754"/>
  </w:style>
  <w:style w:type="character" w:styleId="a5">
    <w:name w:val="Strong"/>
    <w:basedOn w:val="a0"/>
    <w:uiPriority w:val="22"/>
    <w:qFormat/>
    <w:rsid w:val="00457754"/>
    <w:rPr>
      <w:b/>
      <w:bCs/>
    </w:rPr>
  </w:style>
  <w:style w:type="character" w:customStyle="1" w:styleId="mntl-sc-block-adslot">
    <w:name w:val="mntl-sc-block-adslot"/>
    <w:basedOn w:val="a0"/>
    <w:rsid w:val="00457754"/>
  </w:style>
  <w:style w:type="character" w:customStyle="1" w:styleId="reference-text">
    <w:name w:val="reference-text"/>
    <w:basedOn w:val="a0"/>
    <w:rsid w:val="003F629C"/>
  </w:style>
  <w:style w:type="character" w:customStyle="1" w:styleId="mw-cite-backlink">
    <w:name w:val="mw-cite-backlink"/>
    <w:basedOn w:val="a0"/>
    <w:rsid w:val="003F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4081">
      <w:bodyDiv w:val="1"/>
      <w:marLeft w:val="0"/>
      <w:marRight w:val="0"/>
      <w:marTop w:val="0"/>
      <w:marBottom w:val="0"/>
      <w:divBdr>
        <w:top w:val="none" w:sz="0" w:space="0" w:color="auto"/>
        <w:left w:val="none" w:sz="0" w:space="0" w:color="auto"/>
        <w:bottom w:val="none" w:sz="0" w:space="0" w:color="auto"/>
        <w:right w:val="none" w:sz="0" w:space="0" w:color="auto"/>
      </w:divBdr>
    </w:div>
    <w:div w:id="18631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am_Chomsky" TargetMode="External"/><Relationship Id="rId13" Type="http://schemas.openxmlformats.org/officeDocument/2006/relationships/hyperlink" Target="https://en.wikipedia.org/wiki/Sociolinguist" TargetMode="External"/><Relationship Id="rId18" Type="http://schemas.openxmlformats.org/officeDocument/2006/relationships/hyperlink" Target="https://en.wikipedia.org/wiki/Linguistic_competence" TargetMode="External"/><Relationship Id="rId3" Type="http://schemas.openxmlformats.org/officeDocument/2006/relationships/settings" Target="settings.xml"/><Relationship Id="rId21" Type="http://schemas.openxmlformats.org/officeDocument/2006/relationships/hyperlink" Target="https://en.wikipedia.org/wiki/Linguistic_competence" TargetMode="External"/><Relationship Id="rId7" Type="http://schemas.openxmlformats.org/officeDocument/2006/relationships/hyperlink" Target="https://en.wikipedia.org/wiki/Linguistic_performance" TargetMode="External"/><Relationship Id="rId12" Type="http://schemas.openxmlformats.org/officeDocument/2006/relationships/hyperlink" Target="https://en.wikipedia.org/wiki/Psycholinguist" TargetMode="External"/><Relationship Id="rId17" Type="http://schemas.openxmlformats.org/officeDocument/2006/relationships/hyperlink" Target="https://en.wikipedia.org/wiki/Aspects_of_the_Theory_of_Syntax" TargetMode="External"/><Relationship Id="rId2" Type="http://schemas.openxmlformats.org/officeDocument/2006/relationships/styles" Target="styles.xml"/><Relationship Id="rId16" Type="http://schemas.openxmlformats.org/officeDocument/2006/relationships/hyperlink" Target="https://www.thoughtco.com/langue-linguistics-term-1691219" TargetMode="External"/><Relationship Id="rId20" Type="http://schemas.openxmlformats.org/officeDocument/2006/relationships/hyperlink" Target="https://en.wikipedia.org/wiki/Linguistic_competence" TargetMode="External"/><Relationship Id="rId1" Type="http://schemas.openxmlformats.org/officeDocument/2006/relationships/numbering" Target="numbering.xml"/><Relationship Id="rId6" Type="http://schemas.openxmlformats.org/officeDocument/2006/relationships/hyperlink" Target="https://en.wikipedia.org/wiki/Language" TargetMode="External"/><Relationship Id="rId11" Type="http://schemas.openxmlformats.org/officeDocument/2006/relationships/hyperlink" Target="https://en.wikipedia.org/wiki/Cognitive_linguist" TargetMode="External"/><Relationship Id="rId5" Type="http://schemas.openxmlformats.org/officeDocument/2006/relationships/hyperlink" Target="https://en.wikipedia.org/wiki/Native_speaker" TargetMode="External"/><Relationship Id="rId15" Type="http://schemas.openxmlformats.org/officeDocument/2006/relationships/hyperlink" Target="https://en.wikipedia.org/wiki/Chomsky" TargetMode="External"/><Relationship Id="rId23" Type="http://schemas.openxmlformats.org/officeDocument/2006/relationships/theme" Target="theme/theme1.xml"/><Relationship Id="rId10" Type="http://schemas.openxmlformats.org/officeDocument/2006/relationships/hyperlink" Target="https://en.wikipedia.org/wiki/Functional_theories_of_grammar" TargetMode="External"/><Relationship Id="rId19" Type="http://schemas.openxmlformats.org/officeDocument/2006/relationships/hyperlink" Target="https://en.wikipedia.org/wiki/Linguistic_competence" TargetMode="External"/><Relationship Id="rId4" Type="http://schemas.openxmlformats.org/officeDocument/2006/relationships/webSettings" Target="webSettings.xml"/><Relationship Id="rId9" Type="http://schemas.openxmlformats.org/officeDocument/2006/relationships/hyperlink" Target="https://en.wikipedia.org/wiki/Generative_grammar" TargetMode="External"/><Relationship Id="rId14" Type="http://schemas.openxmlformats.org/officeDocument/2006/relationships/hyperlink" Target="https://en.wikipedia.org/wiki/William_Labo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Farhod Xushiyev</dc:creator>
  <cp:keywords/>
  <dc:description/>
  <cp:lastModifiedBy>User</cp:lastModifiedBy>
  <cp:revision>3</cp:revision>
  <dcterms:created xsi:type="dcterms:W3CDTF">2022-05-18T17:39:00Z</dcterms:created>
  <dcterms:modified xsi:type="dcterms:W3CDTF">2022-05-19T06:33:00Z</dcterms:modified>
</cp:coreProperties>
</file>